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813C355" w14:textId="71D10262" w:rsidR="006F43E4" w:rsidRDefault="005E1756" w:rsidP="00374EAB">
      <w:pPr>
        <w:jc w:val="center"/>
        <w:rPr>
          <w:b/>
          <w:bCs/>
          <w:sz w:val="44"/>
          <w:szCs w:val="44"/>
        </w:rPr>
      </w:pPr>
      <w:r>
        <w:rPr>
          <w:rStyle w:val="normaltextrun"/>
          <w:rFonts w:eastAsia="Times New Roman"/>
          <w:noProof/>
          <w:lang w:eastAsia="en-GB"/>
        </w:rPr>
        <w:drawing>
          <wp:anchor distT="0" distB="0" distL="114300" distR="114300" simplePos="0" relativeHeight="251658240" behindDoc="1" locked="0" layoutInCell="1" allowOverlap="1" wp14:anchorId="31B3965C" wp14:editId="7A556874">
            <wp:simplePos x="0" y="0"/>
            <wp:positionH relativeFrom="margin">
              <wp:align>center</wp:align>
            </wp:positionH>
            <wp:positionV relativeFrom="paragraph">
              <wp:posOffset>423</wp:posOffset>
            </wp:positionV>
            <wp:extent cx="2810933" cy="1139812"/>
            <wp:effectExtent l="0" t="0" r="0" b="3810"/>
            <wp:wrapTight wrapText="bothSides">
              <wp:wrapPolygon edited="0">
                <wp:start x="0" y="0"/>
                <wp:lineTo x="0" y="21311"/>
                <wp:lineTo x="21376" y="21311"/>
                <wp:lineTo x="21376"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10933" cy="1139812"/>
                    </a:xfrm>
                    <a:prstGeom prst="rect">
                      <a:avLst/>
                    </a:prstGeom>
                    <a:noFill/>
                  </pic:spPr>
                </pic:pic>
              </a:graphicData>
            </a:graphic>
            <wp14:sizeRelH relativeFrom="page">
              <wp14:pctWidth>0</wp14:pctWidth>
            </wp14:sizeRelH>
            <wp14:sizeRelV relativeFrom="page">
              <wp14:pctHeight>0</wp14:pctHeight>
            </wp14:sizeRelV>
          </wp:anchor>
        </w:drawing>
      </w:r>
    </w:p>
    <w:p w14:paraId="27C32388" w14:textId="77777777" w:rsidR="005E1756" w:rsidRDefault="005E1756" w:rsidP="00374EAB">
      <w:pPr>
        <w:jc w:val="center"/>
        <w:rPr>
          <w:b/>
          <w:bCs/>
          <w:sz w:val="44"/>
          <w:szCs w:val="44"/>
        </w:rPr>
      </w:pPr>
      <w:r>
        <w:rPr>
          <w:b/>
          <w:bCs/>
          <w:sz w:val="44"/>
          <w:szCs w:val="44"/>
        </w:rPr>
        <w:t xml:space="preserve">            </w:t>
      </w:r>
    </w:p>
    <w:p w14:paraId="48A52754" w14:textId="77777777" w:rsidR="005E1756" w:rsidRDefault="005E1756" w:rsidP="00374EAB">
      <w:pPr>
        <w:jc w:val="center"/>
        <w:rPr>
          <w:b/>
          <w:bCs/>
          <w:sz w:val="44"/>
          <w:szCs w:val="44"/>
        </w:rPr>
      </w:pPr>
    </w:p>
    <w:p w14:paraId="7D153BF9" w14:textId="0436E2BD" w:rsidR="00374EAB" w:rsidRPr="006F43E4" w:rsidRDefault="00374EAB" w:rsidP="00374EAB">
      <w:pPr>
        <w:jc w:val="center"/>
        <w:rPr>
          <w:b/>
          <w:bCs/>
          <w:sz w:val="44"/>
          <w:szCs w:val="44"/>
        </w:rPr>
      </w:pPr>
      <w:r w:rsidRPr="006F43E4">
        <w:rPr>
          <w:b/>
          <w:bCs/>
          <w:sz w:val="44"/>
          <w:szCs w:val="44"/>
        </w:rPr>
        <w:t>Curriculum Aims and Overview</w:t>
      </w:r>
    </w:p>
    <w:p w14:paraId="3E9EC3D1" w14:textId="637CF0F2" w:rsidR="00C63A4E" w:rsidRPr="00C02F39" w:rsidRDefault="00C63A4E" w:rsidP="00C63A4E">
      <w:pPr>
        <w:rPr>
          <w:rFonts w:eastAsia="Times New Roman"/>
          <w:sz w:val="24"/>
          <w:szCs w:val="24"/>
          <w:lang w:eastAsia="en-GB"/>
        </w:rPr>
      </w:pPr>
      <w:r w:rsidRPr="00C02F39">
        <w:rPr>
          <w:rFonts w:eastAsia="Times New Roman"/>
          <w:sz w:val="24"/>
          <w:szCs w:val="24"/>
          <w:lang w:eastAsia="en-GB"/>
        </w:rPr>
        <w:t>At INSPIRE, we view music as the great connector: bringing cultures and communities together. We have a deep understanding of the power of music and know our shared knowledge of music is crucial in understanding our origins and our place in the world. Music is embedded in our school culture. Music plays a key role in our aims to develop well rounded individuals, global citizens and community champions. All children have access to a progressive curriculum that builds skills, knowledge, fluency and capability. Every child at INSPIRE is a performer, creator and composer of music with all children provided with the opportunity to play an instrument from Early Years through to Key Stage 2.</w:t>
      </w:r>
    </w:p>
    <w:p w14:paraId="6BCAF26E" w14:textId="77777777" w:rsidR="00C63A4E" w:rsidRPr="00C02F39" w:rsidRDefault="00C63A4E" w:rsidP="00C63A4E">
      <w:pPr>
        <w:rPr>
          <w:rFonts w:eastAsia="Times New Roman"/>
          <w:sz w:val="24"/>
          <w:szCs w:val="24"/>
          <w:lang w:eastAsia="en-GB"/>
        </w:rPr>
      </w:pPr>
      <w:r w:rsidRPr="00C02F39">
        <w:rPr>
          <w:rFonts w:eastAsia="Times New Roman"/>
          <w:sz w:val="24"/>
          <w:szCs w:val="24"/>
          <w:lang w:eastAsia="en-GB"/>
        </w:rPr>
        <w:t>Through our curriculum, we aim to provide a culturally rich, diverse and inclusive method of teaching to encourage children to be open minded listeners who approach music with tolerance and have a wide breadth of knowledge of musical genres from around the world. Our timetabled regular weekly music slots for each year group ensure we offer a balanced curriculum.</w:t>
      </w:r>
    </w:p>
    <w:p w14:paraId="1427C45B" w14:textId="0D900569" w:rsidR="00C63A4E" w:rsidRPr="00C02F39" w:rsidRDefault="00C63A4E" w:rsidP="00C63A4E">
      <w:pPr>
        <w:rPr>
          <w:rFonts w:eastAsia="Times New Roman"/>
          <w:b/>
          <w:sz w:val="24"/>
          <w:szCs w:val="24"/>
          <w:lang w:val="en-US" w:eastAsia="en-GB"/>
        </w:rPr>
      </w:pPr>
    </w:p>
    <w:p w14:paraId="472FBDC5" w14:textId="23898320" w:rsidR="00C63A4E" w:rsidRPr="00C02F39" w:rsidRDefault="00C63A4E" w:rsidP="00C63A4E">
      <w:pPr>
        <w:rPr>
          <w:rFonts w:eastAsia="Times New Roman"/>
          <w:b/>
          <w:sz w:val="24"/>
          <w:szCs w:val="24"/>
          <w:lang w:val="en-US" w:eastAsia="en-GB"/>
        </w:rPr>
      </w:pPr>
      <w:r w:rsidRPr="00C02F39">
        <w:rPr>
          <w:rFonts w:eastAsia="Times New Roman"/>
          <w:b/>
          <w:sz w:val="24"/>
          <w:szCs w:val="24"/>
          <w:lang w:val="en-US" w:eastAsia="en-GB"/>
        </w:rPr>
        <w:t>Scope and</w:t>
      </w:r>
      <w:r w:rsidR="006F098F" w:rsidRPr="00C02F39">
        <w:rPr>
          <w:rFonts w:eastAsia="Times New Roman"/>
          <w:b/>
          <w:sz w:val="24"/>
          <w:szCs w:val="24"/>
          <w:lang w:val="en-US" w:eastAsia="en-GB"/>
        </w:rPr>
        <w:t xml:space="preserve"> Sequence</w:t>
      </w:r>
    </w:p>
    <w:p w14:paraId="558A4099" w14:textId="54A4892F" w:rsidR="00C63A4E" w:rsidRPr="00C02F39" w:rsidRDefault="00C63A4E" w:rsidP="00C63A4E">
      <w:pPr>
        <w:rPr>
          <w:rFonts w:eastAsia="Times New Roman"/>
          <w:sz w:val="24"/>
          <w:szCs w:val="24"/>
          <w:lang w:eastAsia="en-GB"/>
        </w:rPr>
      </w:pPr>
      <w:r w:rsidRPr="00C02F39">
        <w:rPr>
          <w:rFonts w:eastAsia="Times New Roman"/>
          <w:sz w:val="24"/>
          <w:szCs w:val="24"/>
          <w:lang w:eastAsia="en-GB"/>
        </w:rPr>
        <w:t>Our curriculum starts with a vocal programme which builds on prior learning and leads to a creative composition. The children’s skill and understanding of pitch and rhythm become more polished, fluent and complex as we progress through the years. These basic skills are regularly revisited to ensure concepts are embedded.</w:t>
      </w:r>
    </w:p>
    <w:p w14:paraId="4BE19F94" w14:textId="4D822790" w:rsidR="00BC38D1" w:rsidRPr="00C02F39" w:rsidRDefault="00C63A4E" w:rsidP="00C63A4E">
      <w:pPr>
        <w:rPr>
          <w:rFonts w:eastAsia="Times New Roman"/>
          <w:sz w:val="24"/>
          <w:szCs w:val="24"/>
          <w:lang w:eastAsia="en-GB"/>
        </w:rPr>
      </w:pPr>
      <w:r w:rsidRPr="00C02F39">
        <w:rPr>
          <w:rFonts w:eastAsia="Times New Roman"/>
          <w:sz w:val="24"/>
          <w:szCs w:val="24"/>
          <w:lang w:eastAsia="en-GB"/>
        </w:rPr>
        <w:t>In </w:t>
      </w:r>
      <w:r w:rsidRPr="00C02F39">
        <w:rPr>
          <w:rFonts w:eastAsia="Times New Roman"/>
          <w:bCs/>
          <w:sz w:val="24"/>
          <w:szCs w:val="24"/>
          <w:lang w:eastAsia="en-GB"/>
        </w:rPr>
        <w:t>Early Years</w:t>
      </w:r>
      <w:r w:rsidRPr="00C02F39">
        <w:rPr>
          <w:rFonts w:eastAsia="Times New Roman"/>
          <w:sz w:val="24"/>
          <w:szCs w:val="24"/>
          <w:lang w:eastAsia="en-GB"/>
        </w:rPr>
        <w:t xml:space="preserve">, </w:t>
      </w:r>
      <w:r w:rsidR="00BC38D1" w:rsidRPr="00C02F39">
        <w:rPr>
          <w:rFonts w:eastAsia="Times New Roman"/>
          <w:sz w:val="24"/>
          <w:szCs w:val="24"/>
          <w:lang w:eastAsia="en-GB"/>
        </w:rPr>
        <w:t xml:space="preserve">we </w:t>
      </w:r>
      <w:r w:rsidRPr="00C02F39">
        <w:rPr>
          <w:rFonts w:eastAsia="Times New Roman"/>
          <w:sz w:val="24"/>
          <w:szCs w:val="24"/>
          <w:lang w:eastAsia="en-GB"/>
        </w:rPr>
        <w:t>provide a clear progressive pathway in musical development for children from the time they start Nursery through to when they enter Year One, with key focus on being imaginative and expressive through pulse, pitch and rhythm.</w:t>
      </w:r>
      <w:r w:rsidR="00BC38D1" w:rsidRPr="00C02F39">
        <w:rPr>
          <w:rFonts w:eastAsia="Times New Roman"/>
          <w:sz w:val="24"/>
          <w:szCs w:val="24"/>
          <w:lang w:eastAsia="en-GB"/>
        </w:rPr>
        <w:t xml:space="preserve"> </w:t>
      </w:r>
      <w:r w:rsidRPr="00C02F39">
        <w:rPr>
          <w:rFonts w:eastAsia="Times New Roman"/>
          <w:sz w:val="24"/>
          <w:szCs w:val="24"/>
          <w:lang w:eastAsia="en-GB"/>
        </w:rPr>
        <w:t>In </w:t>
      </w:r>
      <w:r w:rsidRPr="00C02F39">
        <w:rPr>
          <w:rFonts w:eastAsia="Times New Roman"/>
          <w:bCs/>
          <w:sz w:val="24"/>
          <w:szCs w:val="24"/>
          <w:lang w:eastAsia="en-GB"/>
        </w:rPr>
        <w:t>Key Stage 1</w:t>
      </w:r>
      <w:r w:rsidRPr="00C02F39">
        <w:rPr>
          <w:rFonts w:eastAsia="Times New Roman"/>
          <w:sz w:val="24"/>
          <w:szCs w:val="24"/>
          <w:lang w:eastAsia="en-GB"/>
        </w:rPr>
        <w:t xml:space="preserve">, the </w:t>
      </w:r>
      <w:r w:rsidR="00BC38D1" w:rsidRPr="00C02F39">
        <w:rPr>
          <w:rFonts w:eastAsia="Times New Roman"/>
          <w:sz w:val="24"/>
          <w:szCs w:val="24"/>
          <w:lang w:eastAsia="en-GB"/>
        </w:rPr>
        <w:t>INSPIRE</w:t>
      </w:r>
      <w:r w:rsidRPr="00C02F39">
        <w:rPr>
          <w:rFonts w:eastAsia="Times New Roman"/>
          <w:sz w:val="24"/>
          <w:szCs w:val="24"/>
          <w:lang w:eastAsia="en-GB"/>
        </w:rPr>
        <w:t xml:space="preserve"> Music Programme continues with more structured lessons, and children learn to use their voice with confidence and develop vocal accuracy. Children will continue to show understanding of pulse, pitch and rhythm, as well as exploration of tempo and dynamics.</w:t>
      </w:r>
      <w:r w:rsidR="00BC38D1" w:rsidRPr="00C02F39">
        <w:rPr>
          <w:rFonts w:eastAsia="Times New Roman"/>
          <w:sz w:val="24"/>
          <w:szCs w:val="24"/>
          <w:lang w:eastAsia="en-GB"/>
        </w:rPr>
        <w:t xml:space="preserve"> </w:t>
      </w:r>
      <w:r w:rsidRPr="00C02F39">
        <w:rPr>
          <w:rFonts w:eastAsia="Times New Roman"/>
          <w:sz w:val="24"/>
          <w:szCs w:val="24"/>
          <w:lang w:eastAsia="en-GB"/>
        </w:rPr>
        <w:t>In </w:t>
      </w:r>
      <w:r w:rsidRPr="00C02F39">
        <w:rPr>
          <w:rFonts w:eastAsia="Times New Roman"/>
          <w:bCs/>
          <w:sz w:val="24"/>
          <w:szCs w:val="24"/>
          <w:lang w:eastAsia="en-GB"/>
        </w:rPr>
        <w:t>Key Stage 2</w:t>
      </w:r>
      <w:r w:rsidRPr="00C02F39">
        <w:rPr>
          <w:rFonts w:eastAsia="Times New Roman"/>
          <w:sz w:val="24"/>
          <w:szCs w:val="24"/>
          <w:lang w:eastAsia="en-GB"/>
        </w:rPr>
        <w:t>, the focus turns to instrumental and ensemble skills building on learning from the previous years</w:t>
      </w:r>
      <w:r w:rsidR="00BC38D1" w:rsidRPr="00C02F39">
        <w:rPr>
          <w:rFonts w:eastAsia="Times New Roman"/>
          <w:sz w:val="24"/>
          <w:szCs w:val="24"/>
          <w:lang w:eastAsia="en-GB"/>
        </w:rPr>
        <w:t>. C</w:t>
      </w:r>
      <w:r w:rsidRPr="00C02F39">
        <w:rPr>
          <w:rFonts w:eastAsia="Times New Roman"/>
          <w:sz w:val="24"/>
          <w:szCs w:val="24"/>
          <w:lang w:eastAsia="en-GB"/>
        </w:rPr>
        <w:t xml:space="preserve">hildren </w:t>
      </w:r>
      <w:r w:rsidR="00BC38D1" w:rsidRPr="00C02F39">
        <w:rPr>
          <w:rFonts w:eastAsia="Times New Roman"/>
          <w:sz w:val="24"/>
          <w:szCs w:val="24"/>
          <w:lang w:eastAsia="en-GB"/>
        </w:rPr>
        <w:t xml:space="preserve">are encouraged to develop the </w:t>
      </w:r>
      <w:r w:rsidRPr="00C02F39">
        <w:rPr>
          <w:rFonts w:eastAsia="Times New Roman"/>
          <w:sz w:val="24"/>
          <w:szCs w:val="24"/>
          <w:lang w:eastAsia="en-GB"/>
        </w:rPr>
        <w:t xml:space="preserve">use of breath control, fine motor movement and pitch recognition. </w:t>
      </w:r>
      <w:r w:rsidR="00BC38D1" w:rsidRPr="00C02F39">
        <w:rPr>
          <w:rFonts w:eastAsia="Times New Roman"/>
          <w:sz w:val="24"/>
          <w:szCs w:val="24"/>
          <w:lang w:eastAsia="en-GB"/>
        </w:rPr>
        <w:t xml:space="preserve">We ensure that the history and culture surrounding these instruments is discussed. </w:t>
      </w:r>
    </w:p>
    <w:p w14:paraId="46D0C233" w14:textId="54A6B61B" w:rsidR="005E1756" w:rsidRPr="00C02F39" w:rsidRDefault="00C63A4E" w:rsidP="00374EAB">
      <w:pPr>
        <w:rPr>
          <w:rFonts w:eastAsia="Times New Roman"/>
          <w:sz w:val="24"/>
          <w:szCs w:val="24"/>
          <w:lang w:eastAsia="en-GB"/>
        </w:rPr>
      </w:pPr>
      <w:r w:rsidRPr="00C02F39">
        <w:rPr>
          <w:rFonts w:eastAsia="Times New Roman"/>
          <w:sz w:val="24"/>
          <w:szCs w:val="24"/>
          <w:lang w:eastAsia="en-GB"/>
        </w:rPr>
        <w:t xml:space="preserve">Children are encouraged to express themselves through music, so their voices are heard. We have competent teachers who engage and challenge children. Our teachers are constantly challenging themselves and benefit from specialist training from </w:t>
      </w:r>
      <w:r w:rsidR="00BC38D1" w:rsidRPr="00C02F39">
        <w:rPr>
          <w:rFonts w:eastAsia="Times New Roman"/>
          <w:sz w:val="24"/>
          <w:szCs w:val="24"/>
          <w:lang w:eastAsia="en-GB"/>
        </w:rPr>
        <w:t>INSPIRE</w:t>
      </w:r>
      <w:r w:rsidRPr="00C02F39">
        <w:rPr>
          <w:rFonts w:eastAsia="Times New Roman"/>
          <w:sz w:val="24"/>
          <w:szCs w:val="24"/>
          <w:lang w:eastAsia="en-GB"/>
        </w:rPr>
        <w:t xml:space="preserve"> Music professionals who ensure that every teacher </w:t>
      </w:r>
      <w:r w:rsidR="00BC38D1" w:rsidRPr="00C02F39">
        <w:rPr>
          <w:rFonts w:eastAsia="Times New Roman"/>
          <w:sz w:val="24"/>
          <w:szCs w:val="24"/>
          <w:lang w:eastAsia="en-GB"/>
        </w:rPr>
        <w:t>in INSPIRE</w:t>
      </w:r>
      <w:r w:rsidRPr="00C02F39">
        <w:rPr>
          <w:rFonts w:eastAsia="Times New Roman"/>
          <w:sz w:val="24"/>
          <w:szCs w:val="24"/>
          <w:lang w:eastAsia="en-GB"/>
        </w:rPr>
        <w:t xml:space="preserve"> is a music teacher. Weekly singing assemblies are held for each key stage and children are exposed to and perform music from all genres and cultures and in different languages, helping them to be educated citizens aware of the best of each respective genre and adding to their cultural capital. Peripatetic teachers </w:t>
      </w:r>
      <w:r w:rsidR="00BC38D1" w:rsidRPr="00C02F39">
        <w:rPr>
          <w:rFonts w:eastAsia="Times New Roman"/>
          <w:sz w:val="24"/>
          <w:szCs w:val="24"/>
          <w:lang w:eastAsia="en-GB"/>
        </w:rPr>
        <w:t xml:space="preserve">from the Wakefield Music Service </w:t>
      </w:r>
      <w:r w:rsidRPr="00C02F39">
        <w:rPr>
          <w:rFonts w:eastAsia="Times New Roman"/>
          <w:sz w:val="24"/>
          <w:szCs w:val="24"/>
          <w:lang w:eastAsia="en-GB"/>
        </w:rPr>
        <w:t xml:space="preserve">offer group lessons in with concerts held in July to showcase progress over the year. </w:t>
      </w:r>
    </w:p>
    <w:p w14:paraId="397F722D" w14:textId="77777777" w:rsidR="00E11029" w:rsidRPr="00C02F39" w:rsidRDefault="00E11029" w:rsidP="00E11029">
      <w:pPr>
        <w:rPr>
          <w:rFonts w:eastAsia="Times New Roman"/>
          <w:sz w:val="24"/>
          <w:szCs w:val="24"/>
          <w:lang w:eastAsia="en-GB"/>
        </w:rPr>
      </w:pPr>
    </w:p>
    <w:p w14:paraId="694BFB5E" w14:textId="35009E29" w:rsidR="00E11029" w:rsidRPr="00C02F39" w:rsidRDefault="00E11029" w:rsidP="00E11029">
      <w:pPr>
        <w:rPr>
          <w:rFonts w:eastAsia="Times New Roman"/>
          <w:b/>
          <w:sz w:val="24"/>
          <w:szCs w:val="24"/>
          <w:lang w:eastAsia="en-GB"/>
        </w:rPr>
      </w:pPr>
      <w:r w:rsidRPr="00C02F39">
        <w:rPr>
          <w:rFonts w:eastAsia="Times New Roman"/>
          <w:b/>
          <w:sz w:val="24"/>
          <w:szCs w:val="24"/>
          <w:lang w:eastAsia="en-GB"/>
        </w:rPr>
        <w:t xml:space="preserve">There are four core pillars underpinning the discipline of </w:t>
      </w:r>
      <w:r w:rsidR="00FF4599">
        <w:rPr>
          <w:rFonts w:eastAsia="Times New Roman"/>
          <w:b/>
          <w:sz w:val="24"/>
          <w:szCs w:val="24"/>
          <w:lang w:eastAsia="en-GB"/>
        </w:rPr>
        <w:t>music</w:t>
      </w:r>
      <w:r w:rsidRPr="00C02F39">
        <w:rPr>
          <w:rFonts w:eastAsia="Times New Roman"/>
          <w:b/>
          <w:sz w:val="24"/>
          <w:szCs w:val="24"/>
          <w:lang w:eastAsia="en-GB"/>
        </w:rPr>
        <w:t>:</w:t>
      </w:r>
    </w:p>
    <w:p w14:paraId="22F728E1" w14:textId="28EF9833" w:rsidR="00E11029" w:rsidRPr="00C02F39" w:rsidRDefault="00E11029" w:rsidP="00E11029">
      <w:pPr>
        <w:rPr>
          <w:sz w:val="24"/>
          <w:szCs w:val="24"/>
        </w:rPr>
      </w:pPr>
      <w:r w:rsidRPr="00C02F39">
        <w:rPr>
          <w:sz w:val="24"/>
          <w:szCs w:val="24"/>
        </w:rPr>
        <w:t>1</w:t>
      </w:r>
      <w:r w:rsidR="009225A5" w:rsidRPr="00C02F39">
        <w:rPr>
          <w:sz w:val="24"/>
          <w:szCs w:val="24"/>
        </w:rPr>
        <w:t xml:space="preserve">. </w:t>
      </w:r>
      <w:r w:rsidR="009225A5" w:rsidRPr="00C02F39">
        <w:rPr>
          <w:sz w:val="24"/>
          <w:szCs w:val="24"/>
        </w:rPr>
        <w:tab/>
        <w:t>Musical</w:t>
      </w:r>
      <w:r w:rsidRPr="00C02F39">
        <w:rPr>
          <w:sz w:val="24"/>
          <w:szCs w:val="24"/>
        </w:rPr>
        <w:t xml:space="preserve"> enquiry exposes pupils to key questions and gives them the opportunity to ask their own questions.  </w:t>
      </w:r>
    </w:p>
    <w:p w14:paraId="7EE81082" w14:textId="34E92A45" w:rsidR="00E11029" w:rsidRPr="00C02F39" w:rsidRDefault="00E11029" w:rsidP="00E11029">
      <w:pPr>
        <w:rPr>
          <w:sz w:val="24"/>
          <w:szCs w:val="24"/>
        </w:rPr>
      </w:pPr>
      <w:r w:rsidRPr="00C02F39">
        <w:rPr>
          <w:sz w:val="24"/>
          <w:szCs w:val="24"/>
        </w:rPr>
        <w:t>2.</w:t>
      </w:r>
      <w:r w:rsidRPr="00C02F39">
        <w:rPr>
          <w:sz w:val="24"/>
          <w:szCs w:val="24"/>
        </w:rPr>
        <w:tab/>
      </w:r>
      <w:r w:rsidR="009225A5" w:rsidRPr="00C02F39">
        <w:rPr>
          <w:sz w:val="24"/>
          <w:szCs w:val="24"/>
        </w:rPr>
        <w:t xml:space="preserve">Musical </w:t>
      </w:r>
      <w:r w:rsidRPr="00C02F39">
        <w:rPr>
          <w:sz w:val="24"/>
          <w:szCs w:val="24"/>
        </w:rPr>
        <w:t xml:space="preserve">enquiry relies on pupils acquiring sufficient </w:t>
      </w:r>
      <w:r w:rsidR="009225A5" w:rsidRPr="00C02F39">
        <w:rPr>
          <w:sz w:val="24"/>
          <w:szCs w:val="24"/>
        </w:rPr>
        <w:t xml:space="preserve">technical knowledge. </w:t>
      </w:r>
      <w:r w:rsidRPr="00C02F39">
        <w:rPr>
          <w:sz w:val="24"/>
          <w:szCs w:val="24"/>
        </w:rPr>
        <w:t xml:space="preserve"> </w:t>
      </w:r>
    </w:p>
    <w:p w14:paraId="27CE4416" w14:textId="657D263B" w:rsidR="00E11029" w:rsidRPr="00C02F39" w:rsidRDefault="00E11029" w:rsidP="00E11029">
      <w:pPr>
        <w:rPr>
          <w:sz w:val="24"/>
          <w:szCs w:val="24"/>
        </w:rPr>
      </w:pPr>
      <w:r w:rsidRPr="00C02F39">
        <w:rPr>
          <w:sz w:val="24"/>
          <w:szCs w:val="24"/>
        </w:rPr>
        <w:t>3.</w:t>
      </w:r>
      <w:r w:rsidRPr="00C02F39">
        <w:rPr>
          <w:sz w:val="24"/>
          <w:szCs w:val="24"/>
        </w:rPr>
        <w:tab/>
        <w:t>Alongside this knowledge, pupils are given the opportunity to develop disciplinary knowledge</w:t>
      </w:r>
      <w:r w:rsidR="009225A5" w:rsidRPr="00C02F39">
        <w:rPr>
          <w:sz w:val="24"/>
          <w:szCs w:val="24"/>
        </w:rPr>
        <w:t>.</w:t>
      </w:r>
    </w:p>
    <w:p w14:paraId="2F16D962" w14:textId="139E0EA0" w:rsidR="00E11029" w:rsidRPr="00C02F39" w:rsidRDefault="00E11029" w:rsidP="00E11029">
      <w:pPr>
        <w:rPr>
          <w:sz w:val="24"/>
          <w:szCs w:val="24"/>
        </w:rPr>
      </w:pPr>
      <w:r w:rsidRPr="00C02F39">
        <w:rPr>
          <w:sz w:val="24"/>
          <w:szCs w:val="24"/>
        </w:rPr>
        <w:t>4.</w:t>
      </w:r>
      <w:r w:rsidRPr="00C02F39">
        <w:rPr>
          <w:sz w:val="24"/>
          <w:szCs w:val="24"/>
        </w:rPr>
        <w:tab/>
        <w:t xml:space="preserve">Finally, pupils learn to communicate </w:t>
      </w:r>
      <w:r w:rsidR="009225A5" w:rsidRPr="00C02F39">
        <w:rPr>
          <w:sz w:val="24"/>
          <w:szCs w:val="24"/>
        </w:rPr>
        <w:t>musical understanding</w:t>
      </w:r>
      <w:r w:rsidRPr="00C02F39">
        <w:rPr>
          <w:sz w:val="24"/>
          <w:szCs w:val="24"/>
        </w:rPr>
        <w:t xml:space="preserve"> in a sequenced, coherent manner</w:t>
      </w:r>
      <w:r w:rsidR="009225A5" w:rsidRPr="00C02F39">
        <w:rPr>
          <w:sz w:val="24"/>
          <w:szCs w:val="24"/>
        </w:rPr>
        <w:t xml:space="preserve"> through the means of technical, constructive and expressive means. </w:t>
      </w:r>
    </w:p>
    <w:p w14:paraId="153317C3" w14:textId="6750EE5D" w:rsidR="009225A5" w:rsidRDefault="00E11029" w:rsidP="009225A5">
      <w:pPr>
        <w:pStyle w:val="mm8nw"/>
        <w:shd w:val="clear" w:color="auto" w:fill="FFFFFF"/>
        <w:spacing w:before="0" w:beforeAutospacing="0" w:after="0" w:afterAutospacing="0"/>
        <w:textAlignment w:val="baseline"/>
        <w:rPr>
          <w:rStyle w:val="2phjq"/>
          <w:rFonts w:asciiTheme="minorHAnsi" w:hAnsiTheme="minorHAnsi" w:cstheme="minorHAnsi"/>
          <w:bdr w:val="none" w:sz="0" w:space="0" w:color="auto" w:frame="1"/>
        </w:rPr>
      </w:pPr>
      <w:r w:rsidRPr="00C02F39">
        <w:rPr>
          <w:rFonts w:asciiTheme="minorHAnsi" w:hAnsiTheme="minorHAnsi" w:cstheme="minorHAnsi"/>
        </w:rPr>
        <w:t xml:space="preserve">Identifying and combining these core pillars work towards the overall goal of </w:t>
      </w:r>
      <w:r w:rsidR="009225A5" w:rsidRPr="00C02F39">
        <w:rPr>
          <w:rFonts w:asciiTheme="minorHAnsi" w:hAnsiTheme="minorHAnsi" w:cstheme="minorHAnsi"/>
        </w:rPr>
        <w:t>music</w:t>
      </w:r>
      <w:r w:rsidRPr="00C02F39">
        <w:rPr>
          <w:rFonts w:asciiTheme="minorHAnsi" w:hAnsiTheme="minorHAnsi" w:cstheme="minorHAnsi"/>
        </w:rPr>
        <w:t xml:space="preserve"> education – inspiring pupils with a curiosity and fascination about</w:t>
      </w:r>
      <w:r w:rsidR="009225A5" w:rsidRPr="00C02F39">
        <w:rPr>
          <w:rFonts w:asciiTheme="minorHAnsi" w:hAnsiTheme="minorHAnsi" w:cstheme="minorHAnsi"/>
        </w:rPr>
        <w:t xml:space="preserve"> the world of music and securing a ‘musical understanding’. They should </w:t>
      </w:r>
      <w:r w:rsidR="009225A5" w:rsidRPr="00C02F39">
        <w:rPr>
          <w:rStyle w:val="2phjq"/>
          <w:rFonts w:asciiTheme="minorHAnsi" w:hAnsiTheme="minorHAnsi" w:cstheme="minorHAnsi"/>
          <w:bdr w:val="none" w:sz="0" w:space="0" w:color="auto" w:frame="1"/>
        </w:rPr>
        <w:t>not be understood as silos.</w:t>
      </w:r>
      <w:r w:rsidR="009225A5" w:rsidRPr="00C02F39">
        <w:rPr>
          <w:rFonts w:asciiTheme="minorHAnsi" w:hAnsiTheme="minorHAnsi" w:cstheme="minorHAnsi"/>
        </w:rPr>
        <w:t xml:space="preserve"> </w:t>
      </w:r>
      <w:r w:rsidR="009225A5" w:rsidRPr="00C02F39">
        <w:rPr>
          <w:rStyle w:val="2phjq"/>
          <w:rFonts w:asciiTheme="minorHAnsi" w:hAnsiTheme="minorHAnsi" w:cstheme="minorHAnsi"/>
          <w:bdr w:val="none" w:sz="0" w:space="0" w:color="auto" w:frame="1"/>
        </w:rPr>
        <w:t>Robust, direct and incremental teaching underpins a good music education.</w:t>
      </w:r>
    </w:p>
    <w:p w14:paraId="26D551AF" w14:textId="60AB6FA1" w:rsidR="008A0E03" w:rsidRDefault="008A0E03" w:rsidP="009225A5">
      <w:pPr>
        <w:pStyle w:val="mm8nw"/>
        <w:shd w:val="clear" w:color="auto" w:fill="FFFFFF"/>
        <w:spacing w:before="0" w:beforeAutospacing="0" w:after="0" w:afterAutospacing="0"/>
        <w:textAlignment w:val="baseline"/>
        <w:rPr>
          <w:rFonts w:asciiTheme="minorHAnsi" w:hAnsiTheme="minorHAnsi" w:cstheme="minorHAnsi"/>
        </w:rPr>
      </w:pPr>
    </w:p>
    <w:p w14:paraId="2BE65126" w14:textId="3DC3FA98" w:rsidR="008A0E03" w:rsidRDefault="008A0E03" w:rsidP="009225A5">
      <w:pPr>
        <w:pStyle w:val="mm8nw"/>
        <w:shd w:val="clear" w:color="auto" w:fill="FFFFFF"/>
        <w:spacing w:before="0" w:beforeAutospacing="0" w:after="0" w:afterAutospacing="0"/>
        <w:textAlignment w:val="baseline"/>
        <w:rPr>
          <w:rFonts w:asciiTheme="minorHAnsi" w:hAnsiTheme="minorHAnsi" w:cstheme="minorHAnsi"/>
        </w:rPr>
      </w:pPr>
    </w:p>
    <w:p w14:paraId="22716041" w14:textId="72865894" w:rsidR="008A0E03" w:rsidRDefault="008A0E03" w:rsidP="009225A5">
      <w:pPr>
        <w:pStyle w:val="mm8nw"/>
        <w:shd w:val="clear" w:color="auto" w:fill="FFFFFF"/>
        <w:spacing w:before="0" w:beforeAutospacing="0" w:after="0" w:afterAutospacing="0"/>
        <w:textAlignment w:val="baseline"/>
        <w:rPr>
          <w:rFonts w:asciiTheme="minorHAnsi" w:hAnsiTheme="minorHAnsi" w:cstheme="minorHAnsi"/>
        </w:rPr>
      </w:pPr>
    </w:p>
    <w:p w14:paraId="27012419" w14:textId="77777777" w:rsidR="008A0E03" w:rsidRPr="00C02F39" w:rsidRDefault="008A0E03" w:rsidP="009225A5">
      <w:pPr>
        <w:pStyle w:val="mm8nw"/>
        <w:shd w:val="clear" w:color="auto" w:fill="FFFFFF"/>
        <w:spacing w:before="0" w:beforeAutospacing="0" w:after="0" w:afterAutospacing="0"/>
        <w:textAlignment w:val="baseline"/>
        <w:rPr>
          <w:rFonts w:asciiTheme="minorHAnsi" w:hAnsiTheme="minorHAnsi" w:cstheme="minorHAnsi"/>
        </w:rPr>
      </w:pPr>
    </w:p>
    <w:p w14:paraId="50B327E8" w14:textId="040ED962" w:rsidR="009225A5" w:rsidRPr="00C02F39" w:rsidRDefault="009225A5" w:rsidP="00374EAB">
      <w:pPr>
        <w:rPr>
          <w:rStyle w:val="normaltextrun"/>
          <w:rFonts w:eastAsia="Times New Roman"/>
          <w:sz w:val="24"/>
          <w:szCs w:val="24"/>
          <w:lang w:eastAsia="en-GB"/>
        </w:rPr>
      </w:pPr>
    </w:p>
    <w:p w14:paraId="48B63FDF" w14:textId="77777777" w:rsidR="009225A5" w:rsidRPr="00C02F39" w:rsidRDefault="009225A5" w:rsidP="00374EAB">
      <w:pPr>
        <w:rPr>
          <w:rStyle w:val="normaltextrun"/>
          <w:rFonts w:eastAsia="Times New Roman"/>
          <w:sz w:val="24"/>
          <w:szCs w:val="24"/>
          <w:lang w:eastAsia="en-GB"/>
        </w:rPr>
      </w:pPr>
    </w:p>
    <w:p w14:paraId="34A1360B" w14:textId="260B0B05" w:rsidR="00374EAB" w:rsidRPr="00C02F39" w:rsidRDefault="00374EAB" w:rsidP="045B4883">
      <w:pPr>
        <w:rPr>
          <w:b/>
          <w:bCs/>
          <w:sz w:val="24"/>
          <w:szCs w:val="24"/>
        </w:rPr>
      </w:pPr>
      <w:r w:rsidRPr="045B4883">
        <w:rPr>
          <w:b/>
          <w:bCs/>
          <w:sz w:val="24"/>
          <w:szCs w:val="24"/>
        </w:rPr>
        <w:lastRenderedPageBreak/>
        <w:t xml:space="preserve">Substantive and Disciplinary Content in </w:t>
      </w:r>
      <w:r w:rsidR="00BC38D1" w:rsidRPr="045B4883">
        <w:rPr>
          <w:b/>
          <w:bCs/>
          <w:sz w:val="24"/>
          <w:szCs w:val="24"/>
        </w:rPr>
        <w:t>Music</w:t>
      </w:r>
    </w:p>
    <w:p w14:paraId="38DEEAA5" w14:textId="0E3A2FA4" w:rsidR="6E808311" w:rsidRDefault="6E808311" w:rsidP="045B4883">
      <w:pPr>
        <w:rPr>
          <w:rFonts w:ascii="Calibri" w:eastAsia="Calibri" w:hAnsi="Calibri" w:cs="Calibri"/>
          <w:sz w:val="24"/>
          <w:szCs w:val="24"/>
        </w:rPr>
      </w:pPr>
      <w:r w:rsidRPr="045B4883">
        <w:rPr>
          <w:rFonts w:ascii="Calibri" w:eastAsia="Calibri" w:hAnsi="Calibri" w:cs="Calibri"/>
          <w:sz w:val="24"/>
          <w:szCs w:val="24"/>
        </w:rPr>
        <w:t>Substantive and disciplinary knowledge in music Substantive knowledge in music is based on the developing knowledge of the nine interrelated dimensions of music. All musical learning is built around the interrelated dimensions of music.</w:t>
      </w:r>
    </w:p>
    <w:p w14:paraId="56796811" w14:textId="7982BF9F" w:rsidR="6E808311" w:rsidRDefault="6E808311" w:rsidP="045B4883">
      <w:pPr>
        <w:rPr>
          <w:rFonts w:ascii="Calibri" w:eastAsia="Calibri" w:hAnsi="Calibri" w:cs="Calibri"/>
          <w:sz w:val="24"/>
          <w:szCs w:val="24"/>
        </w:rPr>
      </w:pPr>
      <w:r w:rsidRPr="045B4883">
        <w:rPr>
          <w:rFonts w:ascii="Calibri" w:eastAsia="Calibri" w:hAnsi="Calibri" w:cs="Calibri"/>
          <w:sz w:val="24"/>
          <w:szCs w:val="24"/>
        </w:rPr>
        <w:t xml:space="preserve"> Interrelated Dimensions of Music </w:t>
      </w:r>
    </w:p>
    <w:p w14:paraId="26589919" w14:textId="0169C157" w:rsidR="6E808311" w:rsidRDefault="6E808311" w:rsidP="045B4883">
      <w:pPr>
        <w:rPr>
          <w:rFonts w:ascii="Calibri" w:eastAsia="Calibri" w:hAnsi="Calibri" w:cs="Calibri"/>
          <w:sz w:val="24"/>
          <w:szCs w:val="24"/>
        </w:rPr>
      </w:pPr>
      <w:r w:rsidRPr="045B4883">
        <w:rPr>
          <w:rFonts w:ascii="Calibri" w:eastAsia="Calibri" w:hAnsi="Calibri" w:cs="Calibri"/>
          <w:sz w:val="24"/>
          <w:szCs w:val="24"/>
        </w:rPr>
        <w:t xml:space="preserve">1. Pulse 2. Rhythm 3. Pitch 4. Tempo 5. Dynamics 6. Timbre 7. Texture 8. Structure 9. Notation </w:t>
      </w:r>
    </w:p>
    <w:p w14:paraId="08A255AD" w14:textId="0C1005A2" w:rsidR="6E808311" w:rsidRDefault="6E808311" w:rsidP="045B4883">
      <w:pPr>
        <w:rPr>
          <w:rFonts w:ascii="Calibri" w:eastAsia="Calibri" w:hAnsi="Calibri" w:cs="Calibri"/>
          <w:sz w:val="24"/>
          <w:szCs w:val="24"/>
        </w:rPr>
      </w:pPr>
      <w:r w:rsidRPr="045B4883">
        <w:rPr>
          <w:rFonts w:ascii="Calibri" w:eastAsia="Calibri" w:hAnsi="Calibri" w:cs="Calibri"/>
          <w:sz w:val="24"/>
          <w:szCs w:val="24"/>
        </w:rPr>
        <w:t>Substantive knowledge focuses on developing children’s skills and knowledge required for them to develop as musicians. This is achieved through deliberate practice and allows children to develop and demonstrate fluency of knowledge. It involves learning about music across a range of historical periods, genres, styles and traditions, including the works of the great composers and musicians. Disciplinary knowledge in music is the interpretation on the interrelated dimensions of music and how this knowledge is used when singing, playing instruments, improvising and composing, to develop creative and original pieces and performances. Children work independently and collaboratively to interpret and combine the dimensions of music to create a specific and desired effect.</w:t>
      </w:r>
    </w:p>
    <w:p w14:paraId="27A3009D" w14:textId="2681DADE" w:rsidR="00374EAB" w:rsidRPr="00C02F39" w:rsidRDefault="00374EAB" w:rsidP="00374EAB">
      <w:pPr>
        <w:rPr>
          <w:sz w:val="24"/>
          <w:szCs w:val="24"/>
        </w:rPr>
      </w:pPr>
      <w:r w:rsidRPr="00C02F39">
        <w:rPr>
          <w:sz w:val="24"/>
          <w:szCs w:val="24"/>
        </w:rPr>
        <w:t xml:space="preserve">Every subject is unique and includes its own substantive content and disciplinary content. The </w:t>
      </w:r>
      <w:r w:rsidR="00742A96" w:rsidRPr="00C02F39">
        <w:rPr>
          <w:sz w:val="24"/>
          <w:szCs w:val="24"/>
        </w:rPr>
        <w:t xml:space="preserve">INSPIRE </w:t>
      </w:r>
      <w:r w:rsidR="00CB2A3C" w:rsidRPr="00C02F39">
        <w:rPr>
          <w:sz w:val="24"/>
          <w:szCs w:val="24"/>
        </w:rPr>
        <w:t>curriculum</w:t>
      </w:r>
      <w:r w:rsidRPr="00C02F39">
        <w:rPr>
          <w:sz w:val="24"/>
          <w:szCs w:val="24"/>
        </w:rPr>
        <w:t xml:space="preserve"> is designed to ensure that pupils not only have broad and strong substantive knowledge but also understanding of the discipline of </w:t>
      </w:r>
      <w:r w:rsidR="00742A96" w:rsidRPr="00C02F39">
        <w:rPr>
          <w:sz w:val="24"/>
          <w:szCs w:val="24"/>
        </w:rPr>
        <w:t>music</w:t>
      </w:r>
      <w:r w:rsidR="0026737D" w:rsidRPr="00C02F39">
        <w:rPr>
          <w:sz w:val="24"/>
          <w:szCs w:val="24"/>
        </w:rPr>
        <w:t>. P</w:t>
      </w:r>
      <w:r w:rsidRPr="00C02F39">
        <w:rPr>
          <w:sz w:val="24"/>
          <w:szCs w:val="24"/>
        </w:rPr>
        <w:t xml:space="preserve">upils learn both </w:t>
      </w:r>
      <w:r w:rsidR="00E11029" w:rsidRPr="00C02F39">
        <w:rPr>
          <w:sz w:val="24"/>
          <w:szCs w:val="24"/>
        </w:rPr>
        <w:t>musical</w:t>
      </w:r>
      <w:r w:rsidRPr="00C02F39">
        <w:rPr>
          <w:sz w:val="24"/>
          <w:szCs w:val="24"/>
        </w:rPr>
        <w:t xml:space="preserve"> ‘facts’ </w:t>
      </w:r>
      <w:r w:rsidRPr="00C02F39">
        <w:rPr>
          <w:sz w:val="24"/>
          <w:szCs w:val="24"/>
          <w:u w:val="single"/>
        </w:rPr>
        <w:t xml:space="preserve">and </w:t>
      </w:r>
      <w:r w:rsidRPr="00C02F39">
        <w:rPr>
          <w:sz w:val="24"/>
          <w:szCs w:val="24"/>
        </w:rPr>
        <w:t xml:space="preserve">how to make sense of them simultaneously. When pupils learn </w:t>
      </w:r>
      <w:r w:rsidR="00E11029" w:rsidRPr="00C02F39">
        <w:rPr>
          <w:sz w:val="24"/>
          <w:szCs w:val="24"/>
        </w:rPr>
        <w:t>music</w:t>
      </w:r>
      <w:r w:rsidRPr="00C02F39">
        <w:rPr>
          <w:sz w:val="24"/>
          <w:szCs w:val="24"/>
        </w:rPr>
        <w:t>, they tackle these two closely linked types of content, each dependent on the other</w:t>
      </w:r>
      <w:r w:rsidR="0026737D" w:rsidRPr="00C02F39">
        <w:rPr>
          <w:sz w:val="24"/>
          <w:szCs w:val="24"/>
        </w:rPr>
        <w:t xml:space="preserve"> with </w:t>
      </w:r>
      <w:r w:rsidRPr="00C02F39">
        <w:rPr>
          <w:sz w:val="24"/>
          <w:szCs w:val="24"/>
        </w:rPr>
        <w:t>each play</w:t>
      </w:r>
      <w:r w:rsidR="0026737D" w:rsidRPr="00C02F39">
        <w:rPr>
          <w:sz w:val="24"/>
          <w:szCs w:val="24"/>
        </w:rPr>
        <w:t>ing</w:t>
      </w:r>
      <w:r w:rsidRPr="00C02F39">
        <w:rPr>
          <w:sz w:val="24"/>
          <w:szCs w:val="24"/>
        </w:rPr>
        <w:t xml:space="preserve"> a vital part in securing </w:t>
      </w:r>
      <w:r w:rsidRPr="00C02F39">
        <w:rPr>
          <w:b/>
          <w:bCs/>
          <w:sz w:val="24"/>
          <w:szCs w:val="24"/>
        </w:rPr>
        <w:t>scope, coherence, rigour and sequencing</w:t>
      </w:r>
      <w:r w:rsidRPr="00C02F39">
        <w:rPr>
          <w:sz w:val="24"/>
          <w:szCs w:val="24"/>
        </w:rPr>
        <w:t xml:space="preserve">. </w:t>
      </w:r>
    </w:p>
    <w:p w14:paraId="18BA91A6" w14:textId="77777777" w:rsidR="00E11029" w:rsidRPr="00C02F39" w:rsidRDefault="00E11029" w:rsidP="00374EAB">
      <w:pPr>
        <w:rPr>
          <w:sz w:val="24"/>
          <w:szCs w:val="24"/>
        </w:rPr>
      </w:pPr>
    </w:p>
    <w:p w14:paraId="335B5EDA" w14:textId="77777777" w:rsidR="00374EAB" w:rsidRPr="00C02F39" w:rsidRDefault="00374EAB" w:rsidP="00374EAB">
      <w:pPr>
        <w:rPr>
          <w:b/>
          <w:bCs/>
          <w:sz w:val="24"/>
          <w:szCs w:val="24"/>
        </w:rPr>
      </w:pPr>
      <w:r w:rsidRPr="00C02F39">
        <w:rPr>
          <w:b/>
          <w:bCs/>
          <w:sz w:val="24"/>
          <w:szCs w:val="24"/>
        </w:rPr>
        <w:t xml:space="preserve">Substantive Knowledge </w:t>
      </w:r>
    </w:p>
    <w:p w14:paraId="24CBD1B4" w14:textId="56D9E868" w:rsidR="00374EAB" w:rsidRPr="00C02F39" w:rsidRDefault="00374EAB" w:rsidP="00374EAB">
      <w:pPr>
        <w:rPr>
          <w:sz w:val="24"/>
          <w:szCs w:val="24"/>
        </w:rPr>
      </w:pPr>
      <w:r w:rsidRPr="00C02F39">
        <w:rPr>
          <w:sz w:val="24"/>
          <w:szCs w:val="24"/>
        </w:rPr>
        <w:t xml:space="preserve">Pupils’ knowledge of what we often call substantive concepts such as </w:t>
      </w:r>
      <w:r w:rsidR="00E11029" w:rsidRPr="00C02F39">
        <w:rPr>
          <w:rStyle w:val="Strong"/>
          <w:rFonts w:cstheme="minorHAnsi"/>
          <w:sz w:val="24"/>
          <w:szCs w:val="24"/>
          <w:bdr w:val="none" w:sz="0" w:space="0" w:color="auto" w:frame="1"/>
          <w:shd w:val="clear" w:color="auto" w:fill="FFFFFF"/>
        </w:rPr>
        <w:t>pitch, texture, tempo, structure, timbre, dynamics</w:t>
      </w:r>
      <w:r w:rsidR="00E11029" w:rsidRPr="00C02F39">
        <w:rPr>
          <w:rFonts w:cstheme="minorHAnsi"/>
          <w:sz w:val="24"/>
          <w:szCs w:val="24"/>
          <w:shd w:val="clear" w:color="auto" w:fill="FFFFFF"/>
        </w:rPr>
        <w:t xml:space="preserve"> and </w:t>
      </w:r>
      <w:r w:rsidR="00E11029" w:rsidRPr="00C02F39">
        <w:rPr>
          <w:rStyle w:val="Strong"/>
          <w:rFonts w:cstheme="minorHAnsi"/>
          <w:sz w:val="24"/>
          <w:szCs w:val="24"/>
          <w:bdr w:val="none" w:sz="0" w:space="0" w:color="auto" w:frame="1"/>
          <w:shd w:val="clear" w:color="auto" w:fill="FFFFFF"/>
        </w:rPr>
        <w:t xml:space="preserve">duration </w:t>
      </w:r>
      <w:r w:rsidRPr="00C02F39">
        <w:rPr>
          <w:rFonts w:cstheme="minorHAnsi"/>
          <w:sz w:val="24"/>
          <w:szCs w:val="24"/>
        </w:rPr>
        <w:t xml:space="preserve">come </w:t>
      </w:r>
      <w:r w:rsidRPr="00C02F39">
        <w:rPr>
          <w:sz w:val="24"/>
          <w:szCs w:val="24"/>
        </w:rPr>
        <w:t xml:space="preserve">up time and time again in the </w:t>
      </w:r>
      <w:r w:rsidR="00E11029" w:rsidRPr="00C02F39">
        <w:rPr>
          <w:sz w:val="24"/>
          <w:szCs w:val="24"/>
        </w:rPr>
        <w:t>music</w:t>
      </w:r>
      <w:r w:rsidRPr="00C02F39">
        <w:rPr>
          <w:sz w:val="24"/>
          <w:szCs w:val="24"/>
        </w:rPr>
        <w:t xml:space="preserve"> curriculum. </w:t>
      </w:r>
      <w:r w:rsidR="00C21CAE" w:rsidRPr="00C02F39">
        <w:rPr>
          <w:sz w:val="24"/>
          <w:szCs w:val="24"/>
        </w:rPr>
        <w:t>W</w:t>
      </w:r>
      <w:r w:rsidRPr="00C02F39">
        <w:rPr>
          <w:sz w:val="24"/>
          <w:szCs w:val="24"/>
        </w:rPr>
        <w:t xml:space="preserve">e know if pupils are able to build up knowledge of these concepts, building richer and richer schemata of these concepts and terms over time, </w:t>
      </w:r>
      <w:r w:rsidR="00C21CAE" w:rsidRPr="00C02F39">
        <w:rPr>
          <w:sz w:val="24"/>
          <w:szCs w:val="24"/>
        </w:rPr>
        <w:t>it</w:t>
      </w:r>
      <w:r w:rsidRPr="00C02F39">
        <w:rPr>
          <w:sz w:val="24"/>
          <w:szCs w:val="24"/>
        </w:rPr>
        <w:t xml:space="preserve"> can help them access increasingly complex material throughout the curriculum, which helps them to learn, understand and remember more – meaning they make more progress. </w:t>
      </w:r>
    </w:p>
    <w:p w14:paraId="2F6567B8" w14:textId="77777777" w:rsidR="00E11029" w:rsidRPr="00C02F39" w:rsidRDefault="00E11029" w:rsidP="00374EAB">
      <w:pPr>
        <w:rPr>
          <w:sz w:val="24"/>
          <w:szCs w:val="24"/>
        </w:rPr>
      </w:pPr>
    </w:p>
    <w:p w14:paraId="28AD02DC" w14:textId="77777777" w:rsidR="00374EAB" w:rsidRPr="00C02F39" w:rsidRDefault="00374EAB" w:rsidP="00374EAB">
      <w:pPr>
        <w:rPr>
          <w:b/>
          <w:bCs/>
          <w:sz w:val="24"/>
          <w:szCs w:val="24"/>
        </w:rPr>
      </w:pPr>
      <w:r w:rsidRPr="00C02F39">
        <w:rPr>
          <w:b/>
          <w:bCs/>
          <w:sz w:val="24"/>
          <w:szCs w:val="24"/>
        </w:rPr>
        <w:t>Disciplinary Knowledge</w:t>
      </w:r>
    </w:p>
    <w:p w14:paraId="6CB31136" w14:textId="2F2F9812" w:rsidR="00374EAB" w:rsidRPr="00C02F39" w:rsidRDefault="0026737D" w:rsidP="00374EAB">
      <w:pPr>
        <w:rPr>
          <w:sz w:val="24"/>
          <w:szCs w:val="24"/>
        </w:rPr>
      </w:pPr>
      <w:r w:rsidRPr="00C02F39">
        <w:rPr>
          <w:sz w:val="24"/>
          <w:szCs w:val="24"/>
        </w:rPr>
        <w:t>L</w:t>
      </w:r>
      <w:r w:rsidR="00374EAB" w:rsidRPr="00C02F39">
        <w:rPr>
          <w:sz w:val="24"/>
          <w:szCs w:val="24"/>
        </w:rPr>
        <w:t xml:space="preserve">earning </w:t>
      </w:r>
      <w:r w:rsidR="00E11029" w:rsidRPr="00C02F39">
        <w:rPr>
          <w:sz w:val="24"/>
          <w:szCs w:val="24"/>
        </w:rPr>
        <w:t xml:space="preserve">music </w:t>
      </w:r>
      <w:r w:rsidR="004D44E2" w:rsidRPr="00C02F39">
        <w:rPr>
          <w:sz w:val="24"/>
          <w:szCs w:val="24"/>
        </w:rPr>
        <w:t>involves</w:t>
      </w:r>
      <w:r w:rsidR="00374EAB" w:rsidRPr="00C02F39">
        <w:rPr>
          <w:sz w:val="24"/>
          <w:szCs w:val="24"/>
        </w:rPr>
        <w:t xml:space="preserve"> the development of both substantive knowledge (the ‘stuff’ of</w:t>
      </w:r>
      <w:r w:rsidR="00426AE5" w:rsidRPr="00C02F39">
        <w:rPr>
          <w:sz w:val="24"/>
          <w:szCs w:val="24"/>
        </w:rPr>
        <w:t xml:space="preserve"> music</w:t>
      </w:r>
      <w:r w:rsidR="00374EAB" w:rsidRPr="00C02F39">
        <w:rPr>
          <w:sz w:val="24"/>
          <w:szCs w:val="24"/>
        </w:rPr>
        <w:t xml:space="preserve">) and familiarity with the ‘second-order’ or procedural disciplinary concepts, that shape the way in which the ‘stuff’ or ‘substance’ is understood, organised and debated, as well as the ways in which it is actually generated. </w:t>
      </w:r>
      <w:r w:rsidRPr="00C02F39">
        <w:rPr>
          <w:sz w:val="24"/>
          <w:szCs w:val="24"/>
        </w:rPr>
        <w:t xml:space="preserve"> </w:t>
      </w:r>
      <w:r w:rsidR="00374EAB" w:rsidRPr="00C02F39">
        <w:rPr>
          <w:sz w:val="24"/>
          <w:szCs w:val="24"/>
        </w:rPr>
        <w:t xml:space="preserve">We want pupils to develop </w:t>
      </w:r>
      <w:r w:rsidR="009225A5" w:rsidRPr="00C02F39">
        <w:rPr>
          <w:sz w:val="24"/>
          <w:szCs w:val="24"/>
        </w:rPr>
        <w:t xml:space="preserve">within the discipline of music </w:t>
      </w:r>
      <w:r w:rsidR="00C02F39" w:rsidRPr="00C02F39">
        <w:rPr>
          <w:sz w:val="24"/>
          <w:szCs w:val="24"/>
        </w:rPr>
        <w:t>–</w:t>
      </w:r>
      <w:r w:rsidR="009225A5" w:rsidRPr="00C02F39">
        <w:rPr>
          <w:sz w:val="24"/>
          <w:szCs w:val="24"/>
        </w:rPr>
        <w:t xml:space="preserve"> </w:t>
      </w:r>
      <w:r w:rsidR="00C02F39" w:rsidRPr="00C02F39">
        <w:rPr>
          <w:sz w:val="24"/>
          <w:szCs w:val="24"/>
        </w:rPr>
        <w:t xml:space="preserve">so pupils need to know how we arrived at the established piece of music. How did we get there? How is the piece of music justified? How is the tempo of a piece of music influential? They need to know the grammar of music. </w:t>
      </w:r>
    </w:p>
    <w:p w14:paraId="2CA8438C" w14:textId="6B8BDAB1" w:rsidR="00374EAB" w:rsidRPr="00C02F39" w:rsidRDefault="00374EAB" w:rsidP="00374EAB">
      <w:pPr>
        <w:rPr>
          <w:sz w:val="24"/>
          <w:szCs w:val="24"/>
        </w:rPr>
      </w:pPr>
      <w:r w:rsidRPr="00C02F39">
        <w:rPr>
          <w:sz w:val="24"/>
          <w:szCs w:val="24"/>
        </w:rPr>
        <w:t xml:space="preserve">The simplest way to think about the difference is – the substantive knowledge is the </w:t>
      </w:r>
      <w:r w:rsidRPr="00C02F39">
        <w:rPr>
          <w:b/>
          <w:bCs/>
          <w:sz w:val="24"/>
          <w:szCs w:val="24"/>
        </w:rPr>
        <w:t>‘what</w:t>
      </w:r>
      <w:r w:rsidRPr="00C02F39">
        <w:rPr>
          <w:sz w:val="24"/>
          <w:szCs w:val="24"/>
        </w:rPr>
        <w:t xml:space="preserve">’ and the disciplinary knowledge is the </w:t>
      </w:r>
      <w:r w:rsidRPr="00C02F39">
        <w:rPr>
          <w:b/>
          <w:bCs/>
          <w:sz w:val="24"/>
          <w:szCs w:val="24"/>
        </w:rPr>
        <w:t>‘how’</w:t>
      </w:r>
      <w:r w:rsidR="00CB2A3C" w:rsidRPr="00C02F39">
        <w:rPr>
          <w:b/>
          <w:bCs/>
          <w:sz w:val="24"/>
          <w:szCs w:val="24"/>
        </w:rPr>
        <w:t>.</w:t>
      </w:r>
      <w:r w:rsidRPr="00C02F39">
        <w:rPr>
          <w:b/>
          <w:bCs/>
          <w:sz w:val="24"/>
          <w:szCs w:val="24"/>
        </w:rPr>
        <w:t xml:space="preserve"> </w:t>
      </w:r>
    </w:p>
    <w:p w14:paraId="40C8575B" w14:textId="1D49A815" w:rsidR="00374EAB" w:rsidRPr="00C02F39" w:rsidRDefault="00374EAB" w:rsidP="00374EAB">
      <w:pPr>
        <w:rPr>
          <w:sz w:val="24"/>
          <w:szCs w:val="24"/>
        </w:rPr>
      </w:pPr>
      <w:r w:rsidRPr="00C02F39">
        <w:rPr>
          <w:sz w:val="24"/>
          <w:szCs w:val="24"/>
        </w:rPr>
        <w:t xml:space="preserve">As we’re teaching we need to interweave the </w:t>
      </w:r>
      <w:r w:rsidRPr="00C02F39">
        <w:rPr>
          <w:b/>
          <w:bCs/>
          <w:sz w:val="24"/>
          <w:szCs w:val="24"/>
        </w:rPr>
        <w:t xml:space="preserve">what </w:t>
      </w:r>
      <w:r w:rsidRPr="00C02F39">
        <w:rPr>
          <w:sz w:val="24"/>
          <w:szCs w:val="24"/>
        </w:rPr>
        <w:t xml:space="preserve">and the </w:t>
      </w:r>
      <w:r w:rsidRPr="00C02F39">
        <w:rPr>
          <w:b/>
          <w:bCs/>
          <w:sz w:val="24"/>
          <w:szCs w:val="24"/>
        </w:rPr>
        <w:t xml:space="preserve">how </w:t>
      </w:r>
      <w:r w:rsidRPr="00C02F39">
        <w:rPr>
          <w:sz w:val="24"/>
          <w:szCs w:val="24"/>
        </w:rPr>
        <w:t xml:space="preserve">for our children. Thinking </w:t>
      </w:r>
      <w:r w:rsidR="00C02F39" w:rsidRPr="00C02F39">
        <w:rPr>
          <w:sz w:val="24"/>
          <w:szCs w:val="24"/>
        </w:rPr>
        <w:t>musically</w:t>
      </w:r>
      <w:r w:rsidRPr="00C02F39">
        <w:rPr>
          <w:sz w:val="24"/>
          <w:szCs w:val="24"/>
        </w:rPr>
        <w:t xml:space="preserve"> is vital. Simply 'knowing' the </w:t>
      </w:r>
      <w:r w:rsidR="00C02F39" w:rsidRPr="00C02F39">
        <w:rPr>
          <w:sz w:val="24"/>
          <w:szCs w:val="24"/>
        </w:rPr>
        <w:t>name of an artists or composer</w:t>
      </w:r>
      <w:r w:rsidRPr="00C02F39">
        <w:rPr>
          <w:sz w:val="24"/>
          <w:szCs w:val="24"/>
        </w:rPr>
        <w:t xml:space="preserve">, or the </w:t>
      </w:r>
      <w:r w:rsidR="00C02F39" w:rsidRPr="00C02F39">
        <w:rPr>
          <w:sz w:val="24"/>
          <w:szCs w:val="24"/>
        </w:rPr>
        <w:t>instrument played</w:t>
      </w:r>
      <w:r w:rsidRPr="00C02F39">
        <w:rPr>
          <w:sz w:val="24"/>
          <w:szCs w:val="24"/>
        </w:rPr>
        <w:t xml:space="preserve">, in itself, </w:t>
      </w:r>
      <w:r w:rsidR="00C02F39" w:rsidRPr="00C02F39">
        <w:rPr>
          <w:sz w:val="24"/>
          <w:szCs w:val="24"/>
        </w:rPr>
        <w:t>musical</w:t>
      </w:r>
      <w:r w:rsidRPr="00C02F39">
        <w:rPr>
          <w:sz w:val="24"/>
          <w:szCs w:val="24"/>
        </w:rPr>
        <w:t xml:space="preserve"> thinking. The best we could say is that it </w:t>
      </w:r>
      <w:r w:rsidRPr="00C02F39">
        <w:rPr>
          <w:i/>
          <w:iCs/>
          <w:sz w:val="24"/>
          <w:szCs w:val="24"/>
        </w:rPr>
        <w:t xml:space="preserve">enables </w:t>
      </w:r>
      <w:r w:rsidR="00C02F39" w:rsidRPr="00C02F39">
        <w:rPr>
          <w:sz w:val="24"/>
          <w:szCs w:val="24"/>
        </w:rPr>
        <w:t>musical</w:t>
      </w:r>
      <w:r w:rsidRPr="00C02F39">
        <w:rPr>
          <w:sz w:val="24"/>
          <w:szCs w:val="24"/>
        </w:rPr>
        <w:t xml:space="preserve"> thinking. We need facts in order to think, but we also need concepts to enable us to group bits of information, or facts, together. </w:t>
      </w:r>
    </w:p>
    <w:p w14:paraId="3BF3FF52" w14:textId="77777777" w:rsidR="004D44E2" w:rsidRPr="00C02F39" w:rsidRDefault="004D44E2" w:rsidP="004D44E2">
      <w:pPr>
        <w:rPr>
          <w:sz w:val="24"/>
        </w:rPr>
      </w:pPr>
    </w:p>
    <w:p w14:paraId="127989D2" w14:textId="7E96CC17" w:rsidR="00374EAB" w:rsidRDefault="00374EAB"/>
    <w:p w14:paraId="7A209320" w14:textId="4EB92DBB" w:rsidR="00C02F39" w:rsidRDefault="00C02F39"/>
    <w:p w14:paraId="311C498F" w14:textId="253EB8A2" w:rsidR="00C02F39" w:rsidRDefault="00C02F39"/>
    <w:p w14:paraId="723DF5D7" w14:textId="4E0D34E3" w:rsidR="00C02F39" w:rsidRDefault="00C02F39"/>
    <w:p w14:paraId="6BB2C500" w14:textId="443C775A" w:rsidR="00C02F39" w:rsidRDefault="00C02F39"/>
    <w:p w14:paraId="5EBB9654" w14:textId="5D82FE2A" w:rsidR="00C02F39" w:rsidRDefault="00C02F39"/>
    <w:p w14:paraId="055D6F72" w14:textId="6C892840" w:rsidR="00C02F39" w:rsidRDefault="00C02F39"/>
    <w:p w14:paraId="64DA1629" w14:textId="1D9106ED" w:rsidR="00C02F39" w:rsidRDefault="00C02F39"/>
    <w:p w14:paraId="5FC37861" w14:textId="68EE099C" w:rsidR="00C02F39" w:rsidRDefault="00C02F39"/>
    <w:p w14:paraId="0EF3A6DA" w14:textId="077199B0" w:rsidR="00C02F39" w:rsidRDefault="00C02F39"/>
    <w:p w14:paraId="2C21BAFF" w14:textId="250F9C1C" w:rsidR="00A334AC" w:rsidRDefault="00A334AC"/>
    <w:p w14:paraId="62E49EFC" w14:textId="77B407F4" w:rsidR="00A334AC" w:rsidRDefault="00A334AC"/>
    <w:p w14:paraId="50A216BF" w14:textId="77777777" w:rsidR="00A334AC" w:rsidRDefault="00A334AC"/>
    <w:p w14:paraId="2DA6D59B" w14:textId="0E37BC41" w:rsidR="00C02F39" w:rsidRPr="00C02F39" w:rsidRDefault="4B890E60" w:rsidP="570E1BAC">
      <w:pPr>
        <w:jc w:val="center"/>
        <w:rPr>
          <w:b/>
          <w:bCs/>
          <w:sz w:val="24"/>
          <w:szCs w:val="24"/>
        </w:rPr>
      </w:pPr>
      <w:r w:rsidRPr="570E1BAC">
        <w:rPr>
          <w:b/>
          <w:bCs/>
          <w:sz w:val="24"/>
          <w:szCs w:val="24"/>
        </w:rPr>
        <w:t>C</w:t>
      </w:r>
      <w:r w:rsidR="00C02F39" w:rsidRPr="570E1BAC">
        <w:rPr>
          <w:b/>
          <w:bCs/>
          <w:sz w:val="24"/>
          <w:szCs w:val="24"/>
        </w:rPr>
        <w:t xml:space="preserve">ore Concepts </w:t>
      </w:r>
    </w:p>
    <w:p w14:paraId="70D88169" w14:textId="3CE98903" w:rsidR="00C02F39" w:rsidRDefault="00C02F39"/>
    <w:tbl>
      <w:tblPr>
        <w:tblStyle w:val="TableGrid0"/>
        <w:tblW w:w="22468" w:type="dxa"/>
        <w:tblInd w:w="-10" w:type="dxa"/>
        <w:tblCellMar>
          <w:top w:w="17" w:type="dxa"/>
          <w:left w:w="115" w:type="dxa"/>
          <w:right w:w="157" w:type="dxa"/>
        </w:tblCellMar>
        <w:tblLook w:val="04A0" w:firstRow="1" w:lastRow="0" w:firstColumn="1" w:lastColumn="0" w:noHBand="0" w:noVBand="1"/>
      </w:tblPr>
      <w:tblGrid>
        <w:gridCol w:w="60"/>
        <w:gridCol w:w="5165"/>
        <w:gridCol w:w="1996"/>
        <w:gridCol w:w="3800"/>
        <w:gridCol w:w="2718"/>
        <w:gridCol w:w="1136"/>
        <w:gridCol w:w="1942"/>
        <w:gridCol w:w="5651"/>
      </w:tblGrid>
      <w:tr w:rsidR="00C02F39" w:rsidRPr="00C95B65" w14:paraId="65B2391E" w14:textId="77777777" w:rsidTr="008A0E03">
        <w:trPr>
          <w:gridBefore w:val="1"/>
          <w:wBefore w:w="60" w:type="dxa"/>
          <w:trHeight w:val="487"/>
        </w:trPr>
        <w:tc>
          <w:tcPr>
            <w:tcW w:w="5165" w:type="dxa"/>
            <w:tcBorders>
              <w:top w:val="single" w:sz="8" w:space="0" w:color="000000" w:themeColor="text1"/>
              <w:left w:val="single" w:sz="8" w:space="0" w:color="000000" w:themeColor="text1"/>
              <w:bottom w:val="single" w:sz="8" w:space="0" w:color="000000" w:themeColor="text1"/>
              <w:right w:val="nil"/>
            </w:tcBorders>
            <w:shd w:val="clear" w:color="auto" w:fill="D9D9D9" w:themeFill="background1" w:themeFillShade="D9"/>
          </w:tcPr>
          <w:p w14:paraId="5DE85C75" w14:textId="77777777" w:rsidR="00C02F39" w:rsidRPr="00C95B65" w:rsidRDefault="00C02F39" w:rsidP="00A96F00">
            <w:pPr>
              <w:spacing w:after="160" w:line="259" w:lineRule="auto"/>
              <w:rPr>
                <w:rFonts w:ascii="Calibri" w:eastAsia="Calibri" w:hAnsi="Calibri" w:cs="Calibri"/>
                <w:color w:val="000000"/>
                <w:sz w:val="24"/>
                <w:szCs w:val="24"/>
              </w:rPr>
            </w:pPr>
          </w:p>
        </w:tc>
        <w:tc>
          <w:tcPr>
            <w:tcW w:w="17243" w:type="dxa"/>
            <w:gridSpan w:val="6"/>
            <w:tcBorders>
              <w:top w:val="single" w:sz="8" w:space="0" w:color="000000" w:themeColor="text1"/>
              <w:left w:val="nil"/>
              <w:bottom w:val="single" w:sz="8" w:space="0" w:color="000000" w:themeColor="text1"/>
              <w:right w:val="single" w:sz="8" w:space="0" w:color="000000" w:themeColor="text1"/>
            </w:tcBorders>
            <w:shd w:val="clear" w:color="auto" w:fill="D9D9D9" w:themeFill="background1" w:themeFillShade="D9"/>
          </w:tcPr>
          <w:p w14:paraId="362FE007" w14:textId="77777777" w:rsidR="00C02F39" w:rsidRPr="00EC053E" w:rsidRDefault="00C02F39" w:rsidP="00A96F00">
            <w:pPr>
              <w:spacing w:after="160" w:line="259" w:lineRule="auto"/>
              <w:rPr>
                <w:rFonts w:ascii="Calibri" w:eastAsia="Calibri" w:hAnsi="Calibri" w:cs="Calibri"/>
                <w:b/>
                <w:color w:val="000000"/>
                <w:sz w:val="24"/>
                <w:szCs w:val="24"/>
              </w:rPr>
            </w:pPr>
            <w:r>
              <w:rPr>
                <w:rFonts w:ascii="Calibri" w:eastAsia="Calibri" w:hAnsi="Calibri" w:cs="Calibri"/>
                <w:b/>
                <w:color w:val="000000"/>
                <w:sz w:val="24"/>
                <w:szCs w:val="24"/>
              </w:rPr>
              <w:t xml:space="preserve">                                                                            </w:t>
            </w:r>
            <w:r w:rsidRPr="00EC053E">
              <w:rPr>
                <w:rFonts w:ascii="Calibri" w:eastAsia="Calibri" w:hAnsi="Calibri" w:cs="Calibri"/>
                <w:b/>
                <w:color w:val="000000"/>
                <w:sz w:val="24"/>
                <w:szCs w:val="24"/>
              </w:rPr>
              <w:t>BIG IDEAS – SUBSTANTIVE CONCEPTS</w:t>
            </w:r>
          </w:p>
        </w:tc>
      </w:tr>
      <w:tr w:rsidR="00C02F39" w:rsidRPr="00C95B65" w14:paraId="47A1A97A" w14:textId="77777777" w:rsidTr="008A0E03">
        <w:trPr>
          <w:gridBefore w:val="1"/>
          <w:wBefore w:w="60" w:type="dxa"/>
          <w:trHeight w:val="685"/>
        </w:trPr>
        <w:tc>
          <w:tcPr>
            <w:tcW w:w="516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146262B" w14:textId="25257DE3" w:rsidR="00C02F39" w:rsidRPr="00C95B65" w:rsidRDefault="00C02F39" w:rsidP="00A96F00">
            <w:pPr>
              <w:spacing w:line="259" w:lineRule="auto"/>
              <w:ind w:left="35"/>
              <w:jc w:val="center"/>
              <w:rPr>
                <w:rFonts w:ascii="Calibri" w:eastAsia="Calibri" w:hAnsi="Calibri" w:cs="Calibri"/>
                <w:b/>
                <w:color w:val="000000"/>
                <w:sz w:val="24"/>
                <w:szCs w:val="24"/>
              </w:rPr>
            </w:pPr>
            <w:r>
              <w:rPr>
                <w:rFonts w:ascii="Calibri" w:eastAsia="Calibri" w:hAnsi="Calibri" w:cs="Calibri"/>
                <w:b/>
                <w:color w:val="000000"/>
                <w:sz w:val="24"/>
                <w:szCs w:val="24"/>
              </w:rPr>
              <w:t>S.C. 1 – Formal</w:t>
            </w:r>
          </w:p>
        </w:tc>
        <w:tc>
          <w:tcPr>
            <w:tcW w:w="5796"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B32F32B" w14:textId="6CE6EA7E" w:rsidR="00C02F39" w:rsidRPr="00C95B65" w:rsidRDefault="00C02F39" w:rsidP="00A96F00">
            <w:pPr>
              <w:ind w:left="42"/>
              <w:jc w:val="center"/>
              <w:rPr>
                <w:rFonts w:ascii="Calibri" w:eastAsia="Calibri" w:hAnsi="Calibri" w:cs="Calibri"/>
                <w:b/>
                <w:color w:val="000000"/>
                <w:sz w:val="24"/>
                <w:szCs w:val="24"/>
              </w:rPr>
            </w:pPr>
            <w:r>
              <w:rPr>
                <w:rFonts w:ascii="Calibri" w:eastAsia="Calibri" w:hAnsi="Calibri" w:cs="Calibri"/>
                <w:b/>
                <w:color w:val="000000"/>
                <w:sz w:val="24"/>
                <w:szCs w:val="24"/>
              </w:rPr>
              <w:t xml:space="preserve">S.C. 2 – Symbolic </w:t>
            </w:r>
          </w:p>
        </w:tc>
        <w:tc>
          <w:tcPr>
            <w:tcW w:w="5796"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CA7B7A0" w14:textId="244385E4" w:rsidR="00C02F39" w:rsidRPr="00C95B65" w:rsidRDefault="00C02F39" w:rsidP="00A96F00">
            <w:pPr>
              <w:spacing w:line="259" w:lineRule="auto"/>
              <w:ind w:left="38"/>
              <w:jc w:val="center"/>
              <w:rPr>
                <w:rFonts w:ascii="Calibri" w:eastAsia="Calibri" w:hAnsi="Calibri" w:cs="Calibri"/>
                <w:b/>
                <w:color w:val="000000"/>
                <w:sz w:val="24"/>
                <w:szCs w:val="24"/>
              </w:rPr>
            </w:pPr>
            <w:r>
              <w:rPr>
                <w:rFonts w:ascii="Calibri" w:eastAsia="Calibri" w:hAnsi="Calibri" w:cs="Calibri"/>
                <w:b/>
                <w:color w:val="000000"/>
                <w:sz w:val="24"/>
                <w:szCs w:val="24"/>
              </w:rPr>
              <w:t xml:space="preserve">S.C. 3 – Personal </w:t>
            </w:r>
          </w:p>
          <w:p w14:paraId="793C5601" w14:textId="77777777" w:rsidR="00C02F39" w:rsidRPr="00C95B65" w:rsidRDefault="00C02F39" w:rsidP="00A96F00">
            <w:pPr>
              <w:spacing w:line="259" w:lineRule="auto"/>
              <w:ind w:left="47"/>
              <w:jc w:val="center"/>
              <w:rPr>
                <w:rFonts w:ascii="Calibri" w:eastAsia="Calibri" w:hAnsi="Calibri" w:cs="Calibri"/>
                <w:b/>
                <w:color w:val="000000"/>
                <w:sz w:val="24"/>
                <w:szCs w:val="24"/>
              </w:rPr>
            </w:pPr>
          </w:p>
        </w:tc>
        <w:tc>
          <w:tcPr>
            <w:tcW w:w="565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ABC5F53" w14:textId="6D12218F" w:rsidR="00C02F39" w:rsidRPr="00C95B65" w:rsidRDefault="00C02F39" w:rsidP="00A96F00">
            <w:pPr>
              <w:spacing w:line="259" w:lineRule="auto"/>
              <w:ind w:left="49"/>
              <w:jc w:val="center"/>
              <w:rPr>
                <w:rFonts w:ascii="Calibri" w:eastAsia="Calibri" w:hAnsi="Calibri" w:cs="Calibri"/>
                <w:b/>
                <w:color w:val="000000"/>
                <w:sz w:val="24"/>
                <w:szCs w:val="24"/>
              </w:rPr>
            </w:pPr>
            <w:r w:rsidRPr="00C95B65">
              <w:rPr>
                <w:rFonts w:ascii="Calibri" w:eastAsia="Calibri" w:hAnsi="Calibri" w:cs="Calibri"/>
                <w:b/>
                <w:color w:val="000000"/>
                <w:sz w:val="24"/>
                <w:szCs w:val="24"/>
              </w:rPr>
              <w:t xml:space="preserve">S.C. </w:t>
            </w:r>
            <w:r>
              <w:rPr>
                <w:rFonts w:ascii="Calibri" w:eastAsia="Calibri" w:hAnsi="Calibri" w:cs="Calibri"/>
                <w:b/>
                <w:color w:val="000000"/>
                <w:sz w:val="24"/>
                <w:szCs w:val="24"/>
              </w:rPr>
              <w:t xml:space="preserve">4 – Social </w:t>
            </w:r>
          </w:p>
        </w:tc>
      </w:tr>
      <w:tr w:rsidR="00C02F39" w:rsidRPr="00C95B65" w14:paraId="09A15DC1" w14:textId="77777777" w:rsidTr="008A0E03">
        <w:trPr>
          <w:gridBefore w:val="1"/>
          <w:wBefore w:w="60" w:type="dxa"/>
          <w:trHeight w:val="685"/>
        </w:trPr>
        <w:tc>
          <w:tcPr>
            <w:tcW w:w="516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68A2C73" w14:textId="46C00849" w:rsidR="00C02F39" w:rsidRPr="00C95B65" w:rsidRDefault="00C02F39" w:rsidP="00A96F00">
            <w:pPr>
              <w:ind w:left="35"/>
              <w:jc w:val="center"/>
              <w:rPr>
                <w:rFonts w:ascii="Calibri" w:eastAsia="Calibri" w:hAnsi="Calibri" w:cs="Calibri"/>
                <w:color w:val="000000"/>
                <w:sz w:val="24"/>
                <w:szCs w:val="24"/>
              </w:rPr>
            </w:pPr>
            <w:r>
              <w:rPr>
                <w:rFonts w:ascii="Calibri" w:eastAsia="Calibri" w:hAnsi="Calibri" w:cs="Calibri"/>
                <w:color w:val="000000"/>
                <w:sz w:val="24"/>
                <w:szCs w:val="24"/>
              </w:rPr>
              <w:t xml:space="preserve">Internal logic </w:t>
            </w:r>
          </w:p>
        </w:tc>
        <w:tc>
          <w:tcPr>
            <w:tcW w:w="5796"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696C4CD" w14:textId="77777777" w:rsidR="00C02F39" w:rsidRDefault="00C02F39" w:rsidP="00A96F00">
            <w:pPr>
              <w:ind w:left="42"/>
              <w:jc w:val="center"/>
              <w:rPr>
                <w:rFonts w:ascii="Calibri" w:eastAsia="Calibri" w:hAnsi="Calibri" w:cs="Calibri"/>
                <w:color w:val="000000"/>
                <w:sz w:val="24"/>
                <w:szCs w:val="24"/>
              </w:rPr>
            </w:pPr>
            <w:r>
              <w:rPr>
                <w:rFonts w:ascii="Calibri" w:eastAsia="Calibri" w:hAnsi="Calibri" w:cs="Calibri"/>
                <w:color w:val="000000"/>
                <w:sz w:val="24"/>
                <w:szCs w:val="24"/>
              </w:rPr>
              <w:t xml:space="preserve">Significance </w:t>
            </w:r>
          </w:p>
          <w:p w14:paraId="5DD81729" w14:textId="0108BDCC" w:rsidR="00C02F39" w:rsidRPr="00C95B65" w:rsidRDefault="00C02F39" w:rsidP="00A96F00">
            <w:pPr>
              <w:ind w:left="42"/>
              <w:jc w:val="center"/>
              <w:rPr>
                <w:rFonts w:ascii="Calibri" w:eastAsia="Calibri" w:hAnsi="Calibri" w:cs="Calibri"/>
                <w:color w:val="000000"/>
                <w:sz w:val="24"/>
                <w:szCs w:val="24"/>
              </w:rPr>
            </w:pPr>
            <w:r>
              <w:rPr>
                <w:rFonts w:ascii="Calibri" w:eastAsia="Calibri" w:hAnsi="Calibri" w:cs="Calibri"/>
                <w:color w:val="000000"/>
                <w:sz w:val="24"/>
                <w:szCs w:val="24"/>
              </w:rPr>
              <w:t xml:space="preserve">Cultural </w:t>
            </w:r>
          </w:p>
        </w:tc>
        <w:tc>
          <w:tcPr>
            <w:tcW w:w="5796"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A0F83FE" w14:textId="1426B1ED" w:rsidR="00C02F39" w:rsidRPr="00C95B65" w:rsidRDefault="00C02F39" w:rsidP="00A96F00">
            <w:pPr>
              <w:ind w:left="47"/>
              <w:jc w:val="center"/>
              <w:rPr>
                <w:rFonts w:ascii="Calibri" w:eastAsia="Calibri" w:hAnsi="Calibri" w:cs="Calibri"/>
                <w:color w:val="000000"/>
                <w:sz w:val="24"/>
                <w:szCs w:val="24"/>
              </w:rPr>
            </w:pPr>
            <w:r>
              <w:rPr>
                <w:rFonts w:ascii="Calibri" w:eastAsia="Calibri" w:hAnsi="Calibri" w:cs="Calibri"/>
                <w:color w:val="000000"/>
                <w:sz w:val="24"/>
                <w:szCs w:val="24"/>
              </w:rPr>
              <w:t xml:space="preserve">Personal Experience  </w:t>
            </w:r>
          </w:p>
        </w:tc>
        <w:tc>
          <w:tcPr>
            <w:tcW w:w="565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E113010" w14:textId="77777777" w:rsidR="00C02F39" w:rsidRDefault="00C02F39" w:rsidP="00A96F00">
            <w:pPr>
              <w:ind w:left="38"/>
              <w:jc w:val="center"/>
              <w:rPr>
                <w:rFonts w:ascii="Calibri" w:eastAsia="Calibri" w:hAnsi="Calibri" w:cs="Calibri"/>
                <w:color w:val="000000"/>
                <w:sz w:val="24"/>
                <w:szCs w:val="24"/>
              </w:rPr>
            </w:pPr>
            <w:r>
              <w:rPr>
                <w:rFonts w:ascii="Calibri" w:eastAsia="Calibri" w:hAnsi="Calibri" w:cs="Calibri"/>
                <w:color w:val="000000"/>
                <w:sz w:val="24"/>
                <w:szCs w:val="24"/>
              </w:rPr>
              <w:t xml:space="preserve">Meaning  </w:t>
            </w:r>
          </w:p>
          <w:p w14:paraId="0752AC1C" w14:textId="4F4AA057" w:rsidR="00C02F39" w:rsidRPr="00C95B65" w:rsidRDefault="00C02F39" w:rsidP="00A96F00">
            <w:pPr>
              <w:ind w:left="38"/>
              <w:jc w:val="center"/>
              <w:rPr>
                <w:rFonts w:ascii="Calibri" w:eastAsia="Calibri" w:hAnsi="Calibri" w:cs="Calibri"/>
                <w:color w:val="000000"/>
                <w:sz w:val="24"/>
                <w:szCs w:val="24"/>
              </w:rPr>
            </w:pPr>
            <w:r>
              <w:rPr>
                <w:rFonts w:ascii="Calibri" w:eastAsia="Calibri" w:hAnsi="Calibri" w:cs="Calibri"/>
                <w:color w:val="000000"/>
                <w:sz w:val="24"/>
                <w:szCs w:val="24"/>
              </w:rPr>
              <w:t xml:space="preserve">Communities </w:t>
            </w:r>
          </w:p>
        </w:tc>
      </w:tr>
      <w:tr w:rsidR="00C02F39" w:rsidRPr="00C95B65" w14:paraId="3EF3696D" w14:textId="77777777" w:rsidTr="008A0E03">
        <w:tblPrEx>
          <w:tblCellMar>
            <w:top w:w="0" w:type="dxa"/>
            <w:left w:w="0" w:type="dxa"/>
            <w:right w:w="0" w:type="dxa"/>
          </w:tblCellMar>
        </w:tblPrEx>
        <w:trPr>
          <w:gridBefore w:val="1"/>
          <w:wBefore w:w="60" w:type="dxa"/>
          <w:trHeight w:val="684"/>
        </w:trPr>
        <w:tc>
          <w:tcPr>
            <w:tcW w:w="5165" w:type="dxa"/>
            <w:hideMark/>
          </w:tcPr>
          <w:p w14:paraId="0E9675B4" w14:textId="77777777" w:rsidR="00C02F39" w:rsidRPr="00C95B65" w:rsidRDefault="00C02F39" w:rsidP="00A96F00">
            <w:pPr>
              <w:spacing w:after="160" w:line="259" w:lineRule="auto"/>
            </w:pPr>
            <w:r w:rsidRPr="00C95B65">
              <w:rPr>
                <w:b/>
                <w:bCs/>
              </w:rPr>
              <w:t xml:space="preserve"> </w:t>
            </w:r>
          </w:p>
        </w:tc>
        <w:tc>
          <w:tcPr>
            <w:tcW w:w="5796" w:type="dxa"/>
            <w:gridSpan w:val="2"/>
            <w:hideMark/>
          </w:tcPr>
          <w:p w14:paraId="3D2E43E5" w14:textId="77777777" w:rsidR="00C02F39" w:rsidRPr="00C95B65" w:rsidRDefault="00C02F39" w:rsidP="00A96F00">
            <w:pPr>
              <w:spacing w:after="160" w:line="259" w:lineRule="auto"/>
            </w:pPr>
          </w:p>
        </w:tc>
        <w:tc>
          <w:tcPr>
            <w:tcW w:w="2718" w:type="dxa"/>
          </w:tcPr>
          <w:p w14:paraId="32EF894D" w14:textId="77777777" w:rsidR="00C02F39" w:rsidRPr="00C95B65" w:rsidRDefault="00C02F39" w:rsidP="00A96F00">
            <w:pPr>
              <w:spacing w:after="160" w:line="259" w:lineRule="auto"/>
            </w:pPr>
          </w:p>
        </w:tc>
        <w:tc>
          <w:tcPr>
            <w:tcW w:w="3078" w:type="dxa"/>
            <w:gridSpan w:val="2"/>
          </w:tcPr>
          <w:p w14:paraId="075CC719" w14:textId="77777777" w:rsidR="00C02F39" w:rsidRDefault="00C02F39" w:rsidP="00A96F00">
            <w:pPr>
              <w:spacing w:after="160" w:line="259" w:lineRule="auto"/>
            </w:pPr>
          </w:p>
          <w:p w14:paraId="2A731209" w14:textId="4A85BAD1" w:rsidR="00C02F39" w:rsidRPr="00C95B65" w:rsidRDefault="00C02F39" w:rsidP="00A96F00">
            <w:pPr>
              <w:spacing w:after="160" w:line="259" w:lineRule="auto"/>
            </w:pPr>
          </w:p>
        </w:tc>
        <w:tc>
          <w:tcPr>
            <w:tcW w:w="5651" w:type="dxa"/>
          </w:tcPr>
          <w:p w14:paraId="1B87AC8D" w14:textId="77777777" w:rsidR="00C02F39" w:rsidRPr="00C95B65" w:rsidRDefault="00C02F39" w:rsidP="00A96F00">
            <w:pPr>
              <w:spacing w:after="160" w:line="259" w:lineRule="auto"/>
            </w:pPr>
          </w:p>
        </w:tc>
      </w:tr>
      <w:tr w:rsidR="00C02F39" w:rsidRPr="003C08C0" w14:paraId="2AD9E865" w14:textId="77777777" w:rsidTr="008A0E03">
        <w:trPr>
          <w:trHeight w:val="323"/>
        </w:trPr>
        <w:tc>
          <w:tcPr>
            <w:tcW w:w="22468" w:type="dxa"/>
            <w:gridSpan w:val="8"/>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tcPr>
          <w:p w14:paraId="3B9A55CA" w14:textId="01764D24" w:rsidR="00C02F39" w:rsidRPr="003C08C0" w:rsidRDefault="00C02F39" w:rsidP="00A96F00">
            <w:pPr>
              <w:jc w:val="center"/>
              <w:rPr>
                <w:rFonts w:ascii="Calibri" w:eastAsia="Calibri" w:hAnsi="Calibri" w:cs="Calibri"/>
                <w:color w:val="000000"/>
                <w:sz w:val="24"/>
                <w:szCs w:val="24"/>
              </w:rPr>
            </w:pPr>
            <w:r w:rsidRPr="003C08C0">
              <w:rPr>
                <w:rFonts w:ascii="Calibri" w:eastAsia="Calibri" w:hAnsi="Calibri" w:cs="Calibri"/>
                <w:b/>
                <w:color w:val="000000"/>
                <w:sz w:val="24"/>
                <w:szCs w:val="24"/>
              </w:rPr>
              <w:t xml:space="preserve">THINKING AS A </w:t>
            </w:r>
            <w:r>
              <w:rPr>
                <w:rFonts w:ascii="Calibri" w:eastAsia="Calibri" w:hAnsi="Calibri" w:cs="Calibri"/>
                <w:b/>
                <w:color w:val="000000"/>
                <w:sz w:val="24"/>
                <w:szCs w:val="24"/>
              </w:rPr>
              <w:t>MUSCIAN</w:t>
            </w:r>
            <w:r w:rsidRPr="003C08C0">
              <w:rPr>
                <w:rFonts w:ascii="Calibri" w:eastAsia="Calibri" w:hAnsi="Calibri" w:cs="Calibri"/>
                <w:b/>
                <w:color w:val="000000"/>
                <w:sz w:val="24"/>
                <w:szCs w:val="24"/>
              </w:rPr>
              <w:t xml:space="preserve"> – DISCIPLINARY CONCEPTS</w:t>
            </w:r>
          </w:p>
        </w:tc>
      </w:tr>
      <w:tr w:rsidR="00FF4599" w:rsidRPr="003C08C0" w14:paraId="2121ACB2" w14:textId="77777777" w:rsidTr="008A0E03">
        <w:trPr>
          <w:trHeight w:val="455"/>
        </w:trPr>
        <w:tc>
          <w:tcPr>
            <w:tcW w:w="7221"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4B54582" w14:textId="084020D0" w:rsidR="00FF4599" w:rsidRPr="00D603CC" w:rsidRDefault="00FF4599" w:rsidP="00A96F00">
            <w:pPr>
              <w:spacing w:line="259" w:lineRule="auto"/>
              <w:ind w:left="35"/>
              <w:jc w:val="center"/>
              <w:rPr>
                <w:rFonts w:ascii="Calibri" w:eastAsia="Calibri" w:hAnsi="Calibri" w:cs="Calibri"/>
                <w:b/>
                <w:color w:val="000000"/>
                <w:sz w:val="24"/>
                <w:szCs w:val="24"/>
              </w:rPr>
            </w:pPr>
            <w:r>
              <w:rPr>
                <w:rFonts w:ascii="Calibri" w:eastAsia="Calibri" w:hAnsi="Calibri" w:cs="Calibri"/>
                <w:b/>
                <w:color w:val="000000"/>
                <w:sz w:val="24"/>
                <w:szCs w:val="24"/>
              </w:rPr>
              <w:t xml:space="preserve">D.C.1 – Technical </w:t>
            </w:r>
          </w:p>
        </w:tc>
        <w:tc>
          <w:tcPr>
            <w:tcW w:w="7654"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9384566" w14:textId="6DC5980D" w:rsidR="00FF4599" w:rsidRPr="00D603CC" w:rsidRDefault="00FF4599" w:rsidP="00A96F00">
            <w:pPr>
              <w:spacing w:line="259" w:lineRule="auto"/>
              <w:ind w:left="42"/>
              <w:jc w:val="center"/>
              <w:rPr>
                <w:rFonts w:ascii="Calibri" w:eastAsia="Calibri" w:hAnsi="Calibri" w:cs="Calibri"/>
                <w:b/>
                <w:color w:val="000000"/>
                <w:sz w:val="24"/>
                <w:szCs w:val="24"/>
              </w:rPr>
            </w:pPr>
            <w:r>
              <w:rPr>
                <w:rFonts w:ascii="Calibri" w:eastAsia="Calibri" w:hAnsi="Calibri" w:cs="Calibri"/>
                <w:b/>
                <w:color w:val="000000"/>
                <w:sz w:val="24"/>
                <w:szCs w:val="24"/>
              </w:rPr>
              <w:t>D.C. 2</w:t>
            </w:r>
            <w:r w:rsidRPr="00C95B65">
              <w:rPr>
                <w:rFonts w:ascii="Calibri" w:eastAsia="Calibri" w:hAnsi="Calibri" w:cs="Calibri"/>
                <w:b/>
                <w:color w:val="000000"/>
                <w:sz w:val="24"/>
                <w:szCs w:val="24"/>
              </w:rPr>
              <w:t xml:space="preserve"> </w:t>
            </w:r>
            <w:r>
              <w:rPr>
                <w:rFonts w:ascii="Calibri" w:eastAsia="Calibri" w:hAnsi="Calibri" w:cs="Calibri"/>
                <w:b/>
                <w:color w:val="000000"/>
                <w:sz w:val="24"/>
                <w:szCs w:val="24"/>
              </w:rPr>
              <w:t>–</w:t>
            </w:r>
            <w:r w:rsidRPr="00C95B65">
              <w:rPr>
                <w:rFonts w:ascii="Calibri" w:eastAsia="Calibri" w:hAnsi="Calibri" w:cs="Calibri"/>
                <w:b/>
                <w:color w:val="000000"/>
                <w:sz w:val="24"/>
                <w:szCs w:val="24"/>
              </w:rPr>
              <w:t xml:space="preserve"> </w:t>
            </w:r>
            <w:r>
              <w:rPr>
                <w:rFonts w:ascii="Calibri" w:eastAsia="Calibri" w:hAnsi="Calibri" w:cs="Calibri"/>
                <w:b/>
                <w:color w:val="000000"/>
                <w:sz w:val="24"/>
                <w:szCs w:val="24"/>
              </w:rPr>
              <w:t>Constructive</w:t>
            </w:r>
          </w:p>
        </w:tc>
        <w:tc>
          <w:tcPr>
            <w:tcW w:w="759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20EE986" w14:textId="1960099F" w:rsidR="00FF4599" w:rsidRPr="003C08C0" w:rsidRDefault="00FF4599" w:rsidP="00A96F00">
            <w:pPr>
              <w:ind w:left="49"/>
              <w:jc w:val="center"/>
              <w:rPr>
                <w:rFonts w:ascii="Calibri" w:eastAsia="Calibri" w:hAnsi="Calibri" w:cs="Calibri"/>
                <w:b/>
                <w:color w:val="000000"/>
                <w:sz w:val="24"/>
                <w:szCs w:val="24"/>
              </w:rPr>
            </w:pPr>
            <w:r>
              <w:rPr>
                <w:rFonts w:ascii="Calibri" w:eastAsia="Calibri" w:hAnsi="Calibri" w:cs="Calibri"/>
                <w:b/>
                <w:color w:val="000000"/>
                <w:sz w:val="24"/>
                <w:szCs w:val="24"/>
              </w:rPr>
              <w:t xml:space="preserve">D.C. 3 – Expressive  </w:t>
            </w:r>
          </w:p>
        </w:tc>
      </w:tr>
      <w:tr w:rsidR="00FF4599" w:rsidRPr="003C08C0" w14:paraId="3AFE2AAD" w14:textId="77777777" w:rsidTr="008A0E03">
        <w:trPr>
          <w:trHeight w:val="2729"/>
        </w:trPr>
        <w:tc>
          <w:tcPr>
            <w:tcW w:w="7221"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0E00ECB" w14:textId="77777777" w:rsidR="00FF4599" w:rsidRDefault="00FF4599" w:rsidP="31E09508">
            <w:pPr>
              <w:ind w:left="35"/>
              <w:jc w:val="center"/>
              <w:rPr>
                <w:color w:val="000000"/>
                <w:sz w:val="24"/>
                <w:szCs w:val="24"/>
              </w:rPr>
            </w:pPr>
            <w:r w:rsidRPr="31E09508">
              <w:rPr>
                <w:color w:val="000000" w:themeColor="text1"/>
                <w:sz w:val="24"/>
                <w:szCs w:val="24"/>
              </w:rPr>
              <w:t xml:space="preserve">Technique </w:t>
            </w:r>
          </w:p>
          <w:p w14:paraId="1C50AE31" w14:textId="77777777" w:rsidR="00FF4599" w:rsidRDefault="00FF4599" w:rsidP="31E09508">
            <w:pPr>
              <w:ind w:left="35"/>
              <w:jc w:val="center"/>
              <w:rPr>
                <w:color w:val="000000"/>
                <w:sz w:val="24"/>
                <w:szCs w:val="24"/>
              </w:rPr>
            </w:pPr>
            <w:r w:rsidRPr="31E09508">
              <w:rPr>
                <w:color w:val="000000" w:themeColor="text1"/>
                <w:sz w:val="24"/>
                <w:szCs w:val="24"/>
              </w:rPr>
              <w:t xml:space="preserve">Notation </w:t>
            </w:r>
          </w:p>
          <w:p w14:paraId="64345807" w14:textId="77777777" w:rsidR="00FF4599" w:rsidRDefault="00FF4599" w:rsidP="31E09508">
            <w:pPr>
              <w:ind w:left="35"/>
              <w:jc w:val="center"/>
              <w:rPr>
                <w:color w:val="000000"/>
                <w:sz w:val="24"/>
                <w:szCs w:val="24"/>
              </w:rPr>
            </w:pPr>
            <w:r w:rsidRPr="31E09508">
              <w:rPr>
                <w:color w:val="000000" w:themeColor="text1"/>
                <w:sz w:val="24"/>
                <w:szCs w:val="24"/>
              </w:rPr>
              <w:t xml:space="preserve">Posture </w:t>
            </w:r>
          </w:p>
          <w:p w14:paraId="520673CB" w14:textId="77777777" w:rsidR="00FF4599" w:rsidRDefault="00FF4599" w:rsidP="31E09508">
            <w:pPr>
              <w:ind w:left="35"/>
              <w:jc w:val="center"/>
              <w:rPr>
                <w:color w:val="000000"/>
                <w:sz w:val="24"/>
                <w:szCs w:val="24"/>
              </w:rPr>
            </w:pPr>
            <w:r w:rsidRPr="31E09508">
              <w:rPr>
                <w:color w:val="000000" w:themeColor="text1"/>
                <w:sz w:val="24"/>
                <w:szCs w:val="24"/>
              </w:rPr>
              <w:t xml:space="preserve">Movements </w:t>
            </w:r>
          </w:p>
          <w:p w14:paraId="4C89DA53" w14:textId="77777777" w:rsidR="00FF4599" w:rsidRDefault="00FF4599" w:rsidP="31E09508">
            <w:pPr>
              <w:ind w:left="35"/>
              <w:jc w:val="center"/>
              <w:rPr>
                <w:color w:val="000000"/>
                <w:sz w:val="24"/>
                <w:szCs w:val="24"/>
              </w:rPr>
            </w:pPr>
            <w:r w:rsidRPr="31E09508">
              <w:rPr>
                <w:color w:val="000000" w:themeColor="text1"/>
                <w:sz w:val="24"/>
                <w:szCs w:val="24"/>
              </w:rPr>
              <w:t xml:space="preserve">Software </w:t>
            </w:r>
          </w:p>
          <w:p w14:paraId="08C08C91" w14:textId="620DA040" w:rsidR="00FF4599" w:rsidRPr="003C08C0" w:rsidRDefault="00FF4599" w:rsidP="31E09508">
            <w:pPr>
              <w:ind w:left="35"/>
              <w:jc w:val="center"/>
              <w:rPr>
                <w:color w:val="000000"/>
                <w:sz w:val="24"/>
                <w:szCs w:val="24"/>
              </w:rPr>
            </w:pPr>
            <w:r w:rsidRPr="31E09508">
              <w:rPr>
                <w:color w:val="000000" w:themeColor="text1"/>
                <w:sz w:val="24"/>
                <w:szCs w:val="24"/>
              </w:rPr>
              <w:t xml:space="preserve">Music technology  </w:t>
            </w:r>
          </w:p>
        </w:tc>
        <w:tc>
          <w:tcPr>
            <w:tcW w:w="7654"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5892C1E" w14:textId="3864A96D" w:rsidR="00FF4599" w:rsidRDefault="00FF4599" w:rsidP="31E09508">
            <w:pPr>
              <w:ind w:left="42"/>
              <w:jc w:val="center"/>
              <w:rPr>
                <w:color w:val="000000"/>
                <w:sz w:val="24"/>
                <w:szCs w:val="24"/>
              </w:rPr>
            </w:pPr>
            <w:r w:rsidRPr="31E09508">
              <w:rPr>
                <w:color w:val="000000" w:themeColor="text1"/>
                <w:sz w:val="24"/>
                <w:szCs w:val="24"/>
              </w:rPr>
              <w:t>Chords</w:t>
            </w:r>
          </w:p>
          <w:p w14:paraId="234811A4" w14:textId="77777777" w:rsidR="00FF4599" w:rsidRDefault="00FF4599" w:rsidP="31E09508">
            <w:pPr>
              <w:ind w:left="42"/>
              <w:jc w:val="center"/>
              <w:rPr>
                <w:color w:val="000000"/>
                <w:sz w:val="24"/>
                <w:szCs w:val="24"/>
              </w:rPr>
            </w:pPr>
            <w:r w:rsidRPr="31E09508">
              <w:rPr>
                <w:color w:val="000000" w:themeColor="text1"/>
                <w:sz w:val="24"/>
                <w:szCs w:val="24"/>
              </w:rPr>
              <w:t xml:space="preserve">Keys </w:t>
            </w:r>
          </w:p>
          <w:p w14:paraId="67A8708B" w14:textId="77777777" w:rsidR="00FF4599" w:rsidRDefault="00FF4599" w:rsidP="31E09508">
            <w:pPr>
              <w:ind w:left="42"/>
              <w:jc w:val="center"/>
              <w:rPr>
                <w:color w:val="000000"/>
                <w:sz w:val="24"/>
                <w:szCs w:val="24"/>
              </w:rPr>
            </w:pPr>
            <w:r w:rsidRPr="31E09508">
              <w:rPr>
                <w:color w:val="000000" w:themeColor="text1"/>
                <w:sz w:val="24"/>
                <w:szCs w:val="24"/>
              </w:rPr>
              <w:t xml:space="preserve">Systems </w:t>
            </w:r>
          </w:p>
          <w:p w14:paraId="197AF124" w14:textId="77777777" w:rsidR="00FF4599" w:rsidRDefault="00FF4599" w:rsidP="31E09508">
            <w:pPr>
              <w:ind w:left="42"/>
              <w:jc w:val="center"/>
              <w:rPr>
                <w:color w:val="000000"/>
                <w:sz w:val="24"/>
                <w:szCs w:val="24"/>
              </w:rPr>
            </w:pPr>
            <w:r w:rsidRPr="31E09508">
              <w:rPr>
                <w:color w:val="000000" w:themeColor="text1"/>
                <w:sz w:val="24"/>
                <w:szCs w:val="24"/>
              </w:rPr>
              <w:t xml:space="preserve">Forms </w:t>
            </w:r>
          </w:p>
          <w:p w14:paraId="3A97E62F" w14:textId="77777777" w:rsidR="00FF4599" w:rsidRDefault="00FF4599" w:rsidP="31E09508">
            <w:pPr>
              <w:ind w:left="42"/>
              <w:jc w:val="center"/>
              <w:rPr>
                <w:color w:val="000000"/>
                <w:sz w:val="24"/>
                <w:szCs w:val="24"/>
              </w:rPr>
            </w:pPr>
            <w:r w:rsidRPr="31E09508">
              <w:rPr>
                <w:color w:val="000000" w:themeColor="text1"/>
                <w:sz w:val="24"/>
                <w:szCs w:val="24"/>
              </w:rPr>
              <w:t xml:space="preserve">Structure </w:t>
            </w:r>
          </w:p>
          <w:p w14:paraId="4859C3A0" w14:textId="77777777" w:rsidR="00FF4599" w:rsidRDefault="00FF4599" w:rsidP="31E09508">
            <w:pPr>
              <w:ind w:left="42"/>
              <w:jc w:val="center"/>
              <w:rPr>
                <w:color w:val="000000"/>
                <w:sz w:val="24"/>
                <w:szCs w:val="24"/>
              </w:rPr>
            </w:pPr>
            <w:r w:rsidRPr="31E09508">
              <w:rPr>
                <w:color w:val="000000" w:themeColor="text1"/>
                <w:sz w:val="24"/>
                <w:szCs w:val="24"/>
              </w:rPr>
              <w:t xml:space="preserve">Analysing </w:t>
            </w:r>
          </w:p>
          <w:p w14:paraId="73C9F48A" w14:textId="3DA2E6BC" w:rsidR="00FF4599" w:rsidRDefault="00FF4599" w:rsidP="31E09508">
            <w:pPr>
              <w:ind w:left="42"/>
              <w:jc w:val="center"/>
              <w:rPr>
                <w:color w:val="000000"/>
                <w:sz w:val="24"/>
                <w:szCs w:val="24"/>
              </w:rPr>
            </w:pPr>
            <w:r w:rsidRPr="31E09508">
              <w:rPr>
                <w:color w:val="000000" w:themeColor="text1"/>
                <w:sz w:val="24"/>
                <w:szCs w:val="24"/>
              </w:rPr>
              <w:t xml:space="preserve">Deconstruct </w:t>
            </w:r>
          </w:p>
          <w:p w14:paraId="020A16B5" w14:textId="77777777" w:rsidR="00FF4599" w:rsidRDefault="00FF4599" w:rsidP="31E09508">
            <w:pPr>
              <w:ind w:left="42"/>
              <w:jc w:val="center"/>
              <w:rPr>
                <w:color w:val="000000"/>
                <w:sz w:val="24"/>
                <w:szCs w:val="24"/>
              </w:rPr>
            </w:pPr>
            <w:r w:rsidRPr="31E09508">
              <w:rPr>
                <w:color w:val="000000" w:themeColor="text1"/>
                <w:sz w:val="24"/>
                <w:szCs w:val="24"/>
              </w:rPr>
              <w:t xml:space="preserve">Construct </w:t>
            </w:r>
          </w:p>
          <w:p w14:paraId="54AE5313" w14:textId="77777777" w:rsidR="00FF4599" w:rsidRDefault="00FF4599" w:rsidP="31E09508">
            <w:pPr>
              <w:ind w:left="42"/>
              <w:jc w:val="center"/>
              <w:rPr>
                <w:color w:val="000000"/>
                <w:sz w:val="24"/>
                <w:szCs w:val="24"/>
              </w:rPr>
            </w:pPr>
            <w:r w:rsidRPr="31E09508">
              <w:rPr>
                <w:color w:val="000000" w:themeColor="text1"/>
                <w:sz w:val="24"/>
                <w:szCs w:val="24"/>
              </w:rPr>
              <w:t xml:space="preserve">Create </w:t>
            </w:r>
          </w:p>
          <w:p w14:paraId="298F19F1" w14:textId="77777777" w:rsidR="00FF4599" w:rsidRDefault="00FF4599" w:rsidP="31E09508">
            <w:pPr>
              <w:ind w:left="42"/>
              <w:jc w:val="center"/>
              <w:rPr>
                <w:color w:val="000000"/>
                <w:sz w:val="24"/>
                <w:szCs w:val="24"/>
              </w:rPr>
            </w:pPr>
            <w:r w:rsidRPr="31E09508">
              <w:rPr>
                <w:color w:val="000000" w:themeColor="text1"/>
                <w:sz w:val="24"/>
                <w:szCs w:val="24"/>
              </w:rPr>
              <w:t xml:space="preserve">Pitch </w:t>
            </w:r>
          </w:p>
          <w:p w14:paraId="1477CF64" w14:textId="77777777" w:rsidR="00FF4599" w:rsidRDefault="00FF4599" w:rsidP="31E09508">
            <w:pPr>
              <w:ind w:left="42"/>
              <w:jc w:val="center"/>
              <w:rPr>
                <w:color w:val="000000"/>
                <w:sz w:val="24"/>
                <w:szCs w:val="24"/>
              </w:rPr>
            </w:pPr>
            <w:r w:rsidRPr="31E09508">
              <w:rPr>
                <w:color w:val="000000" w:themeColor="text1"/>
                <w:sz w:val="24"/>
                <w:szCs w:val="24"/>
              </w:rPr>
              <w:t xml:space="preserve">Texture </w:t>
            </w:r>
          </w:p>
          <w:p w14:paraId="2BF5E8C7" w14:textId="73DDB768" w:rsidR="00FF4599" w:rsidRDefault="00FF4599" w:rsidP="31E09508">
            <w:pPr>
              <w:ind w:left="42"/>
              <w:jc w:val="center"/>
              <w:rPr>
                <w:color w:val="000000"/>
                <w:sz w:val="24"/>
                <w:szCs w:val="24"/>
              </w:rPr>
            </w:pPr>
            <w:r w:rsidRPr="31E09508">
              <w:rPr>
                <w:color w:val="000000" w:themeColor="text1"/>
                <w:sz w:val="24"/>
                <w:szCs w:val="24"/>
              </w:rPr>
              <w:t>Tempo</w:t>
            </w:r>
          </w:p>
          <w:p w14:paraId="1918AAD4" w14:textId="77777777" w:rsidR="00FF4599" w:rsidRDefault="00FF4599" w:rsidP="31E09508">
            <w:pPr>
              <w:ind w:left="42"/>
              <w:jc w:val="center"/>
              <w:rPr>
                <w:color w:val="000000"/>
                <w:sz w:val="24"/>
                <w:szCs w:val="24"/>
              </w:rPr>
            </w:pPr>
            <w:r w:rsidRPr="31E09508">
              <w:rPr>
                <w:color w:val="000000" w:themeColor="text1"/>
                <w:sz w:val="24"/>
                <w:szCs w:val="24"/>
              </w:rPr>
              <w:t xml:space="preserve">Timbre </w:t>
            </w:r>
          </w:p>
          <w:p w14:paraId="7FABC316" w14:textId="77777777" w:rsidR="00FF4599" w:rsidRDefault="00FF4599" w:rsidP="31E09508">
            <w:pPr>
              <w:ind w:left="42"/>
              <w:jc w:val="center"/>
              <w:rPr>
                <w:color w:val="000000"/>
                <w:sz w:val="24"/>
                <w:szCs w:val="24"/>
              </w:rPr>
            </w:pPr>
            <w:r w:rsidRPr="31E09508">
              <w:rPr>
                <w:color w:val="000000" w:themeColor="text1"/>
                <w:sz w:val="24"/>
                <w:szCs w:val="24"/>
              </w:rPr>
              <w:t xml:space="preserve">Dynamics </w:t>
            </w:r>
          </w:p>
          <w:p w14:paraId="416503B3" w14:textId="406FD5EF" w:rsidR="00FF4599" w:rsidRPr="003C08C0" w:rsidRDefault="00FF4599" w:rsidP="31E09508">
            <w:pPr>
              <w:ind w:left="42"/>
              <w:jc w:val="center"/>
              <w:rPr>
                <w:color w:val="000000"/>
                <w:sz w:val="24"/>
                <w:szCs w:val="24"/>
              </w:rPr>
            </w:pPr>
            <w:r w:rsidRPr="31E09508">
              <w:rPr>
                <w:color w:val="000000" w:themeColor="text1"/>
                <w:sz w:val="24"/>
                <w:szCs w:val="24"/>
              </w:rPr>
              <w:t xml:space="preserve">Duration </w:t>
            </w:r>
          </w:p>
        </w:tc>
        <w:tc>
          <w:tcPr>
            <w:tcW w:w="759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49FB3FD" w14:textId="1DC8B399" w:rsidR="00FF4599" w:rsidRDefault="00FF4599" w:rsidP="31E09508">
            <w:pPr>
              <w:ind w:left="38"/>
              <w:jc w:val="center"/>
              <w:rPr>
                <w:color w:val="000000"/>
                <w:sz w:val="24"/>
                <w:szCs w:val="24"/>
              </w:rPr>
            </w:pPr>
            <w:r w:rsidRPr="31E09508">
              <w:rPr>
                <w:color w:val="000000" w:themeColor="text1"/>
                <w:sz w:val="24"/>
                <w:szCs w:val="24"/>
              </w:rPr>
              <w:t>Musical provenance</w:t>
            </w:r>
          </w:p>
          <w:p w14:paraId="379EC162" w14:textId="516DE7E9" w:rsidR="00FF4599" w:rsidRDefault="00FF4599" w:rsidP="31E09508">
            <w:pPr>
              <w:ind w:left="38"/>
              <w:jc w:val="center"/>
              <w:rPr>
                <w:color w:val="000000"/>
                <w:sz w:val="24"/>
                <w:szCs w:val="24"/>
              </w:rPr>
            </w:pPr>
            <w:r w:rsidRPr="31E09508">
              <w:rPr>
                <w:color w:val="000000" w:themeColor="text1"/>
                <w:sz w:val="24"/>
                <w:szCs w:val="24"/>
              </w:rPr>
              <w:t xml:space="preserve">History </w:t>
            </w:r>
          </w:p>
          <w:p w14:paraId="0066AC1E" w14:textId="6776DF67" w:rsidR="00FF4599" w:rsidRDefault="00FF4599" w:rsidP="31E09508">
            <w:pPr>
              <w:ind w:left="38"/>
              <w:jc w:val="center"/>
              <w:rPr>
                <w:color w:val="000000"/>
                <w:sz w:val="24"/>
                <w:szCs w:val="24"/>
              </w:rPr>
            </w:pPr>
            <w:r w:rsidRPr="31E09508">
              <w:rPr>
                <w:color w:val="000000" w:themeColor="text1"/>
                <w:sz w:val="24"/>
                <w:szCs w:val="24"/>
              </w:rPr>
              <w:t xml:space="preserve">Culture </w:t>
            </w:r>
          </w:p>
          <w:p w14:paraId="56657026" w14:textId="4D47D83B" w:rsidR="00FF4599" w:rsidRDefault="00FF4599" w:rsidP="31E09508">
            <w:pPr>
              <w:ind w:left="38"/>
              <w:jc w:val="center"/>
              <w:rPr>
                <w:color w:val="000000"/>
                <w:sz w:val="24"/>
                <w:szCs w:val="24"/>
              </w:rPr>
            </w:pPr>
            <w:r w:rsidRPr="31E09508">
              <w:rPr>
                <w:color w:val="000000" w:themeColor="text1"/>
                <w:sz w:val="24"/>
                <w:szCs w:val="24"/>
              </w:rPr>
              <w:t xml:space="preserve">Social context </w:t>
            </w:r>
          </w:p>
          <w:p w14:paraId="583F302A" w14:textId="46CB99CB" w:rsidR="00FF4599" w:rsidRDefault="00FF4599" w:rsidP="31E09508">
            <w:pPr>
              <w:ind w:left="38"/>
              <w:jc w:val="center"/>
              <w:rPr>
                <w:color w:val="000000"/>
                <w:sz w:val="24"/>
                <w:szCs w:val="24"/>
              </w:rPr>
            </w:pPr>
            <w:r w:rsidRPr="31E09508">
              <w:rPr>
                <w:color w:val="000000" w:themeColor="text1"/>
                <w:sz w:val="24"/>
                <w:szCs w:val="24"/>
              </w:rPr>
              <w:t>Geography</w:t>
            </w:r>
          </w:p>
          <w:p w14:paraId="0BD7DA70" w14:textId="5C2AF031" w:rsidR="00FF4599" w:rsidRDefault="00FF4599" w:rsidP="31E09508">
            <w:pPr>
              <w:ind w:left="38"/>
              <w:jc w:val="center"/>
              <w:rPr>
                <w:color w:val="000000"/>
                <w:sz w:val="24"/>
                <w:szCs w:val="24"/>
              </w:rPr>
            </w:pPr>
            <w:r w:rsidRPr="31E09508">
              <w:rPr>
                <w:color w:val="000000" w:themeColor="text1"/>
                <w:sz w:val="24"/>
                <w:szCs w:val="24"/>
              </w:rPr>
              <w:t xml:space="preserve">Purpose </w:t>
            </w:r>
          </w:p>
          <w:p w14:paraId="77D3BB44" w14:textId="5607516C" w:rsidR="00FF4599" w:rsidRDefault="00FF4599" w:rsidP="31E09508">
            <w:pPr>
              <w:ind w:left="38"/>
              <w:jc w:val="center"/>
              <w:rPr>
                <w:color w:val="000000"/>
                <w:sz w:val="24"/>
                <w:szCs w:val="24"/>
              </w:rPr>
            </w:pPr>
            <w:r w:rsidRPr="31E09508">
              <w:rPr>
                <w:color w:val="000000" w:themeColor="text1"/>
                <w:sz w:val="24"/>
                <w:szCs w:val="24"/>
              </w:rPr>
              <w:t xml:space="preserve">Meaning </w:t>
            </w:r>
          </w:p>
          <w:p w14:paraId="0A2174B3" w14:textId="77777777" w:rsidR="00FF4599" w:rsidRDefault="00FF4599" w:rsidP="31E09508">
            <w:pPr>
              <w:ind w:left="38"/>
              <w:jc w:val="center"/>
              <w:rPr>
                <w:color w:val="000000"/>
                <w:sz w:val="24"/>
                <w:szCs w:val="24"/>
              </w:rPr>
            </w:pPr>
            <w:r w:rsidRPr="31E09508">
              <w:rPr>
                <w:color w:val="000000" w:themeColor="text1"/>
                <w:sz w:val="24"/>
                <w:szCs w:val="24"/>
              </w:rPr>
              <w:t xml:space="preserve">Expression </w:t>
            </w:r>
          </w:p>
          <w:p w14:paraId="1E1009A0" w14:textId="77777777" w:rsidR="00FF4599" w:rsidRDefault="00FF4599" w:rsidP="31E09508">
            <w:pPr>
              <w:ind w:left="38"/>
              <w:jc w:val="center"/>
              <w:rPr>
                <w:color w:val="000000"/>
                <w:sz w:val="24"/>
                <w:szCs w:val="24"/>
              </w:rPr>
            </w:pPr>
            <w:r w:rsidRPr="31E09508">
              <w:rPr>
                <w:color w:val="000000" w:themeColor="text1"/>
                <w:sz w:val="24"/>
                <w:szCs w:val="24"/>
              </w:rPr>
              <w:t xml:space="preserve">Personal meaning </w:t>
            </w:r>
          </w:p>
          <w:p w14:paraId="60BC8318" w14:textId="5E231F94" w:rsidR="00FF4599" w:rsidRPr="003C08C0" w:rsidRDefault="00FF4599" w:rsidP="31E09508">
            <w:pPr>
              <w:ind w:left="38"/>
              <w:jc w:val="center"/>
              <w:rPr>
                <w:color w:val="000000"/>
                <w:sz w:val="24"/>
                <w:szCs w:val="24"/>
              </w:rPr>
            </w:pPr>
          </w:p>
        </w:tc>
      </w:tr>
    </w:tbl>
    <w:p w14:paraId="663A1945" w14:textId="0E07A27B" w:rsidR="00C02F39" w:rsidRDefault="00C02F39" w:rsidP="31E09508">
      <w:pPr>
        <w:rPr>
          <w:rFonts w:eastAsiaTheme="minorEastAsia"/>
          <w:sz w:val="24"/>
          <w:szCs w:val="24"/>
        </w:rPr>
      </w:pPr>
    </w:p>
    <w:p w14:paraId="66EF2023" w14:textId="090433AC" w:rsidR="18E0EBAA" w:rsidRDefault="18E0EBAA" w:rsidP="570E1BAC">
      <w:pPr>
        <w:spacing w:line="257" w:lineRule="auto"/>
        <w:rPr>
          <w:rFonts w:ascii="Calibri Light" w:eastAsia="Calibri Light" w:hAnsi="Calibri Light" w:cs="Calibri Light"/>
          <w:b/>
          <w:bCs/>
          <w:sz w:val="16"/>
          <w:szCs w:val="16"/>
          <w:u w:val="single"/>
        </w:rPr>
      </w:pPr>
      <w:r w:rsidRPr="570E1BAC">
        <w:rPr>
          <w:rFonts w:ascii="Calibri Light" w:eastAsia="Calibri Light" w:hAnsi="Calibri Light" w:cs="Calibri Light"/>
          <w:b/>
          <w:bCs/>
          <w:sz w:val="16"/>
          <w:szCs w:val="16"/>
          <w:u w:val="single"/>
        </w:rPr>
        <w:t xml:space="preserve">Whole school listening plan </w:t>
      </w:r>
      <w:r>
        <w:tab/>
      </w:r>
      <w:r>
        <w:tab/>
      </w:r>
      <w:r>
        <w:tab/>
      </w:r>
      <w:r>
        <w:tab/>
      </w:r>
      <w:r>
        <w:tab/>
      </w:r>
      <w:r>
        <w:tab/>
      </w:r>
      <w:r>
        <w:tab/>
      </w:r>
      <w:r>
        <w:tab/>
      </w:r>
      <w:r>
        <w:tab/>
      </w:r>
      <w:r>
        <w:tab/>
      </w:r>
      <w:r>
        <w:tab/>
      </w:r>
      <w:r>
        <w:tab/>
      </w:r>
      <w:r>
        <w:tab/>
      </w:r>
      <w:r>
        <w:tab/>
      </w:r>
      <w:r>
        <w:tab/>
      </w:r>
      <w:r w:rsidR="48A9FB48" w:rsidRPr="570E1BAC">
        <w:rPr>
          <w:rFonts w:ascii="Calibri Light" w:eastAsia="Calibri Light" w:hAnsi="Calibri Light" w:cs="Calibri Light"/>
          <w:b/>
          <w:bCs/>
          <w:sz w:val="16"/>
          <w:szCs w:val="16"/>
          <w:u w:val="single"/>
        </w:rPr>
        <w:t xml:space="preserve">EYFS WORLD MUSIC LISTENING PLAN </w:t>
      </w:r>
    </w:p>
    <w:tbl>
      <w:tblPr>
        <w:tblStyle w:val="TableGrid"/>
        <w:tblW w:w="17955" w:type="dxa"/>
        <w:tblLayout w:type="fixed"/>
        <w:tblLook w:val="04A0" w:firstRow="1" w:lastRow="0" w:firstColumn="1" w:lastColumn="0" w:noHBand="0" w:noVBand="1"/>
      </w:tblPr>
      <w:tblGrid>
        <w:gridCol w:w="945"/>
        <w:gridCol w:w="945"/>
        <w:gridCol w:w="945"/>
        <w:gridCol w:w="945"/>
        <w:gridCol w:w="945"/>
        <w:gridCol w:w="945"/>
        <w:gridCol w:w="945"/>
        <w:gridCol w:w="945"/>
        <w:gridCol w:w="945"/>
        <w:gridCol w:w="945"/>
        <w:gridCol w:w="945"/>
        <w:gridCol w:w="945"/>
        <w:gridCol w:w="945"/>
        <w:gridCol w:w="945"/>
        <w:gridCol w:w="945"/>
        <w:gridCol w:w="945"/>
        <w:gridCol w:w="945"/>
        <w:gridCol w:w="945"/>
        <w:gridCol w:w="945"/>
      </w:tblGrid>
      <w:tr w:rsidR="7712EFF8" w14:paraId="4B61F4CE" w14:textId="77777777" w:rsidTr="570E1BAC">
        <w:trPr>
          <w:trHeight w:val="300"/>
        </w:trPr>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385BB831" w14:textId="2B44A0D3" w:rsidR="7712EFF8" w:rsidRDefault="7712EFF8">
            <w:r w:rsidRPr="7712EFF8">
              <w:rPr>
                <w:rFonts w:ascii="Calibri Light" w:eastAsia="Calibri Light" w:hAnsi="Calibri Light" w:cs="Calibri Light"/>
                <w:b/>
                <w:bCs/>
                <w:sz w:val="16"/>
                <w:szCs w:val="16"/>
              </w:rPr>
              <w:t>September</w:t>
            </w:r>
          </w:p>
          <w:p w14:paraId="7AC6605E" w14:textId="02D91529" w:rsidR="7712EFF8" w:rsidRDefault="7712EFF8">
            <w:r w:rsidRPr="7712EFF8">
              <w:rPr>
                <w:rFonts w:ascii="Calibri Light" w:eastAsia="Calibri Light" w:hAnsi="Calibri Light" w:cs="Calibri Light"/>
                <w:b/>
                <w:bCs/>
                <w:sz w:val="16"/>
                <w:szCs w:val="16"/>
              </w:rPr>
              <w:t xml:space="preserve">Music from Asia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42248C54" w14:textId="7F67B099" w:rsidR="7712EFF8" w:rsidRDefault="7712EFF8">
            <w:r w:rsidRPr="7712EFF8">
              <w:rPr>
                <w:rFonts w:ascii="Calibri Light" w:eastAsia="Calibri Light" w:hAnsi="Calibri Light" w:cs="Calibri Light"/>
                <w:b/>
                <w:bCs/>
                <w:sz w:val="16"/>
                <w:szCs w:val="16"/>
              </w:rPr>
              <w:t>October</w:t>
            </w:r>
          </w:p>
          <w:p w14:paraId="5AFB3F25" w14:textId="7E072046" w:rsidR="7712EFF8" w:rsidRDefault="7712EFF8">
            <w:r w:rsidRPr="7712EFF8">
              <w:rPr>
                <w:rFonts w:ascii="Calibri Light" w:eastAsia="Calibri Light" w:hAnsi="Calibri Light" w:cs="Calibri Light"/>
                <w:b/>
                <w:bCs/>
                <w:sz w:val="16"/>
                <w:szCs w:val="16"/>
              </w:rPr>
              <w:t xml:space="preserve">Baroque and pre baroque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6D90F0E0" w14:textId="30529563" w:rsidR="7712EFF8" w:rsidRDefault="7712EFF8">
            <w:r w:rsidRPr="7712EFF8">
              <w:rPr>
                <w:rFonts w:ascii="Calibri Light" w:eastAsia="Calibri Light" w:hAnsi="Calibri Light" w:cs="Calibri Light"/>
                <w:b/>
                <w:bCs/>
                <w:sz w:val="16"/>
                <w:szCs w:val="16"/>
              </w:rPr>
              <w:t>November</w:t>
            </w:r>
          </w:p>
          <w:p w14:paraId="331D80D4" w14:textId="1A743EE6" w:rsidR="7712EFF8" w:rsidRDefault="7712EFF8">
            <w:r w:rsidRPr="7712EFF8">
              <w:rPr>
                <w:rFonts w:ascii="Calibri Light" w:eastAsia="Calibri Light" w:hAnsi="Calibri Light" w:cs="Calibri Light"/>
                <w:b/>
                <w:bCs/>
                <w:sz w:val="16"/>
                <w:szCs w:val="16"/>
              </w:rPr>
              <w:t>Classical</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52547006" w14:textId="7DB0A031" w:rsidR="7712EFF8" w:rsidRDefault="7712EFF8">
            <w:r w:rsidRPr="7712EFF8">
              <w:rPr>
                <w:rFonts w:ascii="Calibri Light" w:eastAsia="Calibri Light" w:hAnsi="Calibri Light" w:cs="Calibri Light"/>
                <w:b/>
                <w:bCs/>
                <w:sz w:val="16"/>
                <w:szCs w:val="16"/>
              </w:rPr>
              <w:t>December</w:t>
            </w:r>
          </w:p>
          <w:p w14:paraId="4AAFCBB9" w14:textId="70857731" w:rsidR="7712EFF8" w:rsidRDefault="7712EFF8">
            <w:r w:rsidRPr="7712EFF8">
              <w:rPr>
                <w:rFonts w:ascii="Calibri Light" w:eastAsia="Calibri Light" w:hAnsi="Calibri Light" w:cs="Calibri Light"/>
                <w:b/>
                <w:bCs/>
                <w:sz w:val="16"/>
                <w:szCs w:val="16"/>
              </w:rPr>
              <w:t xml:space="preserve">Christmas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313C32A6" w14:textId="346539AF" w:rsidR="7712EFF8" w:rsidRDefault="7712EFF8">
            <w:r w:rsidRPr="7712EFF8">
              <w:rPr>
                <w:rFonts w:ascii="Calibri Light" w:eastAsia="Calibri Light" w:hAnsi="Calibri Light" w:cs="Calibri Light"/>
                <w:b/>
                <w:bCs/>
                <w:sz w:val="16"/>
                <w:szCs w:val="16"/>
              </w:rPr>
              <w:t>January</w:t>
            </w:r>
          </w:p>
          <w:p w14:paraId="30854A9B" w14:textId="55EF10B5" w:rsidR="7712EFF8" w:rsidRDefault="7712EFF8">
            <w:r w:rsidRPr="7712EFF8">
              <w:rPr>
                <w:rFonts w:ascii="Calibri Light" w:eastAsia="Calibri Light" w:hAnsi="Calibri Light" w:cs="Calibri Light"/>
                <w:b/>
                <w:bCs/>
                <w:sz w:val="16"/>
                <w:szCs w:val="16"/>
              </w:rPr>
              <w:t xml:space="preserve">Romantic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123EBFA7" w14:textId="0A248538" w:rsidR="7712EFF8" w:rsidRDefault="7712EFF8">
            <w:r w:rsidRPr="7712EFF8">
              <w:rPr>
                <w:rFonts w:ascii="Calibri Light" w:eastAsia="Calibri Light" w:hAnsi="Calibri Light" w:cs="Calibri Light"/>
                <w:b/>
                <w:bCs/>
                <w:sz w:val="16"/>
                <w:szCs w:val="16"/>
              </w:rPr>
              <w:t>February</w:t>
            </w:r>
          </w:p>
          <w:p w14:paraId="3F09EFBF" w14:textId="2BC0838F" w:rsidR="7712EFF8" w:rsidRDefault="7712EFF8">
            <w:r w:rsidRPr="7712EFF8">
              <w:rPr>
                <w:rFonts w:ascii="Calibri Light" w:eastAsia="Calibri Light" w:hAnsi="Calibri Light" w:cs="Calibri Light"/>
                <w:b/>
                <w:bCs/>
                <w:sz w:val="16"/>
                <w:szCs w:val="16"/>
              </w:rPr>
              <w:t xml:space="preserve">Neo-classical, atonal and modernist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4EB9BC3A" w14:textId="2986D3D5" w:rsidR="7712EFF8" w:rsidRDefault="7712EFF8">
            <w:r w:rsidRPr="7712EFF8">
              <w:rPr>
                <w:rFonts w:ascii="Calibri Light" w:eastAsia="Calibri Light" w:hAnsi="Calibri Light" w:cs="Calibri Light"/>
                <w:b/>
                <w:bCs/>
                <w:sz w:val="16"/>
                <w:szCs w:val="16"/>
              </w:rPr>
              <w:t>March</w:t>
            </w:r>
          </w:p>
          <w:p w14:paraId="671CABD9" w14:textId="77BCA609" w:rsidR="7712EFF8" w:rsidRDefault="7712EFF8">
            <w:r w:rsidRPr="7712EFF8">
              <w:rPr>
                <w:rFonts w:ascii="Calibri Light" w:eastAsia="Calibri Light" w:hAnsi="Calibri Light" w:cs="Calibri Light"/>
                <w:b/>
                <w:bCs/>
                <w:sz w:val="16"/>
                <w:szCs w:val="16"/>
              </w:rPr>
              <w:t xml:space="preserve">Songs of Protest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4FDDDE8C" w14:textId="68D892B9" w:rsidR="7712EFF8" w:rsidRDefault="7712EFF8">
            <w:r w:rsidRPr="7712EFF8">
              <w:rPr>
                <w:rFonts w:ascii="Calibri Light" w:eastAsia="Calibri Light" w:hAnsi="Calibri Light" w:cs="Calibri Light"/>
                <w:b/>
                <w:bCs/>
                <w:sz w:val="16"/>
                <w:szCs w:val="16"/>
              </w:rPr>
              <w:t>April</w:t>
            </w:r>
          </w:p>
          <w:p w14:paraId="19BE1866" w14:textId="77DEE324" w:rsidR="7712EFF8" w:rsidRDefault="7712EFF8">
            <w:r w:rsidRPr="7712EFF8">
              <w:rPr>
                <w:rFonts w:ascii="Calibri Light" w:eastAsia="Calibri Light" w:hAnsi="Calibri Light" w:cs="Calibri Light"/>
                <w:b/>
                <w:bCs/>
                <w:sz w:val="16"/>
                <w:szCs w:val="16"/>
              </w:rPr>
              <w:t xml:space="preserve">Music from films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78167E5D" w14:textId="25DC5C3B" w:rsidR="7712EFF8" w:rsidRDefault="7712EFF8">
            <w:r w:rsidRPr="7712EFF8">
              <w:rPr>
                <w:rFonts w:ascii="Calibri Light" w:eastAsia="Calibri Light" w:hAnsi="Calibri Light" w:cs="Calibri Light"/>
                <w:b/>
                <w:bCs/>
                <w:sz w:val="16"/>
                <w:szCs w:val="16"/>
              </w:rPr>
              <w:t xml:space="preserve"> May</w:t>
            </w:r>
          </w:p>
          <w:p w14:paraId="25066528" w14:textId="366FF2B7" w:rsidR="7712EFF8" w:rsidRDefault="7712EFF8">
            <w:r w:rsidRPr="7712EFF8">
              <w:rPr>
                <w:rFonts w:ascii="Calibri Light" w:eastAsia="Calibri Light" w:hAnsi="Calibri Light" w:cs="Calibri Light"/>
                <w:b/>
                <w:bCs/>
                <w:sz w:val="16"/>
                <w:szCs w:val="16"/>
              </w:rPr>
              <w:t xml:space="preserve">Electronic music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092603D3" w14:textId="5FB996F6" w:rsidR="7712EFF8" w:rsidRDefault="7712EFF8">
            <w:r w:rsidRPr="7712EFF8">
              <w:rPr>
                <w:rFonts w:ascii="Calibri Light" w:eastAsia="Calibri Light" w:hAnsi="Calibri Light" w:cs="Calibri Light"/>
                <w:b/>
                <w:bCs/>
                <w:sz w:val="16"/>
                <w:szCs w:val="16"/>
              </w:rPr>
              <w:t>June</w:t>
            </w:r>
          </w:p>
          <w:p w14:paraId="29A48082" w14:textId="34DD0724" w:rsidR="7712EFF8" w:rsidRDefault="7712EFF8">
            <w:r w:rsidRPr="7712EFF8">
              <w:rPr>
                <w:rFonts w:ascii="Calibri Light" w:eastAsia="Calibri Light" w:hAnsi="Calibri Light" w:cs="Calibri Light"/>
                <w:b/>
                <w:bCs/>
                <w:sz w:val="16"/>
                <w:szCs w:val="16"/>
              </w:rPr>
              <w:t xml:space="preserve">LGBTQ+ Pride month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098B654C" w14:textId="11DA3549" w:rsidR="7712EFF8" w:rsidRDefault="7712EFF8">
            <w:r w:rsidRPr="7712EFF8">
              <w:rPr>
                <w:rFonts w:ascii="Calibri Light" w:eastAsia="Calibri Light" w:hAnsi="Calibri Light" w:cs="Calibri Light"/>
                <w:b/>
                <w:bCs/>
                <w:sz w:val="16"/>
                <w:szCs w:val="16"/>
              </w:rPr>
              <w:t>July</w:t>
            </w:r>
          </w:p>
          <w:p w14:paraId="6721F2BF" w14:textId="4FF6E7BA" w:rsidR="7712EFF8" w:rsidRDefault="7712EFF8">
            <w:r w:rsidRPr="7712EFF8">
              <w:rPr>
                <w:rFonts w:ascii="Calibri Light" w:eastAsia="Calibri Light" w:hAnsi="Calibri Light" w:cs="Calibri Light"/>
                <w:b/>
                <w:bCs/>
                <w:sz w:val="16"/>
                <w:szCs w:val="16"/>
              </w:rPr>
              <w:t xml:space="preserve">French music </w:t>
            </w:r>
          </w:p>
        </w:tc>
        <w:tc>
          <w:tcPr>
            <w:tcW w:w="945" w:type="dxa"/>
            <w:tcBorders>
              <w:top w:val="single" w:sz="8" w:space="0" w:color="auto"/>
              <w:left w:val="single" w:sz="8" w:space="0" w:color="auto"/>
              <w:bottom w:val="single" w:sz="8" w:space="0" w:color="auto"/>
              <w:right w:val="single" w:sz="8" w:space="0" w:color="auto"/>
            </w:tcBorders>
            <w:shd w:val="clear" w:color="auto" w:fill="1E8BCD"/>
            <w:tcMar>
              <w:left w:w="108" w:type="dxa"/>
              <w:right w:w="108" w:type="dxa"/>
            </w:tcMar>
          </w:tcPr>
          <w:p w14:paraId="77B9BD2F" w14:textId="4D7BBDE5" w:rsidR="570E1BAC" w:rsidRDefault="570E1BAC" w:rsidP="570E1BAC">
            <w:pPr>
              <w:rPr>
                <w:rFonts w:ascii="Calibri Light" w:eastAsia="Calibri Light" w:hAnsi="Calibri Light" w:cs="Calibri Light"/>
                <w:b/>
                <w:bCs/>
                <w:sz w:val="16"/>
                <w:szCs w:val="16"/>
              </w:rPr>
            </w:pPr>
          </w:p>
        </w:tc>
        <w:tc>
          <w:tcPr>
            <w:tcW w:w="945" w:type="dxa"/>
            <w:tcBorders>
              <w:top w:val="single" w:sz="8" w:space="0" w:color="auto"/>
              <w:left w:val="single" w:sz="8" w:space="0" w:color="auto"/>
              <w:bottom w:val="single" w:sz="8" w:space="0" w:color="auto"/>
              <w:right w:val="single" w:sz="8" w:space="0" w:color="auto"/>
            </w:tcBorders>
            <w:shd w:val="clear" w:color="auto" w:fill="1E8BCD"/>
            <w:tcMar>
              <w:left w:w="108" w:type="dxa"/>
              <w:right w:w="108" w:type="dxa"/>
            </w:tcMar>
          </w:tcPr>
          <w:p w14:paraId="1BD44B6A" w14:textId="78837134" w:rsidR="570E1BAC" w:rsidRDefault="570E1BAC" w:rsidP="570E1BAC">
            <w:pPr>
              <w:rPr>
                <w:rFonts w:ascii="Calibri Light" w:eastAsia="Calibri Light" w:hAnsi="Calibri Light" w:cs="Calibri Light"/>
                <w:b/>
                <w:bCs/>
                <w:sz w:val="16"/>
                <w:szCs w:val="16"/>
              </w:rPr>
            </w:pP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6C7DFA8F" w14:textId="68657279" w:rsidR="60E09BED" w:rsidRDefault="60E09BED" w:rsidP="570E1BAC">
            <w:pPr>
              <w:rPr>
                <w:rFonts w:ascii="Calibri Light" w:eastAsia="Calibri Light" w:hAnsi="Calibri Light" w:cs="Calibri Light"/>
                <w:b/>
                <w:bCs/>
                <w:sz w:val="16"/>
                <w:szCs w:val="16"/>
              </w:rPr>
            </w:pPr>
            <w:r w:rsidRPr="570E1BAC">
              <w:rPr>
                <w:rFonts w:ascii="Calibri Light" w:eastAsia="Calibri Light" w:hAnsi="Calibri Light" w:cs="Calibri Light"/>
                <w:b/>
                <w:bCs/>
                <w:sz w:val="16"/>
                <w:szCs w:val="16"/>
              </w:rPr>
              <w:t>Autumn term A</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4148CDDF" w14:textId="47A03370" w:rsidR="60E09BED" w:rsidRDefault="60E09BED" w:rsidP="570E1BAC">
            <w:pPr>
              <w:rPr>
                <w:rFonts w:ascii="Calibri Light" w:eastAsia="Calibri Light" w:hAnsi="Calibri Light" w:cs="Calibri Light"/>
                <w:b/>
                <w:bCs/>
                <w:sz w:val="16"/>
                <w:szCs w:val="16"/>
              </w:rPr>
            </w:pPr>
            <w:r w:rsidRPr="570E1BAC">
              <w:rPr>
                <w:rFonts w:ascii="Calibri Light" w:eastAsia="Calibri Light" w:hAnsi="Calibri Light" w:cs="Calibri Light"/>
                <w:b/>
                <w:bCs/>
                <w:sz w:val="16"/>
                <w:szCs w:val="16"/>
              </w:rPr>
              <w:t xml:space="preserve">Autumn term B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3F445E1E" w14:textId="66B6861A" w:rsidR="60E09BED" w:rsidRDefault="60E09BED" w:rsidP="570E1BAC">
            <w:pPr>
              <w:rPr>
                <w:rFonts w:ascii="Calibri Light" w:eastAsia="Calibri Light" w:hAnsi="Calibri Light" w:cs="Calibri Light"/>
                <w:b/>
                <w:bCs/>
                <w:sz w:val="16"/>
                <w:szCs w:val="16"/>
              </w:rPr>
            </w:pPr>
            <w:r w:rsidRPr="570E1BAC">
              <w:rPr>
                <w:rFonts w:ascii="Calibri Light" w:eastAsia="Calibri Light" w:hAnsi="Calibri Light" w:cs="Calibri Light"/>
                <w:b/>
                <w:bCs/>
                <w:sz w:val="16"/>
                <w:szCs w:val="16"/>
              </w:rPr>
              <w:t xml:space="preserve">Spring term A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230E2422" w14:textId="1BC6361B" w:rsidR="60E09BED" w:rsidRDefault="60E09BED" w:rsidP="570E1BAC">
            <w:pPr>
              <w:rPr>
                <w:rFonts w:ascii="Calibri Light" w:eastAsia="Calibri Light" w:hAnsi="Calibri Light" w:cs="Calibri Light"/>
                <w:b/>
                <w:bCs/>
                <w:sz w:val="16"/>
                <w:szCs w:val="16"/>
              </w:rPr>
            </w:pPr>
            <w:r w:rsidRPr="570E1BAC">
              <w:rPr>
                <w:rFonts w:ascii="Calibri Light" w:eastAsia="Calibri Light" w:hAnsi="Calibri Light" w:cs="Calibri Light"/>
                <w:b/>
                <w:bCs/>
                <w:sz w:val="16"/>
                <w:szCs w:val="16"/>
              </w:rPr>
              <w:t xml:space="preserve">Spring term B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7D799A59" w14:textId="509CB734" w:rsidR="60E09BED" w:rsidRDefault="60E09BED" w:rsidP="570E1BAC">
            <w:pPr>
              <w:rPr>
                <w:rFonts w:ascii="Calibri Light" w:eastAsia="Calibri Light" w:hAnsi="Calibri Light" w:cs="Calibri Light"/>
                <w:b/>
                <w:bCs/>
                <w:sz w:val="16"/>
                <w:szCs w:val="16"/>
              </w:rPr>
            </w:pPr>
            <w:r w:rsidRPr="570E1BAC">
              <w:rPr>
                <w:rFonts w:ascii="Calibri Light" w:eastAsia="Calibri Light" w:hAnsi="Calibri Light" w:cs="Calibri Light"/>
                <w:b/>
                <w:bCs/>
                <w:sz w:val="16"/>
                <w:szCs w:val="16"/>
              </w:rPr>
              <w:t xml:space="preserve">Summer term A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03BF9AC6" w14:textId="76F571B0" w:rsidR="60E09BED" w:rsidRDefault="60E09BED" w:rsidP="570E1BAC">
            <w:pPr>
              <w:rPr>
                <w:rFonts w:ascii="Calibri Light" w:eastAsia="Calibri Light" w:hAnsi="Calibri Light" w:cs="Calibri Light"/>
                <w:b/>
                <w:bCs/>
                <w:sz w:val="16"/>
                <w:szCs w:val="16"/>
              </w:rPr>
            </w:pPr>
            <w:r w:rsidRPr="570E1BAC">
              <w:rPr>
                <w:rFonts w:ascii="Calibri Light" w:eastAsia="Calibri Light" w:hAnsi="Calibri Light" w:cs="Calibri Light"/>
                <w:b/>
                <w:bCs/>
                <w:sz w:val="16"/>
                <w:szCs w:val="16"/>
              </w:rPr>
              <w:t xml:space="preserve">Summer term B </w:t>
            </w:r>
          </w:p>
        </w:tc>
      </w:tr>
      <w:tr w:rsidR="7712EFF8" w14:paraId="7EBB1DD8" w14:textId="77777777" w:rsidTr="570E1BAC">
        <w:trPr>
          <w:trHeight w:val="300"/>
        </w:trPr>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572635BF" w14:textId="4A7DB0BB" w:rsidR="7712EFF8" w:rsidRDefault="7712EFF8">
            <w:r w:rsidRPr="7712EFF8">
              <w:rPr>
                <w:rFonts w:ascii="Calibri Light" w:eastAsia="Calibri Light" w:hAnsi="Calibri Light" w:cs="Calibri Light"/>
                <w:sz w:val="12"/>
                <w:szCs w:val="12"/>
              </w:rPr>
              <w:t xml:space="preserve">Gamelan music – Java </w:t>
            </w:r>
          </w:p>
          <w:p w14:paraId="06F9DBB3" w14:textId="4AA830BD" w:rsidR="7712EFF8" w:rsidRDefault="7712EFF8">
            <w:r w:rsidRPr="7712EFF8">
              <w:rPr>
                <w:rFonts w:ascii="Calibri Light" w:eastAsia="Calibri Light" w:hAnsi="Calibri Light" w:cs="Calibri Light"/>
                <w:sz w:val="12"/>
                <w:szCs w:val="12"/>
              </w:rPr>
              <w:t xml:space="preserve">Bollywood theme – India </w:t>
            </w:r>
          </w:p>
          <w:p w14:paraId="48554ABD" w14:textId="2B272A3E" w:rsidR="7712EFF8" w:rsidRDefault="7712EFF8">
            <w:r w:rsidRPr="7712EFF8">
              <w:rPr>
                <w:rFonts w:ascii="Calibri Light" w:eastAsia="Calibri Light" w:hAnsi="Calibri Light" w:cs="Calibri Light"/>
                <w:sz w:val="12"/>
                <w:szCs w:val="12"/>
              </w:rPr>
              <w:t xml:space="preserve">Japanese 7 tone scale music </w:t>
            </w:r>
          </w:p>
          <w:p w14:paraId="7E16751B" w14:textId="5CFF1E99" w:rsidR="7712EFF8" w:rsidRDefault="7712EFF8">
            <w:r w:rsidRPr="7712EFF8">
              <w:rPr>
                <w:rFonts w:ascii="Calibri Light" w:eastAsia="Calibri Light" w:hAnsi="Calibri Light" w:cs="Calibri Light"/>
                <w:sz w:val="12"/>
                <w:szCs w:val="12"/>
              </w:rPr>
              <w:t xml:space="preserve">Chinese celebration music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540DFF17" w14:textId="73840C83" w:rsidR="7712EFF8" w:rsidRDefault="7712EFF8">
            <w:proofErr w:type="spellStart"/>
            <w:r w:rsidRPr="7712EFF8">
              <w:rPr>
                <w:rFonts w:ascii="Calibri Light" w:eastAsia="Calibri Light" w:hAnsi="Calibri Light" w:cs="Calibri Light"/>
                <w:sz w:val="12"/>
                <w:szCs w:val="12"/>
              </w:rPr>
              <w:t>Tocatta</w:t>
            </w:r>
            <w:proofErr w:type="spellEnd"/>
            <w:r w:rsidRPr="7712EFF8">
              <w:rPr>
                <w:rFonts w:ascii="Calibri Light" w:eastAsia="Calibri Light" w:hAnsi="Calibri Light" w:cs="Calibri Light"/>
                <w:sz w:val="12"/>
                <w:szCs w:val="12"/>
              </w:rPr>
              <w:t xml:space="preserve"> and Fugue in Dm – Bach </w:t>
            </w:r>
          </w:p>
          <w:p w14:paraId="18FD034C" w14:textId="37AE5F4D" w:rsidR="7712EFF8" w:rsidRDefault="7712EFF8">
            <w:r w:rsidRPr="7712EFF8">
              <w:rPr>
                <w:rFonts w:ascii="Calibri Light" w:eastAsia="Calibri Light" w:hAnsi="Calibri Light" w:cs="Calibri Light"/>
                <w:sz w:val="12"/>
                <w:szCs w:val="12"/>
              </w:rPr>
              <w:t xml:space="preserve">The 4 seasons – Vivaldi </w:t>
            </w:r>
          </w:p>
          <w:p w14:paraId="0C716721" w14:textId="1BB8EDCB" w:rsidR="7712EFF8" w:rsidRDefault="7712EFF8">
            <w:r w:rsidRPr="7712EFF8">
              <w:rPr>
                <w:rFonts w:ascii="Calibri Light" w:eastAsia="Calibri Light" w:hAnsi="Calibri Light" w:cs="Calibri Light"/>
                <w:sz w:val="12"/>
                <w:szCs w:val="12"/>
              </w:rPr>
              <w:t xml:space="preserve">Goldberg variation aria on harpsichord – Bach </w:t>
            </w:r>
          </w:p>
          <w:p w14:paraId="07A431A0" w14:textId="35E7852C" w:rsidR="7712EFF8" w:rsidRDefault="7712EFF8">
            <w:r w:rsidRPr="7712EFF8">
              <w:rPr>
                <w:rFonts w:ascii="Calibri Light" w:eastAsia="Calibri Light" w:hAnsi="Calibri Light" w:cs="Calibri Light"/>
                <w:sz w:val="12"/>
                <w:szCs w:val="12"/>
              </w:rPr>
              <w:t xml:space="preserve">Choral music - </w:t>
            </w:r>
            <w:proofErr w:type="spellStart"/>
            <w:r w:rsidRPr="7712EFF8">
              <w:rPr>
                <w:rFonts w:ascii="Calibri Light" w:eastAsia="Calibri Light" w:hAnsi="Calibri Light" w:cs="Calibri Light"/>
                <w:sz w:val="12"/>
                <w:szCs w:val="12"/>
              </w:rPr>
              <w:t>pallestrini</w:t>
            </w:r>
            <w:proofErr w:type="spellEnd"/>
          </w:p>
          <w:p w14:paraId="4E5912A8" w14:textId="6E83C977" w:rsidR="7712EFF8" w:rsidRDefault="7712EFF8">
            <w:r w:rsidRPr="7712EFF8">
              <w:rPr>
                <w:rFonts w:ascii="Calibri Light" w:eastAsia="Calibri Light" w:hAnsi="Calibri Light" w:cs="Calibri Light"/>
                <w:sz w:val="12"/>
                <w:szCs w:val="12"/>
              </w:rPr>
              <w:t xml:space="preserve">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69F7372F" w14:textId="6C90DED4" w:rsidR="7712EFF8" w:rsidRDefault="7712EFF8">
            <w:r w:rsidRPr="7712EFF8">
              <w:rPr>
                <w:rFonts w:ascii="Calibri Light" w:eastAsia="Calibri Light" w:hAnsi="Calibri Light" w:cs="Calibri Light"/>
                <w:sz w:val="12"/>
                <w:szCs w:val="12"/>
              </w:rPr>
              <w:t xml:space="preserve">Piano sonata in C – Mozart </w:t>
            </w:r>
          </w:p>
          <w:p w14:paraId="1B1E5908" w14:textId="04A6AEB7" w:rsidR="7712EFF8" w:rsidRDefault="7712EFF8">
            <w:r w:rsidRPr="7712EFF8">
              <w:rPr>
                <w:rFonts w:ascii="Calibri Light" w:eastAsia="Calibri Light" w:hAnsi="Calibri Light" w:cs="Calibri Light"/>
                <w:sz w:val="12"/>
                <w:szCs w:val="12"/>
              </w:rPr>
              <w:t>5</w:t>
            </w:r>
            <w:r w:rsidRPr="7712EFF8">
              <w:rPr>
                <w:rFonts w:ascii="Calibri Light" w:eastAsia="Calibri Light" w:hAnsi="Calibri Light" w:cs="Calibri Light"/>
                <w:sz w:val="12"/>
                <w:szCs w:val="12"/>
                <w:vertAlign w:val="superscript"/>
              </w:rPr>
              <w:t>th</w:t>
            </w:r>
            <w:r w:rsidRPr="7712EFF8">
              <w:rPr>
                <w:rFonts w:ascii="Calibri Light" w:eastAsia="Calibri Light" w:hAnsi="Calibri Light" w:cs="Calibri Light"/>
                <w:sz w:val="12"/>
                <w:szCs w:val="12"/>
              </w:rPr>
              <w:t xml:space="preserve"> Symphony – Beethoven </w:t>
            </w:r>
          </w:p>
          <w:p w14:paraId="2CC37EC8" w14:textId="616B953C" w:rsidR="7712EFF8" w:rsidRDefault="7712EFF8">
            <w:r w:rsidRPr="7712EFF8">
              <w:rPr>
                <w:rFonts w:ascii="Calibri Light" w:eastAsia="Calibri Light" w:hAnsi="Calibri Light" w:cs="Calibri Light"/>
                <w:sz w:val="12"/>
                <w:szCs w:val="12"/>
              </w:rPr>
              <w:t xml:space="preserve">Water music – Handel </w:t>
            </w:r>
          </w:p>
          <w:p w14:paraId="05C8E30A" w14:textId="76E851E4" w:rsidR="7712EFF8" w:rsidRDefault="7712EFF8">
            <w:r w:rsidRPr="7712EFF8">
              <w:rPr>
                <w:rFonts w:ascii="Calibri Light" w:eastAsia="Calibri Light" w:hAnsi="Calibri Light" w:cs="Calibri Light"/>
                <w:sz w:val="12"/>
                <w:szCs w:val="12"/>
              </w:rPr>
              <w:t xml:space="preserve">Firework music – Handel (and include Debussy if possible)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235EE443" w14:textId="3D263267" w:rsidR="7712EFF8" w:rsidRDefault="7712EFF8">
            <w:r w:rsidRPr="7712EFF8">
              <w:rPr>
                <w:rFonts w:ascii="Calibri Light" w:eastAsia="Calibri Light" w:hAnsi="Calibri Light" w:cs="Calibri Light"/>
                <w:sz w:val="12"/>
                <w:szCs w:val="12"/>
              </w:rPr>
              <w:t xml:space="preserve">Carol of the bells </w:t>
            </w:r>
          </w:p>
          <w:p w14:paraId="20960C28" w14:textId="2AA19E85" w:rsidR="7712EFF8" w:rsidRDefault="7712EFF8">
            <w:r w:rsidRPr="7712EFF8">
              <w:rPr>
                <w:rFonts w:ascii="Calibri Light" w:eastAsia="Calibri Light" w:hAnsi="Calibri Light" w:cs="Calibri Light"/>
                <w:sz w:val="12"/>
                <w:szCs w:val="12"/>
              </w:rPr>
              <w:t xml:space="preserve">Stile Nacht </w:t>
            </w:r>
          </w:p>
          <w:p w14:paraId="1E7DD1C1" w14:textId="74012DEA" w:rsidR="7712EFF8" w:rsidRDefault="7712EFF8">
            <w:r w:rsidRPr="7712EFF8">
              <w:rPr>
                <w:rFonts w:ascii="Calibri Light" w:eastAsia="Calibri Light" w:hAnsi="Calibri Light" w:cs="Calibri Light"/>
                <w:sz w:val="12"/>
                <w:szCs w:val="12"/>
              </w:rPr>
              <w:t xml:space="preserve">Yorkshire Brass band music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4965AA9B" w14:textId="3FFA7364" w:rsidR="7712EFF8" w:rsidRDefault="7712EFF8">
            <w:r w:rsidRPr="7712EFF8">
              <w:rPr>
                <w:rFonts w:ascii="Calibri Light" w:eastAsia="Calibri Light" w:hAnsi="Calibri Light" w:cs="Calibri Light"/>
                <w:sz w:val="12"/>
                <w:szCs w:val="12"/>
              </w:rPr>
              <w:t xml:space="preserve">Chopin – nocturnes </w:t>
            </w:r>
          </w:p>
          <w:p w14:paraId="59246689" w14:textId="08C3075E" w:rsidR="7712EFF8" w:rsidRDefault="7712EFF8">
            <w:r w:rsidRPr="7712EFF8">
              <w:rPr>
                <w:rFonts w:ascii="Calibri Light" w:eastAsia="Calibri Light" w:hAnsi="Calibri Light" w:cs="Calibri Light"/>
                <w:sz w:val="12"/>
                <w:szCs w:val="12"/>
              </w:rPr>
              <w:t xml:space="preserve">Schubert – the trout quintet </w:t>
            </w:r>
          </w:p>
          <w:p w14:paraId="6CD9BC9D" w14:textId="0EFC7169" w:rsidR="7712EFF8" w:rsidRDefault="7712EFF8">
            <w:r w:rsidRPr="7712EFF8">
              <w:rPr>
                <w:rFonts w:ascii="Calibri Light" w:eastAsia="Calibri Light" w:hAnsi="Calibri Light" w:cs="Calibri Light"/>
                <w:sz w:val="12"/>
                <w:szCs w:val="12"/>
              </w:rPr>
              <w:t xml:space="preserve">Wagner – Ride of the Valkyries </w:t>
            </w:r>
          </w:p>
          <w:p w14:paraId="2BFD9E63" w14:textId="1A4778DA" w:rsidR="7712EFF8" w:rsidRDefault="7712EFF8">
            <w:proofErr w:type="spellStart"/>
            <w:r w:rsidRPr="7712EFF8">
              <w:rPr>
                <w:rFonts w:ascii="Calibri Light" w:eastAsia="Calibri Light" w:hAnsi="Calibri Light" w:cs="Calibri Light"/>
                <w:sz w:val="12"/>
                <w:szCs w:val="12"/>
              </w:rPr>
              <w:t>Rachmaninoff</w:t>
            </w:r>
            <w:proofErr w:type="spellEnd"/>
            <w:r w:rsidRPr="7712EFF8">
              <w:rPr>
                <w:rFonts w:ascii="Calibri Light" w:eastAsia="Calibri Light" w:hAnsi="Calibri Light" w:cs="Calibri Light"/>
                <w:sz w:val="12"/>
                <w:szCs w:val="12"/>
              </w:rPr>
              <w:t xml:space="preserve"> – </w:t>
            </w:r>
            <w:proofErr w:type="spellStart"/>
            <w:r w:rsidRPr="7712EFF8">
              <w:rPr>
                <w:rFonts w:ascii="Calibri Light" w:eastAsia="Calibri Light" w:hAnsi="Calibri Light" w:cs="Calibri Light"/>
                <w:sz w:val="12"/>
                <w:szCs w:val="12"/>
              </w:rPr>
              <w:t>paganini</w:t>
            </w:r>
            <w:proofErr w:type="spellEnd"/>
            <w:r w:rsidRPr="7712EFF8">
              <w:rPr>
                <w:rFonts w:ascii="Calibri Light" w:eastAsia="Calibri Light" w:hAnsi="Calibri Light" w:cs="Calibri Light"/>
                <w:sz w:val="12"/>
                <w:szCs w:val="12"/>
              </w:rPr>
              <w:t xml:space="preserve"> theme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0F284931" w14:textId="32BA3610" w:rsidR="7712EFF8" w:rsidRDefault="7712EFF8">
            <w:r w:rsidRPr="7712EFF8">
              <w:rPr>
                <w:rFonts w:ascii="Calibri Light" w:eastAsia="Calibri Light" w:hAnsi="Calibri Light" w:cs="Calibri Light"/>
                <w:sz w:val="12"/>
                <w:szCs w:val="12"/>
              </w:rPr>
              <w:t xml:space="preserve">Hindemith – prelude to </w:t>
            </w:r>
            <w:proofErr w:type="spellStart"/>
            <w:r w:rsidRPr="7712EFF8">
              <w:rPr>
                <w:rFonts w:ascii="Calibri Light" w:eastAsia="Calibri Light" w:hAnsi="Calibri Light" w:cs="Calibri Light"/>
                <w:sz w:val="12"/>
                <w:szCs w:val="12"/>
              </w:rPr>
              <w:t>ludus</w:t>
            </w:r>
            <w:proofErr w:type="spellEnd"/>
            <w:r w:rsidRPr="7712EFF8">
              <w:rPr>
                <w:rFonts w:ascii="Calibri Light" w:eastAsia="Calibri Light" w:hAnsi="Calibri Light" w:cs="Calibri Light"/>
                <w:sz w:val="12"/>
                <w:szCs w:val="12"/>
              </w:rPr>
              <w:t xml:space="preserve"> </w:t>
            </w:r>
            <w:proofErr w:type="spellStart"/>
            <w:r w:rsidRPr="7712EFF8">
              <w:rPr>
                <w:rFonts w:ascii="Calibri Light" w:eastAsia="Calibri Light" w:hAnsi="Calibri Light" w:cs="Calibri Light"/>
                <w:sz w:val="12"/>
                <w:szCs w:val="12"/>
              </w:rPr>
              <w:t>tonalis</w:t>
            </w:r>
            <w:proofErr w:type="spellEnd"/>
            <w:r w:rsidRPr="7712EFF8">
              <w:rPr>
                <w:rFonts w:ascii="Calibri Light" w:eastAsia="Calibri Light" w:hAnsi="Calibri Light" w:cs="Calibri Light"/>
                <w:sz w:val="12"/>
                <w:szCs w:val="12"/>
              </w:rPr>
              <w:t xml:space="preserve"> </w:t>
            </w:r>
          </w:p>
          <w:p w14:paraId="322EE010" w14:textId="5D35E951" w:rsidR="7712EFF8" w:rsidRDefault="7712EFF8">
            <w:r w:rsidRPr="7712EFF8">
              <w:rPr>
                <w:rFonts w:ascii="Calibri Light" w:eastAsia="Calibri Light" w:hAnsi="Calibri Light" w:cs="Calibri Light"/>
                <w:sz w:val="12"/>
                <w:szCs w:val="12"/>
              </w:rPr>
              <w:t xml:space="preserve">Clapping music – Reich </w:t>
            </w:r>
          </w:p>
          <w:p w14:paraId="6B404E80" w14:textId="1A1C0AEF" w:rsidR="7712EFF8" w:rsidRDefault="7712EFF8">
            <w:r w:rsidRPr="7712EFF8">
              <w:rPr>
                <w:rFonts w:ascii="Calibri Light" w:eastAsia="Calibri Light" w:hAnsi="Calibri Light" w:cs="Calibri Light"/>
                <w:sz w:val="12"/>
                <w:szCs w:val="12"/>
              </w:rPr>
              <w:t xml:space="preserve">Messiaen – abyss of </w:t>
            </w:r>
            <w:proofErr w:type="gramStart"/>
            <w:r w:rsidRPr="7712EFF8">
              <w:rPr>
                <w:rFonts w:ascii="Calibri Light" w:eastAsia="Calibri Light" w:hAnsi="Calibri Light" w:cs="Calibri Light"/>
                <w:sz w:val="12"/>
                <w:szCs w:val="12"/>
              </w:rPr>
              <w:t>birds</w:t>
            </w:r>
            <w:proofErr w:type="gramEnd"/>
            <w:r w:rsidRPr="7712EFF8">
              <w:rPr>
                <w:rFonts w:ascii="Calibri Light" w:eastAsia="Calibri Light" w:hAnsi="Calibri Light" w:cs="Calibri Light"/>
                <w:sz w:val="12"/>
                <w:szCs w:val="12"/>
              </w:rPr>
              <w:t xml:space="preserve"> quartet pour la fin de temps </w:t>
            </w:r>
          </w:p>
          <w:p w14:paraId="573C8447" w14:textId="27315C6D" w:rsidR="7712EFF8" w:rsidRDefault="7712EFF8">
            <w:r w:rsidRPr="7712EFF8">
              <w:rPr>
                <w:rFonts w:ascii="Calibri Light" w:eastAsia="Calibri Light" w:hAnsi="Calibri Light" w:cs="Calibri Light"/>
                <w:sz w:val="12"/>
                <w:szCs w:val="12"/>
              </w:rPr>
              <w:t xml:space="preserve">The Lark ascending – Williams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5656DA38" w14:textId="4364F46C" w:rsidR="7712EFF8" w:rsidRDefault="7712EFF8">
            <w:r w:rsidRPr="7712EFF8">
              <w:rPr>
                <w:rFonts w:ascii="Calibri Light" w:eastAsia="Calibri Light" w:hAnsi="Calibri Light" w:cs="Calibri Light"/>
                <w:sz w:val="12"/>
                <w:szCs w:val="12"/>
              </w:rPr>
              <w:t xml:space="preserve">Trio </w:t>
            </w:r>
            <w:proofErr w:type="spellStart"/>
            <w:r w:rsidRPr="7712EFF8">
              <w:rPr>
                <w:rFonts w:ascii="Calibri Light" w:eastAsia="Calibri Light" w:hAnsi="Calibri Light" w:cs="Calibri Light"/>
                <w:sz w:val="12"/>
                <w:szCs w:val="12"/>
              </w:rPr>
              <w:t>Bulgarka</w:t>
            </w:r>
            <w:proofErr w:type="spellEnd"/>
            <w:r w:rsidRPr="7712EFF8">
              <w:rPr>
                <w:rFonts w:ascii="Calibri Light" w:eastAsia="Calibri Light" w:hAnsi="Calibri Light" w:cs="Calibri Light"/>
                <w:sz w:val="12"/>
                <w:szCs w:val="12"/>
              </w:rPr>
              <w:t xml:space="preserve"> </w:t>
            </w:r>
          </w:p>
          <w:p w14:paraId="32DCBE38" w14:textId="255BC503" w:rsidR="7712EFF8" w:rsidRDefault="7712EFF8">
            <w:r w:rsidRPr="7712EFF8">
              <w:rPr>
                <w:rFonts w:ascii="Calibri Light" w:eastAsia="Calibri Light" w:hAnsi="Calibri Light" w:cs="Calibri Light"/>
                <w:sz w:val="12"/>
                <w:szCs w:val="12"/>
              </w:rPr>
              <w:t xml:space="preserve">Imagine; Lennon </w:t>
            </w:r>
          </w:p>
          <w:p w14:paraId="6F3DC06D" w14:textId="3B096921" w:rsidR="7712EFF8" w:rsidRDefault="7712EFF8">
            <w:r w:rsidRPr="7712EFF8">
              <w:rPr>
                <w:rFonts w:ascii="Calibri Light" w:eastAsia="Calibri Light" w:hAnsi="Calibri Light" w:cs="Calibri Light"/>
                <w:sz w:val="12"/>
                <w:szCs w:val="12"/>
              </w:rPr>
              <w:t xml:space="preserve">RESPECT; Franklin </w:t>
            </w:r>
          </w:p>
          <w:p w14:paraId="2803DDF2" w14:textId="3B8412C2" w:rsidR="7712EFF8" w:rsidRDefault="7712EFF8">
            <w:r w:rsidRPr="7712EFF8">
              <w:rPr>
                <w:rFonts w:ascii="Calibri Light" w:eastAsia="Calibri Light" w:hAnsi="Calibri Light" w:cs="Calibri Light"/>
                <w:sz w:val="12"/>
                <w:szCs w:val="12"/>
              </w:rPr>
              <w:t xml:space="preserve">I want to break free : Queen </w:t>
            </w:r>
          </w:p>
          <w:p w14:paraId="7B3F86DC" w14:textId="6474A3AE" w:rsidR="7712EFF8" w:rsidRDefault="7712EFF8">
            <w:r w:rsidRPr="7712EFF8">
              <w:rPr>
                <w:rFonts w:ascii="Calibri Light" w:eastAsia="Calibri Light" w:hAnsi="Calibri Light" w:cs="Calibri Light"/>
                <w:sz w:val="12"/>
                <w:szCs w:val="12"/>
              </w:rPr>
              <w:t xml:space="preserve">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181D2EF6" w14:textId="4884880E" w:rsidR="7712EFF8" w:rsidRDefault="7712EFF8">
            <w:r w:rsidRPr="7712EFF8">
              <w:rPr>
                <w:rFonts w:ascii="Calibri Light" w:eastAsia="Calibri Light" w:hAnsi="Calibri Light" w:cs="Calibri Light"/>
                <w:sz w:val="12"/>
                <w:szCs w:val="12"/>
              </w:rPr>
              <w:t>Circle of life: Elton John</w:t>
            </w:r>
          </w:p>
          <w:p w14:paraId="5C5C7B7F" w14:textId="6D75052C" w:rsidR="7712EFF8" w:rsidRDefault="7712EFF8">
            <w:proofErr w:type="gramStart"/>
            <w:r w:rsidRPr="7712EFF8">
              <w:rPr>
                <w:rFonts w:ascii="Calibri Light" w:eastAsia="Calibri Light" w:hAnsi="Calibri Light" w:cs="Calibri Light"/>
                <w:sz w:val="12"/>
                <w:szCs w:val="12"/>
              </w:rPr>
              <w:t>Star wars</w:t>
            </w:r>
            <w:proofErr w:type="gramEnd"/>
            <w:r w:rsidRPr="7712EFF8">
              <w:rPr>
                <w:rFonts w:ascii="Calibri Light" w:eastAsia="Calibri Light" w:hAnsi="Calibri Light" w:cs="Calibri Light"/>
                <w:sz w:val="12"/>
                <w:szCs w:val="12"/>
              </w:rPr>
              <w:t>: John Williams</w:t>
            </w:r>
          </w:p>
          <w:p w14:paraId="4255D305" w14:textId="7D96D94B" w:rsidR="7712EFF8" w:rsidRDefault="7712EFF8">
            <w:proofErr w:type="spellStart"/>
            <w:r w:rsidRPr="7712EFF8">
              <w:rPr>
                <w:rFonts w:ascii="Calibri Light" w:eastAsia="Calibri Light" w:hAnsi="Calibri Light" w:cs="Calibri Light"/>
                <w:sz w:val="12"/>
                <w:szCs w:val="12"/>
              </w:rPr>
              <w:t>Bedknobs</w:t>
            </w:r>
            <w:proofErr w:type="spellEnd"/>
            <w:r w:rsidRPr="7712EFF8">
              <w:rPr>
                <w:rFonts w:ascii="Calibri Light" w:eastAsia="Calibri Light" w:hAnsi="Calibri Light" w:cs="Calibri Light"/>
                <w:sz w:val="12"/>
                <w:szCs w:val="12"/>
              </w:rPr>
              <w:t xml:space="preserve"> and Broomstick: Disney  </w:t>
            </w:r>
          </w:p>
          <w:p w14:paraId="2D6F10CF" w14:textId="3EF2CFEE" w:rsidR="7712EFF8" w:rsidRDefault="7712EFF8">
            <w:r w:rsidRPr="7712EFF8">
              <w:rPr>
                <w:rFonts w:ascii="Calibri Light" w:eastAsia="Calibri Light" w:hAnsi="Calibri Light" w:cs="Calibri Light"/>
                <w:sz w:val="12"/>
                <w:szCs w:val="12"/>
              </w:rPr>
              <w:t xml:space="preserve">Fantasia: </w:t>
            </w:r>
            <w:proofErr w:type="spellStart"/>
            <w:r w:rsidRPr="7712EFF8">
              <w:rPr>
                <w:rFonts w:ascii="Calibri Light" w:eastAsia="Calibri Light" w:hAnsi="Calibri Light" w:cs="Calibri Light"/>
                <w:sz w:val="12"/>
                <w:szCs w:val="12"/>
              </w:rPr>
              <w:t>Dukas</w:t>
            </w:r>
            <w:proofErr w:type="spellEnd"/>
            <w:r w:rsidRPr="7712EFF8">
              <w:rPr>
                <w:rFonts w:ascii="Calibri Light" w:eastAsia="Calibri Light" w:hAnsi="Calibri Light" w:cs="Calibri Light"/>
                <w:sz w:val="12"/>
                <w:szCs w:val="12"/>
              </w:rPr>
              <w:t xml:space="preserve">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4710602C" w14:textId="5224EDF3" w:rsidR="7712EFF8" w:rsidRDefault="7712EFF8">
            <w:r w:rsidRPr="7712EFF8">
              <w:rPr>
                <w:rFonts w:ascii="Calibri Light" w:eastAsia="Calibri Light" w:hAnsi="Calibri Light" w:cs="Calibri Light"/>
                <w:sz w:val="12"/>
                <w:szCs w:val="12"/>
              </w:rPr>
              <w:t xml:space="preserve">Messiaen </w:t>
            </w:r>
            <w:proofErr w:type="spellStart"/>
            <w:r w:rsidRPr="7712EFF8">
              <w:rPr>
                <w:rFonts w:ascii="Calibri Light" w:eastAsia="Calibri Light" w:hAnsi="Calibri Light" w:cs="Calibri Light"/>
                <w:sz w:val="12"/>
                <w:szCs w:val="12"/>
              </w:rPr>
              <w:t>Theramin</w:t>
            </w:r>
            <w:proofErr w:type="spellEnd"/>
            <w:r w:rsidRPr="7712EFF8">
              <w:rPr>
                <w:rFonts w:ascii="Calibri Light" w:eastAsia="Calibri Light" w:hAnsi="Calibri Light" w:cs="Calibri Light"/>
                <w:sz w:val="12"/>
                <w:szCs w:val="12"/>
              </w:rPr>
              <w:t xml:space="preserve">  </w:t>
            </w:r>
          </w:p>
          <w:p w14:paraId="77F1C479" w14:textId="6B51CDC7" w:rsidR="7712EFF8" w:rsidRDefault="7712EFF8">
            <w:r w:rsidRPr="7712EFF8">
              <w:rPr>
                <w:rFonts w:ascii="Calibri Light" w:eastAsia="Calibri Light" w:hAnsi="Calibri Light" w:cs="Calibri Light"/>
                <w:sz w:val="12"/>
                <w:szCs w:val="12"/>
              </w:rPr>
              <w:t xml:space="preserve">I feel love – Donna Summer </w:t>
            </w:r>
          </w:p>
          <w:p w14:paraId="264A4059" w14:textId="141828F8" w:rsidR="7712EFF8" w:rsidRDefault="7712EFF8">
            <w:r w:rsidRPr="7712EFF8">
              <w:rPr>
                <w:rFonts w:ascii="Calibri Light" w:eastAsia="Calibri Light" w:hAnsi="Calibri Light" w:cs="Calibri Light"/>
                <w:sz w:val="12"/>
                <w:szCs w:val="12"/>
              </w:rPr>
              <w:t xml:space="preserve">Model – </w:t>
            </w:r>
            <w:proofErr w:type="spellStart"/>
            <w:r w:rsidRPr="7712EFF8">
              <w:rPr>
                <w:rFonts w:ascii="Calibri Light" w:eastAsia="Calibri Light" w:hAnsi="Calibri Light" w:cs="Calibri Light"/>
                <w:sz w:val="12"/>
                <w:szCs w:val="12"/>
              </w:rPr>
              <w:t>Kraftwek</w:t>
            </w:r>
            <w:proofErr w:type="spellEnd"/>
            <w:r w:rsidRPr="7712EFF8">
              <w:rPr>
                <w:rFonts w:ascii="Calibri Light" w:eastAsia="Calibri Light" w:hAnsi="Calibri Light" w:cs="Calibri Light"/>
                <w:sz w:val="12"/>
                <w:szCs w:val="12"/>
              </w:rPr>
              <w:t xml:space="preserve"> </w:t>
            </w:r>
          </w:p>
          <w:p w14:paraId="7A653ED8" w14:textId="4B6729D3" w:rsidR="7712EFF8" w:rsidRDefault="7712EFF8">
            <w:r w:rsidRPr="7712EFF8">
              <w:rPr>
                <w:rFonts w:ascii="Calibri Light" w:eastAsia="Calibri Light" w:hAnsi="Calibri Light" w:cs="Calibri Light"/>
                <w:sz w:val="12"/>
                <w:szCs w:val="12"/>
              </w:rPr>
              <w:t>Daft Punk - celebrate</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37E9C01B" w14:textId="68434565" w:rsidR="7712EFF8" w:rsidRDefault="7712EFF8">
            <w:r w:rsidRPr="7712EFF8">
              <w:rPr>
                <w:rFonts w:ascii="Calibri Light" w:eastAsia="Calibri Light" w:hAnsi="Calibri Light" w:cs="Calibri Light"/>
                <w:sz w:val="12"/>
                <w:szCs w:val="12"/>
              </w:rPr>
              <w:t xml:space="preserve">I am what I am - Over the Rainbow  - Eva Cassidy </w:t>
            </w:r>
          </w:p>
          <w:p w14:paraId="32769E3C" w14:textId="29BB907C" w:rsidR="7712EFF8" w:rsidRDefault="7712EFF8">
            <w:r w:rsidRPr="7712EFF8">
              <w:rPr>
                <w:rFonts w:ascii="Calibri Light" w:eastAsia="Calibri Light" w:hAnsi="Calibri Light" w:cs="Calibri Light"/>
                <w:sz w:val="12"/>
                <w:szCs w:val="12"/>
              </w:rPr>
              <w:t>Born this way -  Gaga</w:t>
            </w:r>
          </w:p>
          <w:p w14:paraId="733099AD" w14:textId="449C6608" w:rsidR="7712EFF8" w:rsidRDefault="7712EFF8">
            <w:r w:rsidRPr="7712EFF8">
              <w:rPr>
                <w:rFonts w:ascii="Calibri Light" w:eastAsia="Calibri Light" w:hAnsi="Calibri Light" w:cs="Calibri Light"/>
                <w:sz w:val="12"/>
                <w:szCs w:val="12"/>
              </w:rPr>
              <w:t xml:space="preserve">I will survive – Gloria Gaynor </w:t>
            </w:r>
          </w:p>
          <w:p w14:paraId="1325D5D4" w14:textId="5C28504E" w:rsidR="7712EFF8" w:rsidRDefault="7712EFF8">
            <w:r w:rsidRPr="7712EFF8">
              <w:rPr>
                <w:rFonts w:ascii="Calibri Light" w:eastAsia="Calibri Light" w:hAnsi="Calibri Light" w:cs="Calibri Light"/>
                <w:sz w:val="12"/>
                <w:szCs w:val="12"/>
              </w:rPr>
              <w:t xml:space="preserve"> </w:t>
            </w:r>
          </w:p>
          <w:p w14:paraId="1316BC27" w14:textId="7C3818B6" w:rsidR="7712EFF8" w:rsidRDefault="7712EFF8">
            <w:r w:rsidRPr="7712EFF8">
              <w:rPr>
                <w:rFonts w:ascii="Calibri Light" w:eastAsia="Calibri Light" w:hAnsi="Calibri Light" w:cs="Calibri Light"/>
                <w:sz w:val="12"/>
                <w:szCs w:val="12"/>
              </w:rPr>
              <w:t xml:space="preserve"> </w:t>
            </w:r>
          </w:p>
          <w:p w14:paraId="19996DBA" w14:textId="7B9861A6" w:rsidR="7712EFF8" w:rsidRDefault="7712EFF8">
            <w:r w:rsidRPr="7712EFF8">
              <w:rPr>
                <w:rFonts w:ascii="Calibri Light" w:eastAsia="Calibri Light" w:hAnsi="Calibri Light" w:cs="Calibri Light"/>
                <w:sz w:val="12"/>
                <w:szCs w:val="12"/>
              </w:rPr>
              <w:t xml:space="preserve">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3F350A31" w14:textId="5E32EF73" w:rsidR="7712EFF8" w:rsidRDefault="7712EFF8">
            <w:r w:rsidRPr="7712EFF8">
              <w:rPr>
                <w:rFonts w:ascii="Calibri Light" w:eastAsia="Calibri Light" w:hAnsi="Calibri Light" w:cs="Calibri Light"/>
                <w:sz w:val="12"/>
                <w:szCs w:val="12"/>
              </w:rPr>
              <w:t xml:space="preserve">La Mer – Debussy </w:t>
            </w:r>
          </w:p>
          <w:p w14:paraId="05DA536F" w14:textId="517D12A1" w:rsidR="7712EFF8" w:rsidRDefault="7712EFF8">
            <w:proofErr w:type="spellStart"/>
            <w:r w:rsidRPr="7712EFF8">
              <w:rPr>
                <w:rFonts w:ascii="Calibri Light" w:eastAsia="Calibri Light" w:hAnsi="Calibri Light" w:cs="Calibri Light"/>
                <w:sz w:val="12"/>
                <w:szCs w:val="12"/>
              </w:rPr>
              <w:t>Gymnopedies</w:t>
            </w:r>
            <w:proofErr w:type="spellEnd"/>
            <w:r w:rsidRPr="7712EFF8">
              <w:rPr>
                <w:rFonts w:ascii="Calibri Light" w:eastAsia="Calibri Light" w:hAnsi="Calibri Light" w:cs="Calibri Light"/>
                <w:sz w:val="12"/>
                <w:szCs w:val="12"/>
              </w:rPr>
              <w:t xml:space="preserve"> – Satie </w:t>
            </w:r>
          </w:p>
          <w:p w14:paraId="7A372B21" w14:textId="7F892445" w:rsidR="7712EFF8" w:rsidRDefault="7712EFF8">
            <w:r w:rsidRPr="7712EFF8">
              <w:rPr>
                <w:rFonts w:ascii="Calibri Light" w:eastAsia="Calibri Light" w:hAnsi="Calibri Light" w:cs="Calibri Light"/>
                <w:sz w:val="12"/>
                <w:szCs w:val="12"/>
              </w:rPr>
              <w:t xml:space="preserve">Firebird finale – Stravinsky </w:t>
            </w:r>
          </w:p>
          <w:p w14:paraId="5A4E0044" w14:textId="7C5383C5" w:rsidR="7712EFF8" w:rsidRDefault="7712EFF8">
            <w:r w:rsidRPr="570E1BAC">
              <w:rPr>
                <w:rFonts w:ascii="Calibri Light" w:eastAsia="Calibri Light" w:hAnsi="Calibri Light" w:cs="Calibri Light"/>
                <w:sz w:val="12"/>
                <w:szCs w:val="12"/>
              </w:rPr>
              <w:t xml:space="preserve">Germaine </w:t>
            </w:r>
            <w:proofErr w:type="spellStart"/>
            <w:r w:rsidRPr="570E1BAC">
              <w:rPr>
                <w:rFonts w:ascii="Calibri Light" w:eastAsia="Calibri Light" w:hAnsi="Calibri Light" w:cs="Calibri Light"/>
                <w:sz w:val="12"/>
                <w:szCs w:val="12"/>
              </w:rPr>
              <w:t>Taillefaire</w:t>
            </w:r>
            <w:proofErr w:type="spellEnd"/>
            <w:r w:rsidRPr="570E1BAC">
              <w:rPr>
                <w:rFonts w:ascii="Calibri Light" w:eastAsia="Calibri Light" w:hAnsi="Calibri Light" w:cs="Calibri Light"/>
                <w:sz w:val="12"/>
                <w:szCs w:val="12"/>
              </w:rPr>
              <w:t xml:space="preserve"> (female </w:t>
            </w:r>
            <w:proofErr w:type="spellStart"/>
            <w:r w:rsidRPr="570E1BAC">
              <w:rPr>
                <w:rFonts w:ascii="Calibri Light" w:eastAsia="Calibri Light" w:hAnsi="Calibri Light" w:cs="Calibri Light"/>
                <w:sz w:val="12"/>
                <w:szCs w:val="12"/>
              </w:rPr>
              <w:t>complser</w:t>
            </w:r>
            <w:proofErr w:type="spellEnd"/>
            <w:r w:rsidRPr="570E1BAC">
              <w:rPr>
                <w:rFonts w:ascii="Calibri Light" w:eastAsia="Calibri Light" w:hAnsi="Calibri Light" w:cs="Calibri Light"/>
                <w:sz w:val="12"/>
                <w:szCs w:val="12"/>
              </w:rPr>
              <w:t>)</w:t>
            </w:r>
            <w:r w:rsidR="167D3AFA" w:rsidRPr="570E1BAC">
              <w:rPr>
                <w:rFonts w:ascii="Calibri Light" w:eastAsia="Calibri Light" w:hAnsi="Calibri Light" w:cs="Calibri Light"/>
                <w:sz w:val="12"/>
                <w:szCs w:val="12"/>
              </w:rPr>
              <w:t xml:space="preserve"> </w:t>
            </w:r>
          </w:p>
        </w:tc>
        <w:tc>
          <w:tcPr>
            <w:tcW w:w="945" w:type="dxa"/>
            <w:tcBorders>
              <w:top w:val="single" w:sz="8" w:space="0" w:color="auto"/>
              <w:left w:val="single" w:sz="8" w:space="0" w:color="auto"/>
              <w:bottom w:val="single" w:sz="8" w:space="0" w:color="auto"/>
              <w:right w:val="single" w:sz="8" w:space="0" w:color="auto"/>
            </w:tcBorders>
            <w:shd w:val="clear" w:color="auto" w:fill="1E8BCD"/>
            <w:tcMar>
              <w:left w:w="108" w:type="dxa"/>
              <w:right w:w="108" w:type="dxa"/>
            </w:tcMar>
          </w:tcPr>
          <w:p w14:paraId="458472CA" w14:textId="23F42817" w:rsidR="570E1BAC" w:rsidRDefault="570E1BAC" w:rsidP="570E1BAC">
            <w:pPr>
              <w:rPr>
                <w:rFonts w:ascii="Calibri Light" w:eastAsia="Calibri Light" w:hAnsi="Calibri Light" w:cs="Calibri Light"/>
                <w:sz w:val="12"/>
                <w:szCs w:val="12"/>
              </w:rPr>
            </w:pPr>
          </w:p>
        </w:tc>
        <w:tc>
          <w:tcPr>
            <w:tcW w:w="945" w:type="dxa"/>
            <w:tcBorders>
              <w:top w:val="single" w:sz="8" w:space="0" w:color="auto"/>
              <w:left w:val="single" w:sz="8" w:space="0" w:color="auto"/>
              <w:bottom w:val="single" w:sz="8" w:space="0" w:color="auto"/>
              <w:right w:val="single" w:sz="8" w:space="0" w:color="auto"/>
            </w:tcBorders>
            <w:shd w:val="clear" w:color="auto" w:fill="1E8BCD"/>
            <w:tcMar>
              <w:left w:w="108" w:type="dxa"/>
              <w:right w:w="108" w:type="dxa"/>
            </w:tcMar>
          </w:tcPr>
          <w:p w14:paraId="5B569DCB" w14:textId="02C14540" w:rsidR="570E1BAC" w:rsidRDefault="570E1BAC" w:rsidP="570E1BAC">
            <w:pPr>
              <w:rPr>
                <w:rFonts w:ascii="Calibri Light" w:eastAsia="Calibri Light" w:hAnsi="Calibri Light" w:cs="Calibri Light"/>
                <w:sz w:val="12"/>
                <w:szCs w:val="12"/>
              </w:rPr>
            </w:pP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58807698" w14:textId="70DDD8BD" w:rsidR="640CCA92" w:rsidRDefault="640CCA92" w:rsidP="570E1BAC">
            <w:pPr>
              <w:rPr>
                <w:rFonts w:ascii="Calibri Light" w:eastAsia="Calibri Light" w:hAnsi="Calibri Light" w:cs="Calibri Light"/>
                <w:sz w:val="12"/>
                <w:szCs w:val="12"/>
              </w:rPr>
            </w:pPr>
            <w:r w:rsidRPr="570E1BAC">
              <w:rPr>
                <w:rFonts w:ascii="Calibri Light" w:eastAsia="Calibri Light" w:hAnsi="Calibri Light" w:cs="Calibri Light"/>
                <w:sz w:val="12"/>
                <w:szCs w:val="12"/>
              </w:rPr>
              <w:t>Africa, South Seas, Native American Indians; Belly Dance;</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0C0A326D" w14:textId="4A2EA4EC" w:rsidR="640CCA92" w:rsidRDefault="640CCA92" w:rsidP="570E1BAC">
            <w:pPr>
              <w:rPr>
                <w:rFonts w:ascii="Calibri Light" w:eastAsia="Calibri Light" w:hAnsi="Calibri Light" w:cs="Calibri Light"/>
                <w:sz w:val="12"/>
                <w:szCs w:val="12"/>
              </w:rPr>
            </w:pPr>
            <w:r w:rsidRPr="570E1BAC">
              <w:rPr>
                <w:rFonts w:ascii="Calibri Light" w:eastAsia="Calibri Light" w:hAnsi="Calibri Light" w:cs="Calibri Light"/>
                <w:sz w:val="12"/>
                <w:szCs w:val="12"/>
              </w:rPr>
              <w:t xml:space="preserve"> Celtic Ireland; Celtic Scotland; Bluegrass; Scandinavia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73BE417F" w14:textId="7BDEB60D" w:rsidR="640CCA92" w:rsidRDefault="640CCA92" w:rsidP="570E1BAC">
            <w:pPr>
              <w:rPr>
                <w:rFonts w:ascii="Calibri Light" w:eastAsia="Calibri Light" w:hAnsi="Calibri Light" w:cs="Calibri Light"/>
                <w:sz w:val="12"/>
                <w:szCs w:val="12"/>
              </w:rPr>
            </w:pPr>
            <w:r w:rsidRPr="570E1BAC">
              <w:rPr>
                <w:rFonts w:ascii="Calibri Light" w:eastAsia="Calibri Light" w:hAnsi="Calibri Light" w:cs="Calibri Light"/>
                <w:sz w:val="12"/>
                <w:szCs w:val="12"/>
              </w:rPr>
              <w:t xml:space="preserve">Latin America; Andes; Chile; Venezuela; Colombia; Mexico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2E58BBE6" w14:textId="3B1D7B3C" w:rsidR="640CCA92" w:rsidRDefault="640CCA92" w:rsidP="570E1BAC">
            <w:pPr>
              <w:rPr>
                <w:rFonts w:ascii="Calibri Light" w:eastAsia="Calibri Light" w:hAnsi="Calibri Light" w:cs="Calibri Light"/>
                <w:sz w:val="12"/>
                <w:szCs w:val="12"/>
              </w:rPr>
            </w:pPr>
            <w:r w:rsidRPr="570E1BAC">
              <w:rPr>
                <w:rFonts w:ascii="Calibri Light" w:eastAsia="Calibri Light" w:hAnsi="Calibri Light" w:cs="Calibri Light"/>
                <w:sz w:val="12"/>
                <w:szCs w:val="12"/>
              </w:rPr>
              <w:t xml:space="preserve">Latin America; Tango; Salsa; Merengue; Cuba; Caribbean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69EE136D" w14:textId="6FF2869D" w:rsidR="640CCA92" w:rsidRDefault="640CCA92" w:rsidP="570E1BAC">
            <w:pPr>
              <w:rPr>
                <w:rFonts w:ascii="Calibri Light" w:eastAsia="Calibri Light" w:hAnsi="Calibri Light" w:cs="Calibri Light"/>
                <w:sz w:val="12"/>
                <w:szCs w:val="12"/>
              </w:rPr>
            </w:pPr>
            <w:r w:rsidRPr="570E1BAC">
              <w:rPr>
                <w:rFonts w:ascii="Calibri Light" w:eastAsia="Calibri Light" w:hAnsi="Calibri Light" w:cs="Calibri Light"/>
                <w:sz w:val="12"/>
                <w:szCs w:val="12"/>
              </w:rPr>
              <w:t xml:space="preserve">Middle East; </w:t>
            </w:r>
            <w:proofErr w:type="gramStart"/>
            <w:r w:rsidRPr="570E1BAC">
              <w:rPr>
                <w:rFonts w:ascii="Calibri Light" w:eastAsia="Calibri Light" w:hAnsi="Calibri Light" w:cs="Calibri Light"/>
                <w:sz w:val="12"/>
                <w:szCs w:val="12"/>
              </w:rPr>
              <w:t>Asia;;</w:t>
            </w:r>
            <w:proofErr w:type="gramEnd"/>
            <w:r w:rsidRPr="570E1BAC">
              <w:rPr>
                <w:rFonts w:ascii="Calibri Light" w:eastAsia="Calibri Light" w:hAnsi="Calibri Light" w:cs="Calibri Light"/>
                <w:sz w:val="12"/>
                <w:szCs w:val="12"/>
              </w:rPr>
              <w:t xml:space="preserve"> Russia; Ukraine; Poland; Hungary; Gypsies, </w:t>
            </w:r>
            <w:proofErr w:type="spellStart"/>
            <w:r w:rsidRPr="570E1BAC">
              <w:rPr>
                <w:rFonts w:ascii="Calibri Light" w:eastAsia="Calibri Light" w:hAnsi="Calibri Light" w:cs="Calibri Light"/>
                <w:sz w:val="12"/>
                <w:szCs w:val="12"/>
              </w:rPr>
              <w:t>Kiexmer</w:t>
            </w:r>
            <w:proofErr w:type="spellEnd"/>
            <w:r w:rsidRPr="570E1BAC">
              <w:rPr>
                <w:rFonts w:ascii="Calibri Light" w:eastAsia="Calibri Light" w:hAnsi="Calibri Light" w:cs="Calibri Light"/>
                <w:sz w:val="12"/>
                <w:szCs w:val="12"/>
              </w:rPr>
              <w:t xml:space="preserve">, Yiddish Israel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46FB9E9C" w14:textId="0E42C07A" w:rsidR="640CCA92" w:rsidRDefault="640CCA92" w:rsidP="570E1BAC">
            <w:pPr>
              <w:rPr>
                <w:rFonts w:ascii="Calibri Light" w:eastAsia="Calibri Light" w:hAnsi="Calibri Light" w:cs="Calibri Light"/>
                <w:sz w:val="12"/>
                <w:szCs w:val="12"/>
              </w:rPr>
            </w:pPr>
            <w:r w:rsidRPr="570E1BAC">
              <w:rPr>
                <w:rFonts w:ascii="Calibri Light" w:eastAsia="Calibri Light" w:hAnsi="Calibri Light" w:cs="Calibri Light"/>
                <w:sz w:val="12"/>
                <w:szCs w:val="12"/>
              </w:rPr>
              <w:t xml:space="preserve">Spain; flamenco; Portugal; Italy; Greece; Croatia; Fusion; Guitar; </w:t>
            </w:r>
            <w:proofErr w:type="gramStart"/>
            <w:r w:rsidRPr="570E1BAC">
              <w:rPr>
                <w:rFonts w:ascii="Calibri Light" w:eastAsia="Calibri Light" w:hAnsi="Calibri Light" w:cs="Calibri Light"/>
                <w:sz w:val="12"/>
                <w:szCs w:val="12"/>
              </w:rPr>
              <w:t>Percussion,;</w:t>
            </w:r>
            <w:proofErr w:type="gramEnd"/>
            <w:r w:rsidRPr="570E1BAC">
              <w:rPr>
                <w:rFonts w:ascii="Calibri Light" w:eastAsia="Calibri Light" w:hAnsi="Calibri Light" w:cs="Calibri Light"/>
                <w:sz w:val="12"/>
                <w:szCs w:val="12"/>
              </w:rPr>
              <w:t xml:space="preserve"> Didgeridoo; Australia </w:t>
            </w:r>
          </w:p>
        </w:tc>
      </w:tr>
    </w:tbl>
    <w:p w14:paraId="38B1F766" w14:textId="1935DAB0" w:rsidR="7712EFF8" w:rsidRDefault="7712EFF8" w:rsidP="7712EFF8">
      <w:pPr>
        <w:rPr>
          <w:rFonts w:eastAsiaTheme="minorEastAsia"/>
          <w:sz w:val="24"/>
          <w:szCs w:val="24"/>
        </w:rPr>
      </w:pPr>
    </w:p>
    <w:p w14:paraId="4393F5D9" w14:textId="3021A313" w:rsidR="7712EFF8" w:rsidRDefault="7712EFF8" w:rsidP="7712EFF8">
      <w:pPr>
        <w:rPr>
          <w:rFonts w:eastAsiaTheme="minorEastAsia"/>
          <w:sz w:val="24"/>
          <w:szCs w:val="24"/>
        </w:rPr>
      </w:pPr>
    </w:p>
    <w:p w14:paraId="76FB1925" w14:textId="77777777" w:rsidR="00A334AC" w:rsidRDefault="00A334AC" w:rsidP="7712EFF8">
      <w:pPr>
        <w:rPr>
          <w:rFonts w:eastAsiaTheme="minorEastAsia"/>
          <w:sz w:val="24"/>
          <w:szCs w:val="24"/>
        </w:rPr>
      </w:pPr>
      <w:bookmarkStart w:id="0" w:name="_GoBack"/>
      <w:bookmarkEnd w:id="0"/>
    </w:p>
    <w:p w14:paraId="789F81E4" w14:textId="6082BFF2" w:rsidR="570E1BAC" w:rsidRDefault="570E1BAC" w:rsidP="570E1BAC">
      <w:pPr>
        <w:rPr>
          <w:rFonts w:eastAsiaTheme="minorEastAsia"/>
          <w:sz w:val="24"/>
          <w:szCs w:val="24"/>
        </w:rPr>
      </w:pPr>
    </w:p>
    <w:p w14:paraId="3A149F80" w14:textId="3258116B" w:rsidR="7712EFF8" w:rsidRDefault="7712EFF8" w:rsidP="7712EFF8">
      <w:pPr>
        <w:rPr>
          <w:rFonts w:eastAsiaTheme="minorEastAsia"/>
          <w:sz w:val="24"/>
          <w:szCs w:val="24"/>
        </w:rPr>
      </w:pPr>
    </w:p>
    <w:tbl>
      <w:tblPr>
        <w:tblW w:w="22367"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583"/>
        <w:gridCol w:w="3583"/>
        <w:gridCol w:w="2249"/>
        <w:gridCol w:w="2461"/>
        <w:gridCol w:w="2660"/>
        <w:gridCol w:w="2689"/>
        <w:gridCol w:w="2461"/>
        <w:gridCol w:w="2681"/>
      </w:tblGrid>
      <w:tr w:rsidR="00994120" w:rsidRPr="00994120" w14:paraId="1D668399" w14:textId="77777777" w:rsidTr="7712EFF8">
        <w:trPr>
          <w:trHeight w:val="360"/>
        </w:trPr>
        <w:tc>
          <w:tcPr>
            <w:tcW w:w="358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tcPr>
          <w:p w14:paraId="5624DAB6" w14:textId="757DC339" w:rsidR="78BE2F0E" w:rsidRDefault="78BE2F0E" w:rsidP="7712EFF8">
            <w:pPr>
              <w:spacing w:line="240" w:lineRule="auto"/>
              <w:jc w:val="center"/>
              <w:rPr>
                <w:rFonts w:eastAsiaTheme="minorEastAsia"/>
                <w:b/>
                <w:bCs/>
                <w:color w:val="000000" w:themeColor="text1"/>
                <w:sz w:val="24"/>
                <w:szCs w:val="24"/>
                <w:lang w:eastAsia="en-GB"/>
              </w:rPr>
            </w:pPr>
            <w:r w:rsidRPr="7712EFF8">
              <w:rPr>
                <w:rFonts w:eastAsiaTheme="minorEastAsia"/>
                <w:b/>
                <w:bCs/>
                <w:color w:val="000000" w:themeColor="text1"/>
                <w:sz w:val="24"/>
                <w:szCs w:val="24"/>
                <w:lang w:eastAsia="en-GB"/>
              </w:rPr>
              <w:t xml:space="preserve">Nursery </w:t>
            </w:r>
          </w:p>
        </w:tc>
        <w:tc>
          <w:tcPr>
            <w:tcW w:w="3583" w:type="dxa"/>
            <w:tcBorders>
              <w:top w:val="single" w:sz="6" w:space="0" w:color="000000" w:themeColor="text1"/>
              <w:left w:val="single" w:sz="6" w:space="0" w:color="000000" w:themeColor="text1"/>
              <w:bottom w:val="single" w:sz="6" w:space="0" w:color="1E8BCD"/>
              <w:right w:val="single" w:sz="6" w:space="0" w:color="000000" w:themeColor="text1"/>
            </w:tcBorders>
            <w:shd w:val="clear" w:color="auto" w:fill="D9D9D9" w:themeFill="background1" w:themeFillShade="D9"/>
            <w:hideMark/>
          </w:tcPr>
          <w:p w14:paraId="77573570" w14:textId="0A19E900" w:rsidR="00994120" w:rsidRPr="00994120" w:rsidRDefault="78BE2F0E" w:rsidP="7712EFF8">
            <w:pPr>
              <w:spacing w:after="0" w:line="240" w:lineRule="auto"/>
              <w:jc w:val="center"/>
              <w:rPr>
                <w:rFonts w:eastAsiaTheme="minorEastAsia"/>
                <w:b/>
                <w:bCs/>
                <w:color w:val="000000" w:themeColor="text1"/>
                <w:sz w:val="24"/>
                <w:szCs w:val="24"/>
                <w:lang w:eastAsia="en-GB"/>
              </w:rPr>
            </w:pPr>
            <w:r w:rsidRPr="7712EFF8">
              <w:rPr>
                <w:rFonts w:eastAsiaTheme="minorEastAsia"/>
                <w:b/>
                <w:bCs/>
                <w:color w:val="000000" w:themeColor="text1"/>
                <w:sz w:val="24"/>
                <w:szCs w:val="24"/>
                <w:lang w:eastAsia="en-GB"/>
              </w:rPr>
              <w:t xml:space="preserve">Reception  </w:t>
            </w:r>
          </w:p>
        </w:tc>
        <w:tc>
          <w:tcPr>
            <w:tcW w:w="224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hideMark/>
          </w:tcPr>
          <w:p w14:paraId="67A9F954" w14:textId="77777777" w:rsidR="00994120" w:rsidRPr="00994120" w:rsidRDefault="00994120" w:rsidP="31E09508">
            <w:pPr>
              <w:spacing w:after="0" w:line="240" w:lineRule="auto"/>
              <w:jc w:val="center"/>
              <w:textAlignment w:val="baseline"/>
              <w:rPr>
                <w:rFonts w:eastAsiaTheme="minorEastAsia"/>
                <w:sz w:val="24"/>
                <w:szCs w:val="24"/>
                <w:lang w:eastAsia="en-GB"/>
              </w:rPr>
            </w:pPr>
            <w:r w:rsidRPr="31E09508">
              <w:rPr>
                <w:rFonts w:eastAsiaTheme="minorEastAsia"/>
                <w:b/>
                <w:bCs/>
                <w:color w:val="000000" w:themeColor="text1"/>
                <w:sz w:val="24"/>
                <w:szCs w:val="24"/>
                <w:lang w:eastAsia="en-GB"/>
              </w:rPr>
              <w:t>Year 1</w:t>
            </w:r>
            <w:r w:rsidRPr="31E09508">
              <w:rPr>
                <w:rFonts w:eastAsiaTheme="minorEastAsia"/>
                <w:color w:val="000000" w:themeColor="text1"/>
                <w:sz w:val="24"/>
                <w:szCs w:val="24"/>
                <w:lang w:eastAsia="en-GB"/>
              </w:rPr>
              <w:t> </w:t>
            </w:r>
          </w:p>
        </w:tc>
        <w:tc>
          <w:tcPr>
            <w:tcW w:w="246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hideMark/>
          </w:tcPr>
          <w:p w14:paraId="7ECEFE3A" w14:textId="77777777" w:rsidR="00994120" w:rsidRPr="00994120" w:rsidRDefault="00994120" w:rsidP="31E09508">
            <w:pPr>
              <w:spacing w:after="0" w:line="240" w:lineRule="auto"/>
              <w:jc w:val="center"/>
              <w:textAlignment w:val="baseline"/>
              <w:rPr>
                <w:rFonts w:eastAsiaTheme="minorEastAsia"/>
                <w:sz w:val="24"/>
                <w:szCs w:val="24"/>
                <w:lang w:eastAsia="en-GB"/>
              </w:rPr>
            </w:pPr>
            <w:r w:rsidRPr="31E09508">
              <w:rPr>
                <w:rFonts w:eastAsiaTheme="minorEastAsia"/>
                <w:b/>
                <w:bCs/>
                <w:color w:val="000000" w:themeColor="text1"/>
                <w:sz w:val="24"/>
                <w:szCs w:val="24"/>
                <w:lang w:eastAsia="en-GB"/>
              </w:rPr>
              <w:t>Year 2</w:t>
            </w:r>
            <w:r w:rsidRPr="31E09508">
              <w:rPr>
                <w:rFonts w:eastAsiaTheme="minorEastAsia"/>
                <w:color w:val="000000" w:themeColor="text1"/>
                <w:sz w:val="24"/>
                <w:szCs w:val="24"/>
                <w:lang w:eastAsia="en-GB"/>
              </w:rPr>
              <w:t> </w:t>
            </w:r>
          </w:p>
        </w:tc>
        <w:tc>
          <w:tcPr>
            <w:tcW w:w="266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hideMark/>
          </w:tcPr>
          <w:p w14:paraId="65FBFACB" w14:textId="77777777" w:rsidR="00994120" w:rsidRPr="00994120" w:rsidRDefault="00994120" w:rsidP="31E09508">
            <w:pPr>
              <w:spacing w:after="0" w:line="240" w:lineRule="auto"/>
              <w:jc w:val="center"/>
              <w:textAlignment w:val="baseline"/>
              <w:rPr>
                <w:rFonts w:eastAsiaTheme="minorEastAsia"/>
                <w:sz w:val="24"/>
                <w:szCs w:val="24"/>
                <w:lang w:eastAsia="en-GB"/>
              </w:rPr>
            </w:pPr>
            <w:r w:rsidRPr="31E09508">
              <w:rPr>
                <w:rFonts w:eastAsiaTheme="minorEastAsia"/>
                <w:b/>
                <w:bCs/>
                <w:color w:val="000000" w:themeColor="text1"/>
                <w:sz w:val="24"/>
                <w:szCs w:val="24"/>
                <w:lang w:eastAsia="en-GB"/>
              </w:rPr>
              <w:t>Year 3</w:t>
            </w:r>
            <w:r w:rsidRPr="31E09508">
              <w:rPr>
                <w:rFonts w:eastAsiaTheme="minorEastAsia"/>
                <w:color w:val="000000" w:themeColor="text1"/>
                <w:sz w:val="24"/>
                <w:szCs w:val="24"/>
                <w:lang w:eastAsia="en-GB"/>
              </w:rPr>
              <w:t> </w:t>
            </w:r>
          </w:p>
        </w:tc>
        <w:tc>
          <w:tcPr>
            <w:tcW w:w="268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hideMark/>
          </w:tcPr>
          <w:p w14:paraId="0ED1242D" w14:textId="77777777" w:rsidR="00994120" w:rsidRPr="00994120" w:rsidRDefault="00994120" w:rsidP="31E09508">
            <w:pPr>
              <w:spacing w:after="0" w:line="240" w:lineRule="auto"/>
              <w:jc w:val="center"/>
              <w:textAlignment w:val="baseline"/>
              <w:rPr>
                <w:rFonts w:eastAsiaTheme="minorEastAsia"/>
                <w:sz w:val="24"/>
                <w:szCs w:val="24"/>
                <w:lang w:eastAsia="en-GB"/>
              </w:rPr>
            </w:pPr>
            <w:r w:rsidRPr="31E09508">
              <w:rPr>
                <w:rFonts w:eastAsiaTheme="minorEastAsia"/>
                <w:b/>
                <w:bCs/>
                <w:color w:val="000000" w:themeColor="text1"/>
                <w:sz w:val="24"/>
                <w:szCs w:val="24"/>
                <w:lang w:eastAsia="en-GB"/>
              </w:rPr>
              <w:t>Year 4</w:t>
            </w:r>
            <w:r w:rsidRPr="31E09508">
              <w:rPr>
                <w:rFonts w:eastAsiaTheme="minorEastAsia"/>
                <w:color w:val="000000" w:themeColor="text1"/>
                <w:sz w:val="24"/>
                <w:szCs w:val="24"/>
                <w:lang w:eastAsia="en-GB"/>
              </w:rPr>
              <w:t> </w:t>
            </w:r>
          </w:p>
        </w:tc>
        <w:tc>
          <w:tcPr>
            <w:tcW w:w="246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hideMark/>
          </w:tcPr>
          <w:p w14:paraId="08659171" w14:textId="77777777" w:rsidR="00994120" w:rsidRPr="00994120" w:rsidRDefault="00994120" w:rsidP="31E09508">
            <w:pPr>
              <w:spacing w:after="0" w:line="240" w:lineRule="auto"/>
              <w:jc w:val="center"/>
              <w:textAlignment w:val="baseline"/>
              <w:rPr>
                <w:rFonts w:eastAsiaTheme="minorEastAsia"/>
                <w:sz w:val="24"/>
                <w:szCs w:val="24"/>
                <w:lang w:eastAsia="en-GB"/>
              </w:rPr>
            </w:pPr>
            <w:r w:rsidRPr="31E09508">
              <w:rPr>
                <w:rFonts w:eastAsiaTheme="minorEastAsia"/>
                <w:b/>
                <w:bCs/>
                <w:color w:val="000000" w:themeColor="text1"/>
                <w:sz w:val="24"/>
                <w:szCs w:val="24"/>
                <w:lang w:eastAsia="en-GB"/>
              </w:rPr>
              <w:t>Year 5</w:t>
            </w:r>
            <w:r w:rsidRPr="31E09508">
              <w:rPr>
                <w:rFonts w:eastAsiaTheme="minorEastAsia"/>
                <w:color w:val="000000" w:themeColor="text1"/>
                <w:sz w:val="24"/>
                <w:szCs w:val="24"/>
                <w:lang w:eastAsia="en-GB"/>
              </w:rPr>
              <w:t> </w:t>
            </w:r>
          </w:p>
        </w:tc>
        <w:tc>
          <w:tcPr>
            <w:tcW w:w="268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hideMark/>
          </w:tcPr>
          <w:p w14:paraId="3B894D47" w14:textId="77777777" w:rsidR="00994120" w:rsidRPr="00994120" w:rsidRDefault="00994120" w:rsidP="31E09508">
            <w:pPr>
              <w:spacing w:after="0" w:line="240" w:lineRule="auto"/>
              <w:jc w:val="center"/>
              <w:textAlignment w:val="baseline"/>
              <w:rPr>
                <w:rFonts w:eastAsiaTheme="minorEastAsia"/>
                <w:sz w:val="24"/>
                <w:szCs w:val="24"/>
                <w:lang w:eastAsia="en-GB"/>
              </w:rPr>
            </w:pPr>
            <w:r w:rsidRPr="31E09508">
              <w:rPr>
                <w:rFonts w:eastAsiaTheme="minorEastAsia"/>
                <w:b/>
                <w:bCs/>
                <w:color w:val="000000" w:themeColor="text1"/>
                <w:sz w:val="24"/>
                <w:szCs w:val="24"/>
                <w:lang w:eastAsia="en-GB"/>
              </w:rPr>
              <w:t>Year 6</w:t>
            </w:r>
            <w:r w:rsidRPr="31E09508">
              <w:rPr>
                <w:rFonts w:eastAsiaTheme="minorEastAsia"/>
                <w:color w:val="000000" w:themeColor="text1"/>
                <w:sz w:val="24"/>
                <w:szCs w:val="24"/>
                <w:lang w:eastAsia="en-GB"/>
              </w:rPr>
              <w:t> </w:t>
            </w:r>
          </w:p>
        </w:tc>
      </w:tr>
      <w:tr w:rsidR="00994120" w:rsidRPr="00994120" w14:paraId="471F7AC0" w14:textId="77777777" w:rsidTr="7712EFF8">
        <w:trPr>
          <w:trHeight w:val="3015"/>
        </w:trPr>
        <w:tc>
          <w:tcPr>
            <w:tcW w:w="3583" w:type="dxa"/>
            <w:tcBorders>
              <w:top w:val="single" w:sz="6" w:space="0" w:color="000000" w:themeColor="text1"/>
              <w:left w:val="single" w:sz="6" w:space="0" w:color="000000" w:themeColor="text1"/>
              <w:bottom w:val="single" w:sz="6" w:space="0" w:color="000000" w:themeColor="text1"/>
              <w:right w:val="single" w:sz="6" w:space="0" w:color="1E8BCD"/>
            </w:tcBorders>
            <w:shd w:val="clear" w:color="auto" w:fill="auto"/>
            <w:vAlign w:val="center"/>
          </w:tcPr>
          <w:p w14:paraId="0937787E" w14:textId="0F27934A" w:rsidR="1C34A161" w:rsidRDefault="1C34A161" w:rsidP="7712EFF8">
            <w:pPr>
              <w:spacing w:line="240" w:lineRule="auto"/>
              <w:rPr>
                <w:rFonts w:eastAsiaTheme="minorEastAsia"/>
                <w:color w:val="000000" w:themeColor="text1"/>
                <w:sz w:val="24"/>
                <w:szCs w:val="24"/>
                <w:lang w:eastAsia="en-GB"/>
              </w:rPr>
            </w:pPr>
            <w:r w:rsidRPr="7712EFF8">
              <w:rPr>
                <w:rFonts w:eastAsiaTheme="minorEastAsia"/>
                <w:color w:val="000000" w:themeColor="text1"/>
                <w:sz w:val="24"/>
                <w:szCs w:val="24"/>
                <w:lang w:eastAsia="en-GB"/>
              </w:rPr>
              <w:t xml:space="preserve">Unit 1 FEET! </w:t>
            </w:r>
          </w:p>
          <w:p w14:paraId="17952A5D" w14:textId="0A901E89" w:rsidR="7712EFF8" w:rsidRDefault="7712EFF8" w:rsidP="7712EFF8">
            <w:pPr>
              <w:spacing w:line="240" w:lineRule="auto"/>
              <w:rPr>
                <w:rFonts w:eastAsiaTheme="minorEastAsia"/>
                <w:color w:val="000000" w:themeColor="text1"/>
                <w:sz w:val="24"/>
                <w:szCs w:val="24"/>
                <w:lang w:eastAsia="en-GB"/>
              </w:rPr>
            </w:pPr>
          </w:p>
          <w:p w14:paraId="0C1AA126" w14:textId="59785FB0" w:rsidR="1C34A161" w:rsidRDefault="1C34A161"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 xml:space="preserve">Time for Feet </w:t>
            </w:r>
          </w:p>
          <w:p w14:paraId="5D58B90D" w14:textId="4BD5A0E7" w:rsidR="1C34A161" w:rsidRDefault="1C34A161"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 xml:space="preserve">Only one of me </w:t>
            </w:r>
          </w:p>
          <w:p w14:paraId="50A8738E" w14:textId="75E67AA6" w:rsidR="6361DF41" w:rsidRDefault="6361DF41"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Nursery rhymes</w:t>
            </w:r>
          </w:p>
          <w:p w14:paraId="4C1B02F0" w14:textId="0995AD45" w:rsidR="04939ECB" w:rsidRDefault="04939ECB"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 xml:space="preserve">Harvest music </w:t>
            </w:r>
          </w:p>
          <w:p w14:paraId="215F844F" w14:textId="43AC76A0" w:rsidR="07BFCD70" w:rsidRDefault="07BFCD70"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Number songs</w:t>
            </w:r>
          </w:p>
          <w:p w14:paraId="4E78383B" w14:textId="3673902D" w:rsidR="7712EFF8" w:rsidRDefault="7712EFF8" w:rsidP="7712EFF8">
            <w:pPr>
              <w:spacing w:line="240" w:lineRule="auto"/>
              <w:jc w:val="center"/>
              <w:rPr>
                <w:rFonts w:eastAsiaTheme="minorEastAsia"/>
                <w:color w:val="000000" w:themeColor="text1"/>
                <w:sz w:val="24"/>
                <w:szCs w:val="24"/>
                <w:lang w:eastAsia="en-GB"/>
              </w:rPr>
            </w:pPr>
          </w:p>
        </w:tc>
        <w:tc>
          <w:tcPr>
            <w:tcW w:w="3583" w:type="dxa"/>
            <w:tcBorders>
              <w:top w:val="single" w:sz="6" w:space="0" w:color="1E8BCD"/>
              <w:left w:val="single" w:sz="6" w:space="0" w:color="1E8BCD"/>
              <w:bottom w:val="single" w:sz="6" w:space="0" w:color="1E8BCD"/>
              <w:right w:val="single" w:sz="6" w:space="0" w:color="1E8BCD"/>
            </w:tcBorders>
            <w:shd w:val="clear" w:color="auto" w:fill="auto"/>
            <w:vAlign w:val="center"/>
            <w:hideMark/>
          </w:tcPr>
          <w:p w14:paraId="2AA7ED42" w14:textId="41F28622" w:rsidR="00994120" w:rsidRPr="00994120" w:rsidRDefault="5BC587A7" w:rsidP="410CC96E">
            <w:pPr>
              <w:spacing w:after="0" w:line="240" w:lineRule="auto"/>
              <w:textAlignment w:val="baseline"/>
              <w:rPr>
                <w:rFonts w:eastAsiaTheme="minorEastAsia"/>
                <w:color w:val="000000" w:themeColor="text1"/>
                <w:sz w:val="24"/>
                <w:szCs w:val="24"/>
                <w:lang w:eastAsia="en-GB"/>
              </w:rPr>
            </w:pPr>
            <w:r w:rsidRPr="410CC96E">
              <w:rPr>
                <w:rFonts w:eastAsiaTheme="minorEastAsia"/>
                <w:color w:val="000000" w:themeColor="text1"/>
                <w:sz w:val="24"/>
                <w:szCs w:val="24"/>
                <w:lang w:eastAsia="en-GB"/>
              </w:rPr>
              <w:t>Unit 1 – Me!</w:t>
            </w:r>
          </w:p>
          <w:p w14:paraId="0745C403" w14:textId="77777777" w:rsidR="00994120" w:rsidRPr="00994120" w:rsidRDefault="00994120" w:rsidP="31E09508">
            <w:pPr>
              <w:spacing w:after="0" w:line="240" w:lineRule="auto"/>
              <w:textAlignment w:val="baseline"/>
              <w:rPr>
                <w:rFonts w:eastAsiaTheme="minorEastAsia"/>
                <w:sz w:val="24"/>
                <w:szCs w:val="24"/>
                <w:lang w:eastAsia="en-GB"/>
              </w:rPr>
            </w:pPr>
            <w:r w:rsidRPr="31E09508">
              <w:rPr>
                <w:rFonts w:eastAsiaTheme="minorEastAsia"/>
                <w:color w:val="000000" w:themeColor="text1"/>
                <w:sz w:val="24"/>
                <w:szCs w:val="24"/>
                <w:lang w:eastAsia="en-GB"/>
              </w:rPr>
              <w:t> </w:t>
            </w:r>
          </w:p>
          <w:p w14:paraId="1A7D6210" w14:textId="77777777" w:rsidR="00994120" w:rsidRPr="00994120" w:rsidRDefault="00994120" w:rsidP="31E09508">
            <w:pPr>
              <w:spacing w:after="0" w:line="240" w:lineRule="auto"/>
              <w:textAlignment w:val="baseline"/>
              <w:rPr>
                <w:rFonts w:eastAsiaTheme="minorEastAsia"/>
                <w:sz w:val="24"/>
                <w:szCs w:val="24"/>
                <w:lang w:eastAsia="en-GB"/>
              </w:rPr>
            </w:pPr>
            <w:r w:rsidRPr="31E09508">
              <w:rPr>
                <w:rFonts w:eastAsiaTheme="minorEastAsia"/>
                <w:color w:val="000000" w:themeColor="text1"/>
                <w:sz w:val="24"/>
                <w:szCs w:val="24"/>
                <w:lang w:eastAsia="en-GB"/>
              </w:rPr>
              <w:t> </w:t>
            </w:r>
          </w:p>
          <w:p w14:paraId="7698972B" w14:textId="61939D37" w:rsidR="00994120" w:rsidRPr="00994120" w:rsidRDefault="0F146CFF" w:rsidP="410CC96E">
            <w:pPr>
              <w:spacing w:after="0" w:line="240" w:lineRule="auto"/>
              <w:jc w:val="center"/>
              <w:textAlignment w:val="baseline"/>
              <w:rPr>
                <w:rFonts w:ascii="Calibri" w:eastAsia="Calibri" w:hAnsi="Calibri" w:cs="Calibri"/>
                <w:color w:val="2F5496" w:themeColor="accent1" w:themeShade="BF"/>
              </w:rPr>
            </w:pPr>
            <w:r w:rsidRPr="410CC96E">
              <w:rPr>
                <w:rFonts w:eastAsiaTheme="minorEastAsia"/>
                <w:color w:val="2F5496" w:themeColor="accent1" w:themeShade="BF"/>
                <w:sz w:val="24"/>
                <w:szCs w:val="24"/>
                <w:lang w:eastAsia="en-GB"/>
              </w:rPr>
              <w:t> </w:t>
            </w:r>
            <w:r w:rsidR="63B53F16" w:rsidRPr="410CC96E">
              <w:rPr>
                <w:rFonts w:ascii="Calibri" w:eastAsia="Calibri" w:hAnsi="Calibri" w:cs="Calibri"/>
                <w:color w:val="2F5496" w:themeColor="accent1" w:themeShade="BF"/>
              </w:rPr>
              <w:t xml:space="preserve"> Pat-a-cake</w:t>
            </w:r>
          </w:p>
          <w:p w14:paraId="4B5B732A" w14:textId="29BFE380" w:rsidR="00994120" w:rsidRPr="00994120" w:rsidRDefault="63B53F16" w:rsidP="410CC96E">
            <w:pPr>
              <w:spacing w:after="0" w:line="240" w:lineRule="auto"/>
              <w:jc w:val="center"/>
              <w:textAlignment w:val="baseline"/>
              <w:rPr>
                <w:rFonts w:ascii="Calibri" w:eastAsia="Calibri" w:hAnsi="Calibri" w:cs="Calibri"/>
                <w:color w:val="2F5496" w:themeColor="accent1" w:themeShade="BF"/>
              </w:rPr>
            </w:pPr>
            <w:r w:rsidRPr="410CC96E">
              <w:rPr>
                <w:rFonts w:ascii="Calibri" w:eastAsia="Calibri" w:hAnsi="Calibri" w:cs="Calibri"/>
                <w:color w:val="2F5496" w:themeColor="accent1" w:themeShade="BF"/>
              </w:rPr>
              <w:t>1, 2, 3, 4, 5, Once I Caught a Fish Alive</w:t>
            </w:r>
          </w:p>
          <w:p w14:paraId="74909317" w14:textId="2EC6AA27" w:rsidR="00994120" w:rsidRPr="00994120" w:rsidRDefault="63B53F16" w:rsidP="410CC96E">
            <w:pPr>
              <w:spacing w:after="0" w:line="240" w:lineRule="auto"/>
              <w:jc w:val="center"/>
              <w:textAlignment w:val="baseline"/>
              <w:rPr>
                <w:rFonts w:ascii="Calibri" w:eastAsia="Calibri" w:hAnsi="Calibri" w:cs="Calibri"/>
                <w:color w:val="2F5496" w:themeColor="accent1" w:themeShade="BF"/>
              </w:rPr>
            </w:pPr>
            <w:r w:rsidRPr="410CC96E">
              <w:rPr>
                <w:rFonts w:ascii="Calibri" w:eastAsia="Calibri" w:hAnsi="Calibri" w:cs="Calibri"/>
                <w:color w:val="2F5496" w:themeColor="accent1" w:themeShade="BF"/>
              </w:rPr>
              <w:t>This Old Man</w:t>
            </w:r>
          </w:p>
          <w:p w14:paraId="2293F996" w14:textId="7EE53A99" w:rsidR="00994120" w:rsidRPr="00994120" w:rsidRDefault="63B53F16" w:rsidP="410CC96E">
            <w:pPr>
              <w:spacing w:after="0" w:line="240" w:lineRule="auto"/>
              <w:jc w:val="center"/>
              <w:textAlignment w:val="baseline"/>
              <w:rPr>
                <w:rFonts w:ascii="Calibri" w:eastAsia="Calibri" w:hAnsi="Calibri" w:cs="Calibri"/>
                <w:color w:val="2F5496" w:themeColor="accent1" w:themeShade="BF"/>
              </w:rPr>
            </w:pPr>
            <w:r w:rsidRPr="410CC96E">
              <w:rPr>
                <w:rFonts w:ascii="Calibri" w:eastAsia="Calibri" w:hAnsi="Calibri" w:cs="Calibri"/>
                <w:color w:val="2F5496" w:themeColor="accent1" w:themeShade="BF"/>
              </w:rPr>
              <w:t>Five Little Ducks</w:t>
            </w:r>
          </w:p>
          <w:p w14:paraId="4CAC60D1" w14:textId="1FBF87D7" w:rsidR="00994120" w:rsidRPr="00994120" w:rsidRDefault="63B53F16" w:rsidP="410CC96E">
            <w:pPr>
              <w:spacing w:after="0" w:line="240" w:lineRule="auto"/>
              <w:jc w:val="center"/>
              <w:textAlignment w:val="baseline"/>
              <w:rPr>
                <w:rFonts w:ascii="Calibri" w:eastAsia="Calibri" w:hAnsi="Calibri" w:cs="Calibri"/>
                <w:color w:val="2F5496" w:themeColor="accent1" w:themeShade="BF"/>
              </w:rPr>
            </w:pPr>
            <w:r w:rsidRPr="410CC96E">
              <w:rPr>
                <w:rFonts w:ascii="Calibri" w:eastAsia="Calibri" w:hAnsi="Calibri" w:cs="Calibri"/>
                <w:color w:val="2F5496" w:themeColor="accent1" w:themeShade="BF"/>
              </w:rPr>
              <w:t>Name Song</w:t>
            </w:r>
          </w:p>
          <w:p w14:paraId="4E921B9C" w14:textId="1A33A0B9" w:rsidR="00994120" w:rsidRPr="00994120" w:rsidRDefault="7ACCE512" w:rsidP="410CC96E">
            <w:pPr>
              <w:spacing w:after="0" w:line="240" w:lineRule="auto"/>
              <w:jc w:val="center"/>
              <w:textAlignment w:val="baseline"/>
              <w:rPr>
                <w:rFonts w:ascii="Calibri" w:eastAsia="Calibri" w:hAnsi="Calibri" w:cs="Calibri"/>
                <w:color w:val="2F5496" w:themeColor="accent1" w:themeShade="BF"/>
              </w:rPr>
            </w:pPr>
            <w:r w:rsidRPr="7712EFF8">
              <w:rPr>
                <w:rFonts w:ascii="Calibri" w:eastAsia="Calibri" w:hAnsi="Calibri" w:cs="Calibri"/>
                <w:color w:val="2F5496" w:themeColor="accent1" w:themeShade="BF"/>
              </w:rPr>
              <w:t xml:space="preserve">Things </w:t>
            </w:r>
            <w:proofErr w:type="gramStart"/>
            <w:r w:rsidRPr="7712EFF8">
              <w:rPr>
                <w:rFonts w:ascii="Calibri" w:eastAsia="Calibri" w:hAnsi="Calibri" w:cs="Calibri"/>
                <w:color w:val="2F5496" w:themeColor="accent1" w:themeShade="BF"/>
              </w:rPr>
              <w:t>For</w:t>
            </w:r>
            <w:proofErr w:type="gramEnd"/>
            <w:r w:rsidRPr="7712EFF8">
              <w:rPr>
                <w:rFonts w:ascii="Calibri" w:eastAsia="Calibri" w:hAnsi="Calibri" w:cs="Calibri"/>
                <w:color w:val="2F5496" w:themeColor="accent1" w:themeShade="BF"/>
              </w:rPr>
              <w:t xml:space="preserve"> Fingers</w:t>
            </w:r>
          </w:p>
          <w:p w14:paraId="0B9F247A" w14:textId="2560F1D3" w:rsidR="418D625F" w:rsidRDefault="418D625F" w:rsidP="7712EFF8">
            <w:pPr>
              <w:jc w:val="center"/>
              <w:rPr>
                <w:color w:val="4472C4" w:themeColor="accent1"/>
              </w:rPr>
            </w:pPr>
            <w:r w:rsidRPr="7712EFF8">
              <w:rPr>
                <w:color w:val="4472C4" w:themeColor="accent1"/>
              </w:rPr>
              <w:t xml:space="preserve">Me! By Joanna </w:t>
            </w:r>
            <w:proofErr w:type="spellStart"/>
            <w:r w:rsidRPr="7712EFF8">
              <w:rPr>
                <w:color w:val="4472C4" w:themeColor="accent1"/>
              </w:rPr>
              <w:t>Mangona</w:t>
            </w:r>
            <w:proofErr w:type="spellEnd"/>
            <w:r w:rsidRPr="7712EFF8">
              <w:rPr>
                <w:color w:val="4472C4" w:themeColor="accent1"/>
              </w:rPr>
              <w:t xml:space="preserve"> </w:t>
            </w:r>
          </w:p>
          <w:p w14:paraId="02095B67" w14:textId="5C2C352A" w:rsidR="418D625F" w:rsidRDefault="418D625F" w:rsidP="7712EFF8">
            <w:pPr>
              <w:jc w:val="center"/>
              <w:rPr>
                <w:color w:val="4472C4" w:themeColor="accent1"/>
              </w:rPr>
            </w:pPr>
            <w:r w:rsidRPr="7712EFF8">
              <w:rPr>
                <w:color w:val="4472C4" w:themeColor="accent1"/>
              </w:rPr>
              <w:t xml:space="preserve">Celebration by Kool and the Gang </w:t>
            </w:r>
          </w:p>
          <w:p w14:paraId="14430524" w14:textId="6E7693BD" w:rsidR="418D625F" w:rsidRDefault="418D625F" w:rsidP="7712EFF8">
            <w:pPr>
              <w:jc w:val="center"/>
              <w:rPr>
                <w:color w:val="4472C4" w:themeColor="accent1"/>
              </w:rPr>
            </w:pPr>
            <w:r w:rsidRPr="7712EFF8">
              <w:rPr>
                <w:color w:val="4472C4" w:themeColor="accent1"/>
              </w:rPr>
              <w:t xml:space="preserve">Happy by </w:t>
            </w:r>
            <w:proofErr w:type="spellStart"/>
            <w:r w:rsidRPr="7712EFF8">
              <w:rPr>
                <w:color w:val="4472C4" w:themeColor="accent1"/>
              </w:rPr>
              <w:t>Pharell</w:t>
            </w:r>
            <w:proofErr w:type="spellEnd"/>
            <w:r w:rsidRPr="7712EFF8">
              <w:rPr>
                <w:color w:val="4472C4" w:themeColor="accent1"/>
              </w:rPr>
              <w:t xml:space="preserve"> Williams </w:t>
            </w:r>
          </w:p>
          <w:p w14:paraId="5F17820F" w14:textId="5B41D3CD" w:rsidR="418D625F" w:rsidRDefault="418D625F" w:rsidP="7712EFF8">
            <w:pPr>
              <w:jc w:val="center"/>
              <w:rPr>
                <w:color w:val="4472C4" w:themeColor="accent1"/>
              </w:rPr>
            </w:pPr>
            <w:r w:rsidRPr="7712EFF8">
              <w:rPr>
                <w:color w:val="4472C4" w:themeColor="accent1"/>
              </w:rPr>
              <w:t xml:space="preserve">Sing by The Carpenters </w:t>
            </w:r>
          </w:p>
          <w:p w14:paraId="3BAAEBCE" w14:textId="492ADB85" w:rsidR="418D625F" w:rsidRDefault="418D625F" w:rsidP="7712EFF8">
            <w:pPr>
              <w:jc w:val="center"/>
              <w:rPr>
                <w:color w:val="4472C4" w:themeColor="accent1"/>
              </w:rPr>
            </w:pPr>
            <w:r w:rsidRPr="7712EFF8">
              <w:rPr>
                <w:color w:val="4472C4" w:themeColor="accent1"/>
              </w:rPr>
              <w:t xml:space="preserve">Sing a Rainbow by Peggie Lee </w:t>
            </w:r>
          </w:p>
          <w:p w14:paraId="6999557C" w14:textId="0F2BC1FB" w:rsidR="418D625F" w:rsidRDefault="418D625F" w:rsidP="7712EFF8">
            <w:pPr>
              <w:jc w:val="center"/>
              <w:rPr>
                <w:color w:val="4472C4" w:themeColor="accent1"/>
              </w:rPr>
            </w:pPr>
            <w:r w:rsidRPr="7712EFF8">
              <w:rPr>
                <w:color w:val="4472C4" w:themeColor="accent1"/>
              </w:rPr>
              <w:t xml:space="preserve">Happy Birthday by Stevie Wonder </w:t>
            </w:r>
          </w:p>
          <w:p w14:paraId="2078A5D4" w14:textId="79801B42" w:rsidR="418D625F" w:rsidRDefault="418D625F" w:rsidP="7712EFF8">
            <w:pPr>
              <w:jc w:val="center"/>
              <w:rPr>
                <w:color w:val="4472C4" w:themeColor="accent1"/>
              </w:rPr>
            </w:pPr>
            <w:r w:rsidRPr="7712EFF8">
              <w:rPr>
                <w:color w:val="4472C4" w:themeColor="accent1"/>
              </w:rPr>
              <w:t>Our House by Madness</w:t>
            </w:r>
          </w:p>
          <w:p w14:paraId="2B72990D" w14:textId="58D0F609" w:rsidR="7712EFF8" w:rsidRDefault="7712EFF8" w:rsidP="7712EFF8">
            <w:pPr>
              <w:spacing w:after="0" w:line="240" w:lineRule="auto"/>
              <w:jc w:val="center"/>
              <w:rPr>
                <w:rFonts w:ascii="Calibri" w:eastAsia="Calibri" w:hAnsi="Calibri" w:cs="Calibri"/>
                <w:color w:val="2F5496" w:themeColor="accent1" w:themeShade="BF"/>
              </w:rPr>
            </w:pPr>
          </w:p>
          <w:p w14:paraId="26BFA507" w14:textId="21F69011" w:rsidR="00994120" w:rsidRPr="00994120" w:rsidRDefault="00994120" w:rsidP="410CC96E">
            <w:pPr>
              <w:spacing w:after="0" w:line="240" w:lineRule="auto"/>
              <w:textAlignment w:val="baseline"/>
              <w:rPr>
                <w:rFonts w:eastAsiaTheme="minorEastAsia"/>
                <w:color w:val="000000" w:themeColor="text1"/>
                <w:sz w:val="24"/>
                <w:szCs w:val="24"/>
                <w:lang w:eastAsia="en-GB"/>
              </w:rPr>
            </w:pPr>
          </w:p>
          <w:p w14:paraId="196B6BE4" w14:textId="47D5E565" w:rsidR="00994120" w:rsidRPr="00994120" w:rsidRDefault="6DE9DDD3" w:rsidP="410CC96E">
            <w:pPr>
              <w:spacing w:after="0" w:line="240" w:lineRule="auto"/>
              <w:jc w:val="center"/>
              <w:textAlignment w:val="baseline"/>
              <w:rPr>
                <w:rFonts w:ascii="Calibri" w:eastAsia="Calibri" w:hAnsi="Calibri" w:cs="Calibri"/>
                <w:color w:val="FF0000"/>
                <w:sz w:val="24"/>
                <w:szCs w:val="24"/>
              </w:rPr>
            </w:pPr>
            <w:r w:rsidRPr="410CC96E">
              <w:rPr>
                <w:rFonts w:ascii="Calibri" w:eastAsia="Calibri" w:hAnsi="Calibri" w:cs="Calibri"/>
                <w:color w:val="FF0000"/>
                <w:sz w:val="24"/>
                <w:szCs w:val="24"/>
              </w:rPr>
              <w:t>Cross-curricular/topic-based focus: Me! - explore: growing, homes, colour, toys, how I look</w:t>
            </w:r>
          </w:p>
        </w:tc>
        <w:tc>
          <w:tcPr>
            <w:tcW w:w="2249" w:type="dxa"/>
            <w:tcBorders>
              <w:top w:val="single" w:sz="6" w:space="0" w:color="000000" w:themeColor="text1"/>
              <w:left w:val="single" w:sz="6" w:space="0" w:color="1E8BCD"/>
              <w:bottom w:val="single" w:sz="6" w:space="0" w:color="000000" w:themeColor="text1"/>
              <w:right w:val="single" w:sz="6" w:space="0" w:color="000000" w:themeColor="text1"/>
            </w:tcBorders>
            <w:shd w:val="clear" w:color="auto" w:fill="auto"/>
            <w:vAlign w:val="center"/>
            <w:hideMark/>
          </w:tcPr>
          <w:p w14:paraId="6032FFB2" w14:textId="3DCD2071" w:rsidR="00994120" w:rsidRPr="00994120" w:rsidRDefault="00994120" w:rsidP="31E09508">
            <w:pPr>
              <w:pStyle w:val="Heading1"/>
              <w:spacing w:line="240" w:lineRule="auto"/>
              <w:textAlignment w:val="baseline"/>
              <w:rPr>
                <w:rFonts w:asciiTheme="minorHAnsi" w:eastAsiaTheme="minorEastAsia" w:hAnsiTheme="minorHAnsi" w:cstheme="minorBidi"/>
                <w:sz w:val="24"/>
                <w:szCs w:val="24"/>
                <w:lang w:eastAsia="en-GB"/>
              </w:rPr>
            </w:pPr>
            <w:r w:rsidRPr="31E09508">
              <w:rPr>
                <w:rFonts w:asciiTheme="minorHAnsi" w:eastAsiaTheme="minorEastAsia" w:hAnsiTheme="minorHAnsi" w:cstheme="minorBidi"/>
                <w:color w:val="000000" w:themeColor="text1"/>
                <w:sz w:val="24"/>
                <w:szCs w:val="24"/>
                <w:lang w:eastAsia="en-GB"/>
              </w:rPr>
              <w:t> </w:t>
            </w:r>
            <w:r w:rsidR="4EF81263" w:rsidRPr="31E09508">
              <w:rPr>
                <w:rFonts w:asciiTheme="minorHAnsi" w:eastAsiaTheme="minorEastAsia" w:hAnsiTheme="minorHAnsi" w:cstheme="minorBidi"/>
                <w:color w:val="1B2020"/>
                <w:sz w:val="24"/>
                <w:szCs w:val="24"/>
              </w:rPr>
              <w:t>Unit 1 – How Can We Make Friends When We Sing Together?</w:t>
            </w:r>
          </w:p>
          <w:p w14:paraId="08D0A65B" w14:textId="60B2D7E7" w:rsidR="00994120" w:rsidRPr="00994120" w:rsidRDefault="4EF81263" w:rsidP="31E09508">
            <w:pPr>
              <w:spacing w:after="0" w:line="240" w:lineRule="auto"/>
              <w:ind w:right="30"/>
              <w:textAlignment w:val="baseline"/>
              <w:rPr>
                <w:rFonts w:eastAsiaTheme="minorEastAsia"/>
                <w:color w:val="000000" w:themeColor="text1"/>
                <w:sz w:val="24"/>
                <w:szCs w:val="24"/>
                <w:lang w:eastAsia="en-GB"/>
              </w:rPr>
            </w:pPr>
            <w:r w:rsidRPr="31E09508">
              <w:rPr>
                <w:rFonts w:eastAsiaTheme="minorEastAsia"/>
                <w:color w:val="000000" w:themeColor="text1"/>
                <w:sz w:val="24"/>
                <w:szCs w:val="24"/>
                <w:lang w:eastAsia="en-GB"/>
              </w:rPr>
              <w:t>Introducing the beat</w:t>
            </w:r>
          </w:p>
          <w:p w14:paraId="10CC6D14" w14:textId="77777777" w:rsidR="00994120" w:rsidRPr="00994120" w:rsidRDefault="00994120" w:rsidP="31E09508">
            <w:pPr>
              <w:spacing w:after="0" w:line="240" w:lineRule="auto"/>
              <w:ind w:right="30"/>
              <w:jc w:val="center"/>
              <w:textAlignment w:val="baseline"/>
              <w:rPr>
                <w:rFonts w:eastAsiaTheme="minorEastAsia"/>
                <w:sz w:val="24"/>
                <w:szCs w:val="24"/>
                <w:lang w:eastAsia="en-GB"/>
              </w:rPr>
            </w:pPr>
            <w:r w:rsidRPr="6DEB60E2">
              <w:rPr>
                <w:rFonts w:eastAsiaTheme="minorEastAsia"/>
                <w:color w:val="000000" w:themeColor="text1"/>
                <w:sz w:val="24"/>
                <w:szCs w:val="24"/>
                <w:lang w:eastAsia="en-GB"/>
              </w:rPr>
              <w:t> </w:t>
            </w:r>
          </w:p>
          <w:p w14:paraId="295FD383" w14:textId="5648B6BB" w:rsidR="2D1E6E24" w:rsidRDefault="2D1E6E24"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Piano Sonata No. 11 – III. Rondo </w:t>
            </w:r>
            <w:proofErr w:type="spellStart"/>
            <w:r w:rsidRPr="6DEB60E2">
              <w:rPr>
                <w:rFonts w:ascii="Calibri" w:eastAsia="Calibri" w:hAnsi="Calibri" w:cs="Calibri"/>
                <w:color w:val="0070C0"/>
                <w:sz w:val="24"/>
                <w:szCs w:val="24"/>
                <w:lang w:val="en-US"/>
              </w:rPr>
              <w:t>Alla</w:t>
            </w:r>
            <w:proofErr w:type="spellEnd"/>
            <w:r w:rsidRPr="6DEB60E2">
              <w:rPr>
                <w:rFonts w:ascii="Calibri" w:eastAsia="Calibri" w:hAnsi="Calibri" w:cs="Calibri"/>
                <w:color w:val="0070C0"/>
                <w:sz w:val="24"/>
                <w:szCs w:val="24"/>
                <w:lang w:val="en-US"/>
              </w:rPr>
              <w:t xml:space="preserve"> </w:t>
            </w:r>
            <w:proofErr w:type="spellStart"/>
            <w:r w:rsidRPr="6DEB60E2">
              <w:rPr>
                <w:rFonts w:ascii="Calibri" w:eastAsia="Calibri" w:hAnsi="Calibri" w:cs="Calibri"/>
                <w:color w:val="0070C0"/>
                <w:sz w:val="24"/>
                <w:szCs w:val="24"/>
                <w:lang w:val="en-US"/>
              </w:rPr>
              <w:t>Turca</w:t>
            </w:r>
            <w:proofErr w:type="spellEnd"/>
            <w:r w:rsidRPr="6DEB60E2">
              <w:rPr>
                <w:rFonts w:ascii="Calibri" w:eastAsia="Calibri" w:hAnsi="Calibri" w:cs="Calibri"/>
                <w:color w:val="0070C0"/>
                <w:sz w:val="24"/>
                <w:szCs w:val="24"/>
                <w:lang w:val="en-US"/>
              </w:rPr>
              <w:t xml:space="preserve"> (Turkish March) by Wolfgang Amadeus Mozart</w:t>
            </w:r>
          </w:p>
          <w:p w14:paraId="4DF8548E" w14:textId="204F25D7" w:rsidR="6946A126" w:rsidRDefault="6946A126" w:rsidP="6DEB60E2">
            <w:pPr>
              <w:spacing w:after="0" w:line="240" w:lineRule="auto"/>
              <w:ind w:right="30"/>
              <w:jc w:val="center"/>
            </w:pPr>
            <w:r w:rsidRPr="6DEB60E2">
              <w:rPr>
                <w:rFonts w:eastAsiaTheme="minorEastAsia"/>
                <w:color w:val="4471C4"/>
                <w:sz w:val="24"/>
                <w:szCs w:val="24"/>
                <w:lang w:val="en-US" w:eastAsia="en-GB"/>
              </w:rPr>
              <w:t>Find the Beat</w:t>
            </w:r>
          </w:p>
          <w:p w14:paraId="269230E7" w14:textId="5239342A" w:rsidR="6946A126" w:rsidRDefault="6946A126"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1-2-3-4-5</w:t>
            </w:r>
          </w:p>
          <w:p w14:paraId="0F295C5C" w14:textId="2874A6A2" w:rsidR="6946A126" w:rsidRDefault="6946A126"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Head, shoulders knees and toes </w:t>
            </w:r>
          </w:p>
          <w:p w14:paraId="006D52FE" w14:textId="2F0F5728" w:rsidR="6946A126" w:rsidRDefault="6946A126"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Shapes</w:t>
            </w:r>
          </w:p>
          <w:p w14:paraId="735F3DCF" w14:textId="0A75232D" w:rsidR="6946A126" w:rsidRDefault="6946A126"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We talk to Animals</w:t>
            </w:r>
          </w:p>
          <w:p w14:paraId="5A1892C9" w14:textId="5E5AC03A" w:rsidR="6946A126" w:rsidRDefault="6946A126"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We are together </w:t>
            </w:r>
          </w:p>
          <w:p w14:paraId="0FBF82B2" w14:textId="267E4969" w:rsidR="00994120" w:rsidRPr="00994120" w:rsidRDefault="00994120" w:rsidP="31E09508">
            <w:pPr>
              <w:spacing w:after="0" w:line="240" w:lineRule="auto"/>
              <w:ind w:right="30"/>
              <w:jc w:val="center"/>
              <w:textAlignment w:val="baseline"/>
              <w:rPr>
                <w:rFonts w:eastAsiaTheme="minorEastAsia"/>
                <w:color w:val="7030A0"/>
                <w:sz w:val="24"/>
                <w:szCs w:val="24"/>
                <w:lang w:val="en-US" w:eastAsia="en-GB"/>
              </w:rPr>
            </w:pPr>
          </w:p>
          <w:p w14:paraId="4361C343" w14:textId="6FB299B8" w:rsidR="00994120" w:rsidRPr="00994120" w:rsidRDefault="53B076DD" w:rsidP="31E09508">
            <w:pPr>
              <w:spacing w:after="0" w:line="240" w:lineRule="auto"/>
              <w:ind w:right="30"/>
              <w:jc w:val="center"/>
              <w:textAlignment w:val="baseline"/>
              <w:rPr>
                <w:rFonts w:eastAsiaTheme="minorEastAsia"/>
                <w:color w:val="FF0000"/>
                <w:sz w:val="24"/>
                <w:szCs w:val="24"/>
                <w:lang w:val="en-US" w:eastAsia="en-GB"/>
              </w:rPr>
            </w:pPr>
            <w:r w:rsidRPr="31E09508">
              <w:rPr>
                <w:rFonts w:eastAsiaTheme="minorEastAsia"/>
                <w:color w:val="FF0000"/>
                <w:sz w:val="24"/>
                <w:szCs w:val="24"/>
                <w:lang w:val="en-US" w:eastAsia="en-GB"/>
              </w:rPr>
              <w:t>SMSC Links</w:t>
            </w:r>
          </w:p>
          <w:p w14:paraId="1EE77370" w14:textId="17CF99AB" w:rsidR="00994120" w:rsidRPr="00994120" w:rsidRDefault="0F146CFF" w:rsidP="410CC96E">
            <w:pPr>
              <w:spacing w:after="0" w:line="240" w:lineRule="auto"/>
              <w:ind w:right="30"/>
              <w:jc w:val="center"/>
              <w:textAlignment w:val="baseline"/>
              <w:rPr>
                <w:rFonts w:eastAsiaTheme="minorEastAsia"/>
                <w:color w:val="7030A0"/>
                <w:sz w:val="24"/>
                <w:szCs w:val="24"/>
                <w:lang w:val="en-US" w:eastAsia="en-GB"/>
              </w:rPr>
            </w:pPr>
            <w:r w:rsidRPr="410CC96E">
              <w:rPr>
                <w:rFonts w:eastAsiaTheme="minorEastAsia"/>
                <w:color w:val="7030A0"/>
                <w:sz w:val="24"/>
                <w:szCs w:val="24"/>
                <w:lang w:val="en-US" w:eastAsia="en-GB"/>
              </w:rPr>
              <w:t> </w:t>
            </w:r>
          </w:p>
        </w:tc>
        <w:tc>
          <w:tcPr>
            <w:tcW w:w="246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F159D90" w14:textId="3DE648EA" w:rsidR="00994120" w:rsidRPr="00994120" w:rsidRDefault="00994120" w:rsidP="31E09508">
            <w:pPr>
              <w:pStyle w:val="Heading1"/>
              <w:spacing w:line="240" w:lineRule="auto"/>
              <w:textAlignment w:val="baseline"/>
              <w:rPr>
                <w:rFonts w:asciiTheme="minorHAnsi" w:eastAsiaTheme="minorEastAsia" w:hAnsiTheme="minorHAnsi" w:cstheme="minorBidi"/>
                <w:sz w:val="24"/>
                <w:szCs w:val="24"/>
                <w:lang w:val="en-US" w:eastAsia="en-GB"/>
              </w:rPr>
            </w:pPr>
            <w:r w:rsidRPr="31E09508">
              <w:rPr>
                <w:rFonts w:asciiTheme="minorHAnsi" w:eastAsiaTheme="minorEastAsia" w:hAnsiTheme="minorHAnsi" w:cstheme="minorBidi"/>
                <w:sz w:val="24"/>
                <w:szCs w:val="24"/>
                <w:lang w:eastAsia="en-GB"/>
              </w:rPr>
              <w:t> </w:t>
            </w:r>
            <w:r w:rsidR="555EA8C7" w:rsidRPr="31E09508">
              <w:rPr>
                <w:rFonts w:asciiTheme="minorHAnsi" w:eastAsiaTheme="minorEastAsia" w:hAnsiTheme="minorHAnsi" w:cstheme="minorBidi"/>
                <w:color w:val="1B2020"/>
                <w:sz w:val="24"/>
                <w:szCs w:val="24"/>
              </w:rPr>
              <w:t xml:space="preserve"> Unit 1 – How Does Music Help Us to Make Friends?</w:t>
            </w:r>
            <w:r w:rsidR="555EA8C7" w:rsidRPr="31E09508">
              <w:rPr>
                <w:rFonts w:asciiTheme="minorHAnsi" w:eastAsiaTheme="minorEastAsia" w:hAnsiTheme="minorHAnsi" w:cstheme="minorBidi"/>
                <w:sz w:val="24"/>
                <w:szCs w:val="24"/>
                <w:lang w:val="en-US" w:eastAsia="en-GB"/>
              </w:rPr>
              <w:t xml:space="preserve"> </w:t>
            </w:r>
          </w:p>
          <w:p w14:paraId="5AFEBD40" w14:textId="0E91E8CE" w:rsidR="00994120" w:rsidRPr="00994120" w:rsidRDefault="2184EFF4" w:rsidP="31E09508">
            <w:pPr>
              <w:rPr>
                <w:rFonts w:eastAsiaTheme="minorEastAsia"/>
                <w:sz w:val="24"/>
                <w:szCs w:val="24"/>
                <w:lang w:val="en-US"/>
              </w:rPr>
            </w:pPr>
            <w:r w:rsidRPr="6DEB60E2">
              <w:rPr>
                <w:rFonts w:eastAsiaTheme="minorEastAsia"/>
                <w:sz w:val="24"/>
                <w:szCs w:val="24"/>
                <w:lang w:val="en-US"/>
              </w:rPr>
              <w:t>Exploring simple patters</w:t>
            </w:r>
          </w:p>
          <w:p w14:paraId="60131BC7" w14:textId="270A2496" w:rsidR="6DEB60E2" w:rsidRDefault="6DEB60E2" w:rsidP="6DEB60E2">
            <w:pPr>
              <w:rPr>
                <w:rFonts w:eastAsiaTheme="minorEastAsia"/>
                <w:sz w:val="24"/>
                <w:szCs w:val="24"/>
                <w:lang w:val="en-US"/>
              </w:rPr>
            </w:pPr>
          </w:p>
          <w:p w14:paraId="0ACB657E" w14:textId="18605BED" w:rsidR="11D3CE4A" w:rsidRDefault="11D3CE4A" w:rsidP="6DEB60E2">
            <w:pPr>
              <w:spacing w:after="0" w:line="240" w:lineRule="auto"/>
              <w:ind w:right="30"/>
              <w:jc w:val="center"/>
              <w:rPr>
                <w:rFonts w:ascii="Calibri" w:eastAsia="Calibri" w:hAnsi="Calibri" w:cs="Calibri"/>
                <w:color w:val="0070C0"/>
                <w:sz w:val="24"/>
                <w:szCs w:val="24"/>
                <w:lang w:val="en-US"/>
              </w:rPr>
            </w:pPr>
            <w:proofErr w:type="spellStart"/>
            <w:r w:rsidRPr="6DEB60E2">
              <w:rPr>
                <w:rFonts w:ascii="Calibri" w:eastAsia="Calibri" w:hAnsi="Calibri" w:cs="Calibri"/>
                <w:color w:val="0070C0"/>
                <w:sz w:val="24"/>
                <w:szCs w:val="24"/>
                <w:lang w:val="en-US"/>
              </w:rPr>
              <w:t>Boléro</w:t>
            </w:r>
            <w:proofErr w:type="spellEnd"/>
            <w:r w:rsidRPr="6DEB60E2">
              <w:rPr>
                <w:rFonts w:ascii="Calibri" w:eastAsia="Calibri" w:hAnsi="Calibri" w:cs="Calibri"/>
                <w:color w:val="0070C0"/>
                <w:sz w:val="24"/>
                <w:szCs w:val="24"/>
                <w:lang w:val="en-US"/>
              </w:rPr>
              <w:t xml:space="preserve"> by Maurice Ravel</w:t>
            </w:r>
          </w:p>
          <w:p w14:paraId="58BA218D" w14:textId="6EAD8B14" w:rsidR="11D3CE4A" w:rsidRDefault="11D3CE4A"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Eye </w:t>
            </w:r>
            <w:proofErr w:type="gramStart"/>
            <w:r w:rsidRPr="6DEB60E2">
              <w:rPr>
                <w:rFonts w:ascii="Calibri" w:eastAsia="Calibri" w:hAnsi="Calibri" w:cs="Calibri"/>
                <w:color w:val="0070C0"/>
                <w:sz w:val="24"/>
                <w:szCs w:val="24"/>
                <w:lang w:val="en-US"/>
              </w:rPr>
              <w:t>Of</w:t>
            </w:r>
            <w:proofErr w:type="gramEnd"/>
            <w:r w:rsidRPr="6DEB60E2">
              <w:rPr>
                <w:rFonts w:ascii="Calibri" w:eastAsia="Calibri" w:hAnsi="Calibri" w:cs="Calibri"/>
                <w:color w:val="0070C0"/>
                <w:sz w:val="24"/>
                <w:szCs w:val="24"/>
                <w:lang w:val="en-US"/>
              </w:rPr>
              <w:t xml:space="preserve"> The Tiger by Survivor and Gloria Gaynor</w:t>
            </w:r>
          </w:p>
          <w:p w14:paraId="4213A335" w14:textId="14FD8F7C" w:rsidR="2EC815C4" w:rsidRDefault="2EC815C4" w:rsidP="6DEB60E2">
            <w:pPr>
              <w:spacing w:after="0" w:line="240" w:lineRule="auto"/>
              <w:ind w:right="30"/>
              <w:jc w:val="center"/>
              <w:rPr>
                <w:rFonts w:eastAsiaTheme="minorEastAsia"/>
                <w:color w:val="0070C0"/>
                <w:sz w:val="24"/>
                <w:szCs w:val="24"/>
                <w:lang w:val="en-US" w:eastAsia="en-GB"/>
              </w:rPr>
            </w:pPr>
            <w:r w:rsidRPr="6DEB60E2">
              <w:rPr>
                <w:rFonts w:eastAsiaTheme="minorEastAsia"/>
                <w:color w:val="0070C0"/>
                <w:sz w:val="24"/>
                <w:szCs w:val="24"/>
                <w:lang w:val="en-US" w:eastAsia="en-GB"/>
              </w:rPr>
              <w:t>Music is my soul</w:t>
            </w:r>
          </w:p>
          <w:p w14:paraId="67B10DD8" w14:textId="237DF690" w:rsidR="2EC815C4" w:rsidRDefault="2EC815C4" w:rsidP="6DEB60E2">
            <w:pPr>
              <w:spacing w:after="0" w:line="240" w:lineRule="auto"/>
              <w:ind w:right="30"/>
              <w:jc w:val="center"/>
              <w:rPr>
                <w:rFonts w:eastAsiaTheme="minorEastAsia"/>
                <w:color w:val="0070C0"/>
                <w:sz w:val="24"/>
                <w:szCs w:val="24"/>
                <w:lang w:val="en-US" w:eastAsia="en-GB"/>
              </w:rPr>
            </w:pPr>
            <w:r w:rsidRPr="6DEB60E2">
              <w:rPr>
                <w:rFonts w:eastAsiaTheme="minorEastAsia"/>
                <w:color w:val="0070C0"/>
                <w:sz w:val="24"/>
                <w:szCs w:val="24"/>
                <w:lang w:val="en-US" w:eastAsia="en-GB"/>
              </w:rPr>
              <w:t>Hey friends</w:t>
            </w:r>
          </w:p>
          <w:p w14:paraId="4293B990" w14:textId="3C06DB3D" w:rsidR="2EC815C4" w:rsidRDefault="2EC815C4" w:rsidP="6DEB60E2">
            <w:pPr>
              <w:spacing w:after="0" w:line="240" w:lineRule="auto"/>
              <w:ind w:right="30"/>
              <w:jc w:val="center"/>
              <w:rPr>
                <w:rFonts w:eastAsiaTheme="minorEastAsia"/>
                <w:color w:val="0070C0"/>
                <w:sz w:val="24"/>
                <w:szCs w:val="24"/>
                <w:lang w:val="en-US" w:eastAsia="en-GB"/>
              </w:rPr>
            </w:pPr>
            <w:r w:rsidRPr="6DEB60E2">
              <w:rPr>
                <w:rFonts w:eastAsiaTheme="minorEastAsia"/>
                <w:color w:val="0070C0"/>
                <w:sz w:val="24"/>
                <w:szCs w:val="24"/>
                <w:lang w:val="en-US" w:eastAsia="en-GB"/>
              </w:rPr>
              <w:t xml:space="preserve">Hello </w:t>
            </w:r>
          </w:p>
          <w:p w14:paraId="3DB1FBED" w14:textId="5D8DD46D" w:rsidR="6DEB60E2" w:rsidRDefault="6DEB60E2" w:rsidP="6DEB60E2">
            <w:pPr>
              <w:rPr>
                <w:rFonts w:eastAsiaTheme="minorEastAsia"/>
                <w:sz w:val="24"/>
                <w:szCs w:val="24"/>
                <w:lang w:val="en-US"/>
              </w:rPr>
            </w:pPr>
          </w:p>
          <w:p w14:paraId="4610B116" w14:textId="0277C622" w:rsidR="00994120" w:rsidRPr="00994120" w:rsidRDefault="00994120" w:rsidP="31E09508">
            <w:pPr>
              <w:pStyle w:val="Heading1"/>
              <w:spacing w:line="240" w:lineRule="auto"/>
              <w:textAlignment w:val="baseline"/>
              <w:rPr>
                <w:rFonts w:asciiTheme="minorHAnsi" w:eastAsiaTheme="minorEastAsia" w:hAnsiTheme="minorHAnsi" w:cstheme="minorBidi"/>
                <w:sz w:val="24"/>
                <w:szCs w:val="24"/>
                <w:lang w:val="en-US" w:eastAsia="en-GB"/>
              </w:rPr>
            </w:pPr>
            <w:r w:rsidRPr="31E09508">
              <w:rPr>
                <w:rFonts w:asciiTheme="minorHAnsi" w:eastAsiaTheme="minorEastAsia" w:hAnsiTheme="minorHAnsi" w:cstheme="minorBidi"/>
                <w:sz w:val="24"/>
                <w:szCs w:val="24"/>
                <w:lang w:val="en-US" w:eastAsia="en-GB"/>
              </w:rPr>
              <w:t> </w:t>
            </w:r>
          </w:p>
          <w:p w14:paraId="08361AAD" w14:textId="1B24B835" w:rsidR="00994120" w:rsidRPr="00994120" w:rsidRDefault="00994120" w:rsidP="31E09508">
            <w:pPr>
              <w:spacing w:after="0" w:line="240" w:lineRule="auto"/>
              <w:ind w:right="30"/>
              <w:jc w:val="center"/>
              <w:textAlignment w:val="baseline"/>
              <w:rPr>
                <w:rFonts w:eastAsiaTheme="minorEastAsia"/>
                <w:sz w:val="24"/>
                <w:szCs w:val="24"/>
                <w:lang w:val="en-US" w:eastAsia="en-GB"/>
              </w:rPr>
            </w:pPr>
            <w:r w:rsidRPr="31E09508">
              <w:rPr>
                <w:rFonts w:eastAsiaTheme="minorEastAsia"/>
                <w:sz w:val="24"/>
                <w:szCs w:val="24"/>
                <w:lang w:eastAsia="en-GB"/>
              </w:rPr>
              <w:t> </w:t>
            </w:r>
            <w:r>
              <w:br/>
            </w:r>
            <w:r w:rsidRPr="31E09508">
              <w:rPr>
                <w:rFonts w:eastAsiaTheme="minorEastAsia"/>
                <w:color w:val="7030A0"/>
                <w:sz w:val="24"/>
                <w:szCs w:val="24"/>
                <w:lang w:val="en-US" w:eastAsia="en-GB"/>
              </w:rPr>
              <w:t> </w:t>
            </w:r>
          </w:p>
          <w:p w14:paraId="1EAA1E04" w14:textId="77777777" w:rsidR="00994120" w:rsidRPr="00994120" w:rsidRDefault="00994120" w:rsidP="31E09508">
            <w:pPr>
              <w:spacing w:after="0" w:line="240" w:lineRule="auto"/>
              <w:jc w:val="center"/>
              <w:textAlignment w:val="baseline"/>
              <w:rPr>
                <w:rFonts w:eastAsiaTheme="minorEastAsia"/>
                <w:sz w:val="24"/>
                <w:szCs w:val="24"/>
                <w:lang w:val="en-US" w:eastAsia="en-GB"/>
              </w:rPr>
            </w:pPr>
            <w:r w:rsidRPr="31E09508">
              <w:rPr>
                <w:rFonts w:eastAsiaTheme="minorEastAsia"/>
                <w:color w:val="7030A0"/>
                <w:sz w:val="24"/>
                <w:szCs w:val="24"/>
                <w:lang w:val="en-US" w:eastAsia="en-GB"/>
              </w:rPr>
              <w:t> </w:t>
            </w:r>
          </w:p>
        </w:tc>
        <w:tc>
          <w:tcPr>
            <w:tcW w:w="266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B8AA645" w14:textId="72334937" w:rsidR="00994120" w:rsidRPr="00994120" w:rsidRDefault="03B6F44B" w:rsidP="31E09508">
            <w:pPr>
              <w:pStyle w:val="Heading1"/>
              <w:rPr>
                <w:rFonts w:asciiTheme="minorHAnsi" w:eastAsiaTheme="minorEastAsia" w:hAnsiTheme="minorHAnsi" w:cstheme="minorBidi"/>
                <w:sz w:val="24"/>
                <w:szCs w:val="24"/>
                <w:lang w:eastAsia="en-GB"/>
              </w:rPr>
            </w:pPr>
            <w:r w:rsidRPr="31E09508">
              <w:rPr>
                <w:rFonts w:asciiTheme="minorHAnsi" w:eastAsiaTheme="minorEastAsia" w:hAnsiTheme="minorHAnsi" w:cstheme="minorBidi"/>
                <w:color w:val="1B2020"/>
                <w:sz w:val="24"/>
                <w:szCs w:val="24"/>
              </w:rPr>
              <w:t>Unit 1 – How Does Music Bring Us Closer Together?</w:t>
            </w:r>
            <w:r w:rsidRPr="31E09508">
              <w:rPr>
                <w:rFonts w:asciiTheme="minorHAnsi" w:eastAsiaTheme="minorEastAsia" w:hAnsiTheme="minorHAnsi" w:cstheme="minorBidi"/>
                <w:sz w:val="24"/>
                <w:szCs w:val="24"/>
                <w:lang w:eastAsia="en-GB"/>
              </w:rPr>
              <w:t xml:space="preserve"> </w:t>
            </w:r>
          </w:p>
          <w:p w14:paraId="39399D55" w14:textId="353CC23C" w:rsidR="00994120" w:rsidRPr="00994120" w:rsidRDefault="43257827" w:rsidP="31E09508">
            <w:pPr>
              <w:rPr>
                <w:rFonts w:eastAsiaTheme="minorEastAsia"/>
                <w:sz w:val="24"/>
                <w:szCs w:val="24"/>
              </w:rPr>
            </w:pPr>
            <w:r w:rsidRPr="6DEB60E2">
              <w:rPr>
                <w:rFonts w:eastAsiaTheme="minorEastAsia"/>
                <w:sz w:val="24"/>
                <w:szCs w:val="24"/>
              </w:rPr>
              <w:t>Developing notation skills</w:t>
            </w:r>
          </w:p>
          <w:p w14:paraId="0D1E8C86" w14:textId="653A64C0" w:rsidR="6DEB60E2" w:rsidRDefault="6DEB60E2" w:rsidP="6DEB60E2">
            <w:pPr>
              <w:rPr>
                <w:rFonts w:eastAsiaTheme="minorEastAsia"/>
                <w:sz w:val="24"/>
                <w:szCs w:val="24"/>
              </w:rPr>
            </w:pPr>
          </w:p>
          <w:p w14:paraId="0BAD3B98" w14:textId="797892F0" w:rsidR="4B0C4841" w:rsidRDefault="4B0C4841"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Hallelujah Chorus </w:t>
            </w:r>
            <w:proofErr w:type="gramStart"/>
            <w:r w:rsidRPr="6DEB60E2">
              <w:rPr>
                <w:rFonts w:ascii="Calibri" w:eastAsia="Calibri" w:hAnsi="Calibri" w:cs="Calibri"/>
                <w:color w:val="0070C0"/>
                <w:sz w:val="24"/>
                <w:szCs w:val="24"/>
                <w:lang w:val="en-US"/>
              </w:rPr>
              <w:t>From</w:t>
            </w:r>
            <w:proofErr w:type="gramEnd"/>
            <w:r w:rsidRPr="6DEB60E2">
              <w:rPr>
                <w:rFonts w:ascii="Calibri" w:eastAsia="Calibri" w:hAnsi="Calibri" w:cs="Calibri"/>
                <w:color w:val="0070C0"/>
                <w:sz w:val="24"/>
                <w:szCs w:val="24"/>
                <w:lang w:val="en-US"/>
              </w:rPr>
              <w:t xml:space="preserve"> Messiah by George </w:t>
            </w:r>
            <w:proofErr w:type="spellStart"/>
            <w:r w:rsidRPr="6DEB60E2">
              <w:rPr>
                <w:rFonts w:ascii="Calibri" w:eastAsia="Calibri" w:hAnsi="Calibri" w:cs="Calibri"/>
                <w:color w:val="0070C0"/>
                <w:sz w:val="24"/>
                <w:szCs w:val="24"/>
                <w:lang w:val="en-US"/>
              </w:rPr>
              <w:t>Frideric</w:t>
            </w:r>
            <w:proofErr w:type="spellEnd"/>
            <w:r w:rsidRPr="6DEB60E2">
              <w:rPr>
                <w:rFonts w:ascii="Calibri" w:eastAsia="Calibri" w:hAnsi="Calibri" w:cs="Calibri"/>
                <w:color w:val="0070C0"/>
                <w:sz w:val="24"/>
                <w:szCs w:val="24"/>
                <w:lang w:val="en-US"/>
              </w:rPr>
              <w:t xml:space="preserve"> Handel</w:t>
            </w:r>
          </w:p>
          <w:p w14:paraId="1E11BD85" w14:textId="070A451A" w:rsidR="4B0C4841" w:rsidRDefault="4B0C4841"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The Loco-Motion by Gerry </w:t>
            </w:r>
            <w:proofErr w:type="spellStart"/>
            <w:r w:rsidRPr="6DEB60E2">
              <w:rPr>
                <w:rFonts w:ascii="Calibri" w:eastAsia="Calibri" w:hAnsi="Calibri" w:cs="Calibri"/>
                <w:color w:val="0070C0"/>
                <w:sz w:val="24"/>
                <w:szCs w:val="24"/>
                <w:lang w:val="en-US"/>
              </w:rPr>
              <w:t>Goffin</w:t>
            </w:r>
            <w:proofErr w:type="spellEnd"/>
            <w:r w:rsidRPr="6DEB60E2">
              <w:rPr>
                <w:rFonts w:ascii="Calibri" w:eastAsia="Calibri" w:hAnsi="Calibri" w:cs="Calibri"/>
                <w:color w:val="0070C0"/>
                <w:sz w:val="24"/>
                <w:szCs w:val="24"/>
                <w:lang w:val="en-US"/>
              </w:rPr>
              <w:t xml:space="preserve"> and Carole King, with Little Eva</w:t>
            </w:r>
          </w:p>
          <w:p w14:paraId="4FA5053F" w14:textId="768FCD55" w:rsidR="7F1B5819" w:rsidRDefault="7F1B5819"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Home is where the heart is</w:t>
            </w:r>
          </w:p>
          <w:p w14:paraId="1BAE09DB" w14:textId="7305E724" w:rsidR="7F1B5819" w:rsidRDefault="7F1B5819"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Let’s work it out together</w:t>
            </w:r>
          </w:p>
          <w:p w14:paraId="01678842" w14:textId="2262EE4B" w:rsidR="7F1B5819" w:rsidRDefault="7F1B5819"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Please be kind </w:t>
            </w:r>
          </w:p>
          <w:p w14:paraId="7F4E37A5" w14:textId="3BC454C5" w:rsidR="00994120" w:rsidRPr="00994120" w:rsidRDefault="00994120" w:rsidP="31E09508">
            <w:pPr>
              <w:spacing w:after="0" w:line="240" w:lineRule="auto"/>
              <w:ind w:right="30"/>
              <w:jc w:val="center"/>
              <w:textAlignment w:val="baseline"/>
              <w:rPr>
                <w:rFonts w:eastAsiaTheme="minorEastAsia"/>
                <w:sz w:val="24"/>
                <w:szCs w:val="24"/>
                <w:lang w:eastAsia="en-GB"/>
              </w:rPr>
            </w:pPr>
            <w:r w:rsidRPr="31E09508">
              <w:rPr>
                <w:rFonts w:eastAsiaTheme="minorEastAsia"/>
                <w:sz w:val="24"/>
                <w:szCs w:val="24"/>
                <w:lang w:eastAsia="en-GB"/>
              </w:rPr>
              <w:t>  </w:t>
            </w:r>
          </w:p>
          <w:p w14:paraId="3D0632F8" w14:textId="5803528F" w:rsidR="00994120" w:rsidRPr="00994120" w:rsidRDefault="00994120" w:rsidP="31E09508">
            <w:pPr>
              <w:spacing w:after="0" w:line="240" w:lineRule="auto"/>
              <w:ind w:right="30"/>
              <w:jc w:val="center"/>
              <w:textAlignment w:val="baseline"/>
              <w:rPr>
                <w:rFonts w:eastAsiaTheme="minorEastAsia"/>
                <w:color w:val="0070C0"/>
                <w:sz w:val="24"/>
                <w:szCs w:val="24"/>
                <w:lang w:eastAsia="en-GB"/>
              </w:rPr>
            </w:pPr>
            <w:r w:rsidRPr="31E09508">
              <w:rPr>
                <w:rFonts w:eastAsiaTheme="minorEastAsia"/>
                <w:sz w:val="24"/>
                <w:szCs w:val="24"/>
                <w:lang w:eastAsia="en-GB"/>
              </w:rPr>
              <w:t> </w:t>
            </w:r>
            <w:r>
              <w:br/>
            </w:r>
          </w:p>
        </w:tc>
        <w:tc>
          <w:tcPr>
            <w:tcW w:w="268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F67B09D" w14:textId="36973616" w:rsidR="00994120" w:rsidRPr="00994120" w:rsidRDefault="3BF54318" w:rsidP="31E09508">
            <w:pPr>
              <w:pStyle w:val="Heading1"/>
              <w:rPr>
                <w:rFonts w:asciiTheme="minorHAnsi" w:eastAsiaTheme="minorEastAsia" w:hAnsiTheme="minorHAnsi" w:cstheme="minorBidi"/>
                <w:sz w:val="24"/>
                <w:szCs w:val="24"/>
                <w:lang w:eastAsia="en-GB"/>
              </w:rPr>
            </w:pPr>
            <w:r w:rsidRPr="31E09508">
              <w:rPr>
                <w:rFonts w:asciiTheme="minorHAnsi" w:eastAsiaTheme="minorEastAsia" w:hAnsiTheme="minorHAnsi" w:cstheme="minorBidi"/>
                <w:color w:val="1B2020"/>
                <w:sz w:val="24"/>
                <w:szCs w:val="24"/>
              </w:rPr>
              <w:t>Unit 1 – How Does Music Bring Us Together?</w:t>
            </w:r>
            <w:r w:rsidRPr="31E09508">
              <w:rPr>
                <w:rFonts w:asciiTheme="minorHAnsi" w:eastAsiaTheme="minorEastAsia" w:hAnsiTheme="minorHAnsi" w:cstheme="minorBidi"/>
                <w:sz w:val="24"/>
                <w:szCs w:val="24"/>
                <w:lang w:eastAsia="en-GB"/>
              </w:rPr>
              <w:t xml:space="preserve"> </w:t>
            </w:r>
          </w:p>
          <w:p w14:paraId="00F9332C" w14:textId="26C85A56" w:rsidR="00994120" w:rsidRPr="00994120" w:rsidRDefault="580E3D0A" w:rsidP="31E09508">
            <w:pPr>
              <w:rPr>
                <w:rFonts w:eastAsiaTheme="minorEastAsia"/>
                <w:sz w:val="24"/>
                <w:szCs w:val="24"/>
              </w:rPr>
            </w:pPr>
            <w:r w:rsidRPr="6DEB60E2">
              <w:rPr>
                <w:rFonts w:eastAsiaTheme="minorEastAsia"/>
                <w:sz w:val="24"/>
                <w:szCs w:val="24"/>
              </w:rPr>
              <w:t>Interesting time signatures</w:t>
            </w:r>
          </w:p>
          <w:p w14:paraId="759BAC46" w14:textId="3BC6C8A2" w:rsidR="6DEB60E2" w:rsidRDefault="6DEB60E2" w:rsidP="6DEB60E2">
            <w:pPr>
              <w:rPr>
                <w:rFonts w:eastAsiaTheme="minorEastAsia"/>
                <w:sz w:val="24"/>
                <w:szCs w:val="24"/>
              </w:rPr>
            </w:pPr>
          </w:p>
          <w:p w14:paraId="7221499E" w14:textId="216B41D7" w:rsidR="34AB542B" w:rsidRDefault="34AB542B"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Go Tell It </w:t>
            </w:r>
            <w:proofErr w:type="gramStart"/>
            <w:r w:rsidRPr="6DEB60E2">
              <w:rPr>
                <w:rFonts w:ascii="Calibri" w:eastAsia="Calibri" w:hAnsi="Calibri" w:cs="Calibri"/>
                <w:color w:val="0070C0"/>
                <w:sz w:val="24"/>
                <w:szCs w:val="24"/>
                <w:lang w:val="en-US"/>
              </w:rPr>
              <w:t>On</w:t>
            </w:r>
            <w:proofErr w:type="gramEnd"/>
            <w:r w:rsidRPr="6DEB60E2">
              <w:rPr>
                <w:rFonts w:ascii="Calibri" w:eastAsia="Calibri" w:hAnsi="Calibri" w:cs="Calibri"/>
                <w:color w:val="0070C0"/>
                <w:sz w:val="24"/>
                <w:szCs w:val="24"/>
                <w:lang w:val="en-US"/>
              </w:rPr>
              <w:t xml:space="preserve"> The Mountain by Unknown</w:t>
            </w:r>
          </w:p>
          <w:p w14:paraId="66BA8374" w14:textId="1347F3F1" w:rsidR="34AB542B" w:rsidRDefault="34AB542B"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Martin Luther King by Chris </w:t>
            </w:r>
            <w:proofErr w:type="spellStart"/>
            <w:r w:rsidRPr="6DEB60E2">
              <w:rPr>
                <w:rFonts w:ascii="Calibri" w:eastAsia="Calibri" w:hAnsi="Calibri" w:cs="Calibri"/>
                <w:color w:val="0070C0"/>
                <w:sz w:val="24"/>
                <w:szCs w:val="24"/>
                <w:lang w:val="en-US"/>
              </w:rPr>
              <w:t>Madin</w:t>
            </w:r>
            <w:proofErr w:type="spellEnd"/>
          </w:p>
          <w:p w14:paraId="2D299DD3" w14:textId="48BFE965" w:rsidR="34AB542B" w:rsidRDefault="34AB542B"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Trick </w:t>
            </w:r>
            <w:proofErr w:type="gramStart"/>
            <w:r w:rsidRPr="6DEB60E2">
              <w:rPr>
                <w:rFonts w:ascii="Calibri" w:eastAsia="Calibri" w:hAnsi="Calibri" w:cs="Calibri"/>
                <w:color w:val="0070C0"/>
                <w:sz w:val="24"/>
                <w:szCs w:val="24"/>
                <w:lang w:val="en-US"/>
              </w:rPr>
              <w:t>Or</w:t>
            </w:r>
            <w:proofErr w:type="gramEnd"/>
            <w:r w:rsidRPr="6DEB60E2">
              <w:rPr>
                <w:rFonts w:ascii="Calibri" w:eastAsia="Calibri" w:hAnsi="Calibri" w:cs="Calibri"/>
                <w:color w:val="0070C0"/>
                <w:sz w:val="24"/>
                <w:szCs w:val="24"/>
                <w:lang w:val="en-US"/>
              </w:rPr>
              <w:t xml:space="preserve"> Treat by Joanna </w:t>
            </w:r>
            <w:proofErr w:type="spellStart"/>
            <w:r w:rsidRPr="6DEB60E2">
              <w:rPr>
                <w:rFonts w:ascii="Calibri" w:eastAsia="Calibri" w:hAnsi="Calibri" w:cs="Calibri"/>
                <w:color w:val="0070C0"/>
                <w:sz w:val="24"/>
                <w:szCs w:val="24"/>
                <w:lang w:val="en-US"/>
              </w:rPr>
              <w:t>Mangona</w:t>
            </w:r>
            <w:proofErr w:type="spellEnd"/>
            <w:r w:rsidRPr="6DEB60E2">
              <w:rPr>
                <w:rFonts w:ascii="Calibri" w:eastAsia="Calibri" w:hAnsi="Calibri" w:cs="Calibri"/>
                <w:color w:val="0070C0"/>
                <w:sz w:val="24"/>
                <w:szCs w:val="24"/>
                <w:lang w:val="en-US"/>
              </w:rPr>
              <w:t xml:space="preserve"> and Pete </w:t>
            </w:r>
            <w:proofErr w:type="spellStart"/>
            <w:r w:rsidRPr="6DEB60E2">
              <w:rPr>
                <w:rFonts w:ascii="Calibri" w:eastAsia="Calibri" w:hAnsi="Calibri" w:cs="Calibri"/>
                <w:color w:val="0070C0"/>
                <w:sz w:val="24"/>
                <w:szCs w:val="24"/>
                <w:lang w:val="en-US"/>
              </w:rPr>
              <w:t>Readman</w:t>
            </w:r>
            <w:proofErr w:type="spellEnd"/>
          </w:p>
          <w:p w14:paraId="081C7A5F" w14:textId="69B620AE" w:rsidR="13F5E3E3" w:rsidRDefault="13F5E3E3"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Hoedown </w:t>
            </w:r>
          </w:p>
          <w:p w14:paraId="16B94F07" w14:textId="42670693" w:rsidR="13F5E3E3" w:rsidRDefault="13F5E3E3"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I’m always there </w:t>
            </w:r>
          </w:p>
          <w:p w14:paraId="3B7E5BE2" w14:textId="4336BFBD" w:rsidR="6DEB60E2" w:rsidRDefault="6DEB60E2" w:rsidP="6DEB60E2">
            <w:pPr>
              <w:rPr>
                <w:rFonts w:eastAsiaTheme="minorEastAsia"/>
                <w:sz w:val="24"/>
                <w:szCs w:val="24"/>
              </w:rPr>
            </w:pPr>
          </w:p>
          <w:p w14:paraId="3639FDFF" w14:textId="47EDAC28" w:rsidR="58DBC5F3" w:rsidRDefault="58DBC5F3"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 </w:t>
            </w:r>
          </w:p>
          <w:p w14:paraId="31DE1DC0" w14:textId="183C304F" w:rsidR="00994120" w:rsidRPr="00994120" w:rsidRDefault="00994120" w:rsidP="31E09508">
            <w:pPr>
              <w:spacing w:after="0" w:line="240" w:lineRule="auto"/>
              <w:ind w:right="30"/>
              <w:jc w:val="center"/>
              <w:textAlignment w:val="baseline"/>
              <w:rPr>
                <w:rFonts w:eastAsiaTheme="minorEastAsia"/>
                <w:sz w:val="24"/>
                <w:szCs w:val="24"/>
                <w:lang w:eastAsia="en-GB"/>
              </w:rPr>
            </w:pPr>
            <w:r>
              <w:br/>
            </w:r>
            <w:r w:rsidRPr="31E09508">
              <w:rPr>
                <w:rFonts w:eastAsiaTheme="minorEastAsia"/>
                <w:color w:val="0070C0"/>
                <w:sz w:val="24"/>
                <w:szCs w:val="24"/>
                <w:lang w:eastAsia="en-GB"/>
              </w:rPr>
              <w:t> </w:t>
            </w:r>
          </w:p>
          <w:p w14:paraId="3C3F923E" w14:textId="1BE9A0A8" w:rsidR="00994120" w:rsidRPr="00994120" w:rsidRDefault="00994120" w:rsidP="31E09508">
            <w:pPr>
              <w:spacing w:after="0" w:line="240" w:lineRule="auto"/>
              <w:jc w:val="center"/>
              <w:textAlignment w:val="baseline"/>
              <w:rPr>
                <w:rFonts w:eastAsiaTheme="minorEastAsia"/>
                <w:color w:val="7030A0"/>
                <w:sz w:val="24"/>
                <w:szCs w:val="24"/>
                <w:lang w:val="en-US" w:eastAsia="en-GB"/>
              </w:rPr>
            </w:pPr>
          </w:p>
        </w:tc>
        <w:tc>
          <w:tcPr>
            <w:tcW w:w="246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DDA2D63" w14:textId="1B90EC90" w:rsidR="00994120" w:rsidRPr="00994120" w:rsidRDefault="743391E5" w:rsidP="31E09508">
            <w:pPr>
              <w:pStyle w:val="Heading1"/>
              <w:rPr>
                <w:rFonts w:asciiTheme="minorHAnsi" w:eastAsiaTheme="minorEastAsia" w:hAnsiTheme="minorHAnsi" w:cstheme="minorBidi"/>
                <w:sz w:val="24"/>
                <w:szCs w:val="24"/>
                <w:lang w:eastAsia="en-GB"/>
              </w:rPr>
            </w:pPr>
            <w:r w:rsidRPr="31E09508">
              <w:rPr>
                <w:rFonts w:asciiTheme="minorHAnsi" w:eastAsiaTheme="minorEastAsia" w:hAnsiTheme="minorHAnsi" w:cstheme="minorBidi"/>
                <w:color w:val="1B2020"/>
                <w:sz w:val="24"/>
                <w:szCs w:val="24"/>
              </w:rPr>
              <w:t>Unit 1 – How Does Music Bring Us Together?</w:t>
            </w:r>
            <w:r w:rsidRPr="31E09508">
              <w:rPr>
                <w:rFonts w:asciiTheme="minorHAnsi" w:eastAsiaTheme="minorEastAsia" w:hAnsiTheme="minorHAnsi" w:cstheme="minorBidi"/>
                <w:sz w:val="24"/>
                <w:szCs w:val="24"/>
                <w:lang w:eastAsia="en-GB"/>
              </w:rPr>
              <w:t xml:space="preserve"> </w:t>
            </w:r>
          </w:p>
          <w:p w14:paraId="1DCFB578" w14:textId="4C0B5B3C" w:rsidR="743391E5" w:rsidRDefault="67F256A1" w:rsidP="31E09508">
            <w:pPr>
              <w:rPr>
                <w:rFonts w:eastAsiaTheme="minorEastAsia"/>
                <w:sz w:val="24"/>
                <w:szCs w:val="24"/>
              </w:rPr>
            </w:pPr>
            <w:r w:rsidRPr="6DEB60E2">
              <w:rPr>
                <w:rFonts w:eastAsiaTheme="minorEastAsia"/>
                <w:sz w:val="24"/>
                <w:szCs w:val="24"/>
              </w:rPr>
              <w:t>Getting started with music tech</w:t>
            </w:r>
          </w:p>
          <w:p w14:paraId="72B304E8" w14:textId="2C5501BD" w:rsidR="6DEB60E2" w:rsidRDefault="6DEB60E2" w:rsidP="6DEB60E2">
            <w:pPr>
              <w:rPr>
                <w:rFonts w:eastAsiaTheme="minorEastAsia"/>
                <w:sz w:val="24"/>
                <w:szCs w:val="24"/>
              </w:rPr>
            </w:pPr>
          </w:p>
          <w:p w14:paraId="1C27ADBE" w14:textId="5BE9AE77" w:rsidR="3A86AFB1" w:rsidRDefault="3A86AFB1"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Lively by Quinn Mason</w:t>
            </w:r>
          </w:p>
          <w:p w14:paraId="35A9BB03" w14:textId="265832DF" w:rsidR="3A86AFB1" w:rsidRDefault="3A86AFB1"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His Eye Is </w:t>
            </w:r>
            <w:proofErr w:type="gramStart"/>
            <w:r w:rsidRPr="6DEB60E2">
              <w:rPr>
                <w:rFonts w:ascii="Calibri" w:eastAsia="Calibri" w:hAnsi="Calibri" w:cs="Calibri"/>
                <w:color w:val="0070C0"/>
                <w:sz w:val="24"/>
                <w:szCs w:val="24"/>
                <w:lang w:val="en-US"/>
              </w:rPr>
              <w:t>On</w:t>
            </w:r>
            <w:proofErr w:type="gramEnd"/>
            <w:r w:rsidRPr="6DEB60E2">
              <w:rPr>
                <w:rFonts w:ascii="Calibri" w:eastAsia="Calibri" w:hAnsi="Calibri" w:cs="Calibri"/>
                <w:color w:val="0070C0"/>
                <w:sz w:val="24"/>
                <w:szCs w:val="24"/>
                <w:lang w:val="en-US"/>
              </w:rPr>
              <w:t xml:space="preserve"> The Sparrow by Charles H. Gabriel and </w:t>
            </w:r>
            <w:proofErr w:type="spellStart"/>
            <w:r w:rsidRPr="6DEB60E2">
              <w:rPr>
                <w:rFonts w:ascii="Calibri" w:eastAsia="Calibri" w:hAnsi="Calibri" w:cs="Calibri"/>
                <w:color w:val="0070C0"/>
                <w:sz w:val="24"/>
                <w:szCs w:val="24"/>
                <w:lang w:val="en-US"/>
              </w:rPr>
              <w:t>Civilla</w:t>
            </w:r>
            <w:proofErr w:type="spellEnd"/>
            <w:r w:rsidRPr="6DEB60E2">
              <w:rPr>
                <w:rFonts w:ascii="Calibri" w:eastAsia="Calibri" w:hAnsi="Calibri" w:cs="Calibri"/>
                <w:color w:val="0070C0"/>
                <w:sz w:val="24"/>
                <w:szCs w:val="24"/>
                <w:lang w:val="en-US"/>
              </w:rPr>
              <w:t xml:space="preserve"> D. Martin</w:t>
            </w:r>
          </w:p>
          <w:p w14:paraId="3268B67A" w14:textId="551DFA1A" w:rsidR="6E58ED05" w:rsidRDefault="6E58ED05"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Ghost parade</w:t>
            </w:r>
          </w:p>
          <w:p w14:paraId="1B8F017C" w14:textId="1E8C6DAC" w:rsidR="6E58ED05" w:rsidRDefault="6E58ED05"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Words can hurt </w:t>
            </w:r>
          </w:p>
          <w:p w14:paraId="6BCF0B0D" w14:textId="597FEBEF" w:rsidR="6E58ED05" w:rsidRDefault="6E58ED05"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Joyful, Joyful </w:t>
            </w:r>
          </w:p>
          <w:p w14:paraId="4ED37AD4" w14:textId="31382F5A" w:rsidR="00994120" w:rsidRPr="00994120" w:rsidRDefault="00994120" w:rsidP="31E09508">
            <w:pPr>
              <w:spacing w:after="0" w:line="240" w:lineRule="auto"/>
              <w:ind w:right="30"/>
              <w:jc w:val="center"/>
              <w:textAlignment w:val="baseline"/>
              <w:rPr>
                <w:rFonts w:eastAsiaTheme="minorEastAsia"/>
                <w:sz w:val="24"/>
                <w:szCs w:val="24"/>
                <w:lang w:val="en-US" w:eastAsia="en-GB"/>
              </w:rPr>
            </w:pPr>
            <w:r w:rsidRPr="31E09508">
              <w:rPr>
                <w:rFonts w:eastAsiaTheme="minorEastAsia"/>
                <w:sz w:val="24"/>
                <w:szCs w:val="24"/>
                <w:lang w:eastAsia="en-GB"/>
              </w:rPr>
              <w:t> </w:t>
            </w:r>
            <w:r>
              <w:br/>
            </w:r>
            <w:r w:rsidRPr="31E09508">
              <w:rPr>
                <w:rFonts w:eastAsiaTheme="minorEastAsia"/>
                <w:color w:val="7030A0"/>
                <w:sz w:val="24"/>
                <w:szCs w:val="24"/>
                <w:lang w:val="en-US" w:eastAsia="en-GB"/>
              </w:rPr>
              <w:t> </w:t>
            </w:r>
          </w:p>
        </w:tc>
        <w:tc>
          <w:tcPr>
            <w:tcW w:w="268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D422D26" w14:textId="708EDD37" w:rsidR="00994120" w:rsidRPr="00994120" w:rsidRDefault="00994120" w:rsidP="31E09508">
            <w:pPr>
              <w:pStyle w:val="Heading1"/>
              <w:spacing w:line="240" w:lineRule="auto"/>
              <w:textAlignment w:val="baseline"/>
              <w:rPr>
                <w:rFonts w:asciiTheme="minorHAnsi" w:eastAsiaTheme="minorEastAsia" w:hAnsiTheme="minorHAnsi" w:cstheme="minorBidi"/>
                <w:sz w:val="24"/>
                <w:szCs w:val="24"/>
                <w:lang w:eastAsia="en-GB"/>
              </w:rPr>
            </w:pPr>
            <w:r w:rsidRPr="31E09508">
              <w:rPr>
                <w:rFonts w:asciiTheme="minorHAnsi" w:eastAsiaTheme="minorEastAsia" w:hAnsiTheme="minorHAnsi" w:cstheme="minorBidi"/>
                <w:sz w:val="24"/>
                <w:szCs w:val="24"/>
                <w:lang w:eastAsia="en-GB"/>
              </w:rPr>
              <w:t> </w:t>
            </w:r>
            <w:r>
              <w:br/>
            </w:r>
            <w:r w:rsidR="59EC9AE2" w:rsidRPr="31E09508">
              <w:rPr>
                <w:rFonts w:asciiTheme="minorHAnsi" w:eastAsiaTheme="minorEastAsia" w:hAnsiTheme="minorHAnsi" w:cstheme="minorBidi"/>
                <w:color w:val="1B2020"/>
                <w:sz w:val="24"/>
                <w:szCs w:val="24"/>
              </w:rPr>
              <w:t>Unit 1 – How Does Music Bring Us Together?</w:t>
            </w:r>
          </w:p>
          <w:p w14:paraId="7C3A0BDD" w14:textId="0414DC06" w:rsidR="00994120" w:rsidRPr="00994120" w:rsidRDefault="181C3DB2" w:rsidP="31E09508">
            <w:pPr>
              <w:rPr>
                <w:rFonts w:eastAsiaTheme="minorEastAsia"/>
                <w:sz w:val="24"/>
                <w:szCs w:val="24"/>
              </w:rPr>
            </w:pPr>
            <w:r w:rsidRPr="6DEB60E2">
              <w:rPr>
                <w:rFonts w:eastAsiaTheme="minorEastAsia"/>
                <w:sz w:val="24"/>
                <w:szCs w:val="24"/>
              </w:rPr>
              <w:t>Developing melodic phrases</w:t>
            </w:r>
          </w:p>
          <w:p w14:paraId="48D41699" w14:textId="67D3CC6D" w:rsidR="6DEB60E2" w:rsidRDefault="6DEB60E2" w:rsidP="6DEB60E2">
            <w:pPr>
              <w:rPr>
                <w:rFonts w:eastAsiaTheme="minorEastAsia"/>
                <w:sz w:val="24"/>
                <w:szCs w:val="24"/>
              </w:rPr>
            </w:pPr>
          </w:p>
          <w:p w14:paraId="0EFF272A" w14:textId="69D97AF4" w:rsidR="3DC3B403" w:rsidRDefault="3DC3B403"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Main Title Theme (From Schindler’s List) by John Williams</w:t>
            </w:r>
          </w:p>
          <w:p w14:paraId="7C53672F" w14:textId="79F422E1" w:rsidR="3DC3B403" w:rsidRDefault="3DC3B403"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Fanfare </w:t>
            </w:r>
            <w:proofErr w:type="gramStart"/>
            <w:r w:rsidRPr="6DEB60E2">
              <w:rPr>
                <w:rFonts w:ascii="Calibri" w:eastAsia="Calibri" w:hAnsi="Calibri" w:cs="Calibri"/>
                <w:color w:val="0070C0"/>
                <w:sz w:val="24"/>
                <w:szCs w:val="24"/>
                <w:lang w:val="en-US"/>
              </w:rPr>
              <w:t>For</w:t>
            </w:r>
            <w:proofErr w:type="gramEnd"/>
            <w:r w:rsidRPr="6DEB60E2">
              <w:rPr>
                <w:rFonts w:ascii="Calibri" w:eastAsia="Calibri" w:hAnsi="Calibri" w:cs="Calibri"/>
                <w:color w:val="0070C0"/>
                <w:sz w:val="24"/>
                <w:szCs w:val="24"/>
                <w:lang w:val="en-US"/>
              </w:rPr>
              <w:t xml:space="preserve"> The Common Man by Aaron Copland</w:t>
            </w:r>
          </w:p>
          <w:p w14:paraId="2BA0EB05" w14:textId="26A18151" w:rsidR="0C19AA47" w:rsidRDefault="0C19AA47"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Do what you want to </w:t>
            </w:r>
          </w:p>
          <w:p w14:paraId="0F849C19" w14:textId="5EAADC61" w:rsidR="0C19AA47" w:rsidRDefault="0C19AA47"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It’s all about love </w:t>
            </w:r>
          </w:p>
          <w:p w14:paraId="5DAD5B2B" w14:textId="7C2B6FDF" w:rsidR="0C19AA47" w:rsidRDefault="0C19AA47"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Sunshine on a rainy day </w:t>
            </w:r>
          </w:p>
          <w:p w14:paraId="34375BD6" w14:textId="1987F646" w:rsidR="6DEB60E2" w:rsidRDefault="6DEB60E2" w:rsidP="6DEB60E2">
            <w:pPr>
              <w:spacing w:after="0" w:line="240" w:lineRule="auto"/>
              <w:ind w:right="30"/>
              <w:jc w:val="center"/>
              <w:rPr>
                <w:rFonts w:eastAsiaTheme="minorEastAsia"/>
                <w:color w:val="4471C4"/>
                <w:sz w:val="24"/>
                <w:szCs w:val="24"/>
                <w:lang w:val="en-US" w:eastAsia="en-GB"/>
              </w:rPr>
            </w:pPr>
          </w:p>
          <w:p w14:paraId="221BF6B4" w14:textId="4A1075F4" w:rsidR="00994120" w:rsidRPr="00994120" w:rsidRDefault="00994120" w:rsidP="31E09508">
            <w:pPr>
              <w:spacing w:after="0" w:line="240" w:lineRule="auto"/>
              <w:ind w:right="30"/>
              <w:jc w:val="center"/>
              <w:textAlignment w:val="baseline"/>
              <w:rPr>
                <w:rFonts w:eastAsiaTheme="minorEastAsia"/>
                <w:sz w:val="24"/>
                <w:szCs w:val="24"/>
              </w:rPr>
            </w:pPr>
          </w:p>
          <w:p w14:paraId="25D40925" w14:textId="77777777" w:rsidR="00994120" w:rsidRPr="00994120" w:rsidRDefault="00994120" w:rsidP="31E09508">
            <w:pPr>
              <w:spacing w:after="0" w:line="240" w:lineRule="auto"/>
              <w:ind w:right="30"/>
              <w:jc w:val="center"/>
              <w:textAlignment w:val="baseline"/>
              <w:rPr>
                <w:rFonts w:eastAsiaTheme="minorEastAsia"/>
                <w:sz w:val="24"/>
                <w:szCs w:val="24"/>
                <w:lang w:eastAsia="en-GB"/>
              </w:rPr>
            </w:pPr>
            <w:r w:rsidRPr="31E09508">
              <w:rPr>
                <w:rFonts w:eastAsiaTheme="minorEastAsia"/>
                <w:color w:val="0070C0"/>
                <w:sz w:val="24"/>
                <w:szCs w:val="24"/>
                <w:lang w:eastAsia="en-GB"/>
              </w:rPr>
              <w:t> </w:t>
            </w:r>
          </w:p>
          <w:p w14:paraId="60661423" w14:textId="102DD5E6" w:rsidR="00994120" w:rsidRPr="00994120" w:rsidRDefault="00994120" w:rsidP="31E09508">
            <w:pPr>
              <w:spacing w:after="0" w:line="240" w:lineRule="auto"/>
              <w:jc w:val="center"/>
              <w:textAlignment w:val="baseline"/>
              <w:rPr>
                <w:rFonts w:eastAsiaTheme="minorEastAsia"/>
                <w:color w:val="7030A0"/>
                <w:sz w:val="24"/>
                <w:szCs w:val="24"/>
                <w:lang w:val="en-US" w:eastAsia="en-GB"/>
              </w:rPr>
            </w:pPr>
          </w:p>
        </w:tc>
      </w:tr>
      <w:tr w:rsidR="00994120" w:rsidRPr="00994120" w14:paraId="66172973" w14:textId="77777777" w:rsidTr="7712EFF8">
        <w:trPr>
          <w:trHeight w:val="3330"/>
        </w:trPr>
        <w:tc>
          <w:tcPr>
            <w:tcW w:w="358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6181714C" w14:textId="3B21043D" w:rsidR="0250F418" w:rsidRDefault="0250F418" w:rsidP="7712EFF8">
            <w:pPr>
              <w:spacing w:line="240" w:lineRule="auto"/>
              <w:rPr>
                <w:rFonts w:eastAsiaTheme="minorEastAsia"/>
                <w:color w:val="000000" w:themeColor="text1"/>
                <w:sz w:val="24"/>
                <w:szCs w:val="24"/>
                <w:lang w:eastAsia="en-GB"/>
              </w:rPr>
            </w:pPr>
            <w:r w:rsidRPr="7712EFF8">
              <w:rPr>
                <w:rFonts w:eastAsiaTheme="minorEastAsia"/>
                <w:color w:val="000000" w:themeColor="text1"/>
                <w:sz w:val="24"/>
                <w:szCs w:val="24"/>
                <w:lang w:eastAsia="en-GB"/>
              </w:rPr>
              <w:t xml:space="preserve">Unit 2 FEET! </w:t>
            </w:r>
          </w:p>
          <w:p w14:paraId="391419F1" w14:textId="3FDD5DB9" w:rsidR="7712EFF8" w:rsidRDefault="7712EFF8" w:rsidP="7712EFF8">
            <w:pPr>
              <w:spacing w:line="240" w:lineRule="auto"/>
              <w:rPr>
                <w:rFonts w:eastAsiaTheme="minorEastAsia"/>
                <w:color w:val="000000" w:themeColor="text1"/>
                <w:sz w:val="24"/>
                <w:szCs w:val="24"/>
                <w:lang w:eastAsia="en-GB"/>
              </w:rPr>
            </w:pPr>
          </w:p>
          <w:p w14:paraId="5E5E31EC" w14:textId="3F6415CE" w:rsidR="6A457769" w:rsidRDefault="6A457769"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Stomp</w:t>
            </w:r>
          </w:p>
          <w:p w14:paraId="4F0E2C35" w14:textId="0B5CFB75" w:rsidR="4F0B859A" w:rsidRDefault="4F0B859A" w:rsidP="7712EFF8">
            <w:pPr>
              <w:spacing w:line="240" w:lineRule="auto"/>
              <w:jc w:val="center"/>
              <w:rPr>
                <w:rFonts w:eastAsiaTheme="minorEastAsia"/>
                <w:color w:val="000000" w:themeColor="text1"/>
                <w:sz w:val="24"/>
                <w:szCs w:val="24"/>
                <w:lang w:eastAsia="en-GB"/>
              </w:rPr>
            </w:pPr>
            <w:r w:rsidRPr="7712EFF8">
              <w:rPr>
                <w:rFonts w:eastAsiaTheme="minorEastAsia"/>
                <w:color w:val="4472C4" w:themeColor="accent1"/>
                <w:sz w:val="24"/>
                <w:szCs w:val="24"/>
                <w:lang w:eastAsia="en-GB"/>
              </w:rPr>
              <w:t xml:space="preserve">Frog </w:t>
            </w:r>
            <w:proofErr w:type="spellStart"/>
            <w:r w:rsidRPr="7712EFF8">
              <w:rPr>
                <w:rFonts w:eastAsiaTheme="minorEastAsia"/>
                <w:color w:val="4472C4" w:themeColor="accent1"/>
                <w:sz w:val="24"/>
                <w:szCs w:val="24"/>
                <w:lang w:eastAsia="en-GB"/>
              </w:rPr>
              <w:t>Frog</w:t>
            </w:r>
            <w:proofErr w:type="spellEnd"/>
            <w:r w:rsidRPr="7712EFF8">
              <w:rPr>
                <w:rFonts w:eastAsiaTheme="minorEastAsia"/>
                <w:color w:val="4472C4" w:themeColor="accent1"/>
                <w:sz w:val="24"/>
                <w:szCs w:val="24"/>
                <w:lang w:eastAsia="en-GB"/>
              </w:rPr>
              <w:t xml:space="preserve"> Tadpole Frog</w:t>
            </w:r>
          </w:p>
          <w:p w14:paraId="583BBF37" w14:textId="510D3088" w:rsidR="46EEC2A0" w:rsidRDefault="46EEC2A0"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Christmas songs</w:t>
            </w:r>
          </w:p>
          <w:p w14:paraId="73793354" w14:textId="43AC76A0" w:rsidR="7B940138" w:rsidRDefault="7B940138"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Number songs</w:t>
            </w:r>
          </w:p>
          <w:p w14:paraId="66235548" w14:textId="47BD0DE0" w:rsidR="46EEC2A0" w:rsidRDefault="46EEC2A0"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 xml:space="preserve"> </w:t>
            </w:r>
          </w:p>
          <w:p w14:paraId="2CD7843C" w14:textId="66092B3F" w:rsidR="4F0B859A" w:rsidRDefault="4F0B859A" w:rsidP="7712EFF8">
            <w:pPr>
              <w:spacing w:line="240" w:lineRule="auto"/>
              <w:jc w:val="center"/>
              <w:rPr>
                <w:rFonts w:eastAsiaTheme="minorEastAsia"/>
                <w:color w:val="000000" w:themeColor="text1"/>
                <w:sz w:val="24"/>
                <w:szCs w:val="24"/>
                <w:lang w:eastAsia="en-GB"/>
              </w:rPr>
            </w:pPr>
            <w:r w:rsidRPr="7712EFF8">
              <w:rPr>
                <w:rFonts w:eastAsiaTheme="minorEastAsia"/>
                <w:color w:val="000000" w:themeColor="text1"/>
                <w:sz w:val="24"/>
                <w:szCs w:val="24"/>
                <w:lang w:eastAsia="en-GB"/>
              </w:rPr>
              <w:t xml:space="preserve"> </w:t>
            </w:r>
          </w:p>
          <w:p w14:paraId="73127150" w14:textId="12DF25A7" w:rsidR="7712EFF8" w:rsidRDefault="7712EFF8" w:rsidP="7712EFF8">
            <w:pPr>
              <w:spacing w:line="240" w:lineRule="auto"/>
              <w:jc w:val="center"/>
              <w:rPr>
                <w:rFonts w:eastAsiaTheme="minorEastAsia"/>
                <w:color w:val="4472C4" w:themeColor="accent1"/>
                <w:sz w:val="24"/>
                <w:szCs w:val="24"/>
                <w:lang w:eastAsia="en-GB"/>
              </w:rPr>
            </w:pPr>
          </w:p>
          <w:p w14:paraId="472CC372" w14:textId="2D4D88A0" w:rsidR="46A02674" w:rsidRDefault="46A02674"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 xml:space="preserve"> </w:t>
            </w:r>
          </w:p>
          <w:p w14:paraId="4CC14E6B" w14:textId="06229A48" w:rsidR="46A02674" w:rsidRDefault="46A02674"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 xml:space="preserve"> </w:t>
            </w:r>
          </w:p>
          <w:p w14:paraId="4B6BD0A2" w14:textId="6CDE38F5" w:rsidR="7712EFF8" w:rsidRDefault="7712EFF8" w:rsidP="7712EFF8">
            <w:pPr>
              <w:spacing w:line="240" w:lineRule="auto"/>
              <w:rPr>
                <w:rFonts w:eastAsiaTheme="minorEastAsia"/>
                <w:color w:val="000000" w:themeColor="text1"/>
                <w:sz w:val="24"/>
                <w:szCs w:val="24"/>
                <w:lang w:eastAsia="en-GB"/>
              </w:rPr>
            </w:pPr>
          </w:p>
          <w:p w14:paraId="6B698A56" w14:textId="5D519CF0" w:rsidR="7712EFF8" w:rsidRDefault="7712EFF8" w:rsidP="7712EFF8">
            <w:pPr>
              <w:spacing w:line="240" w:lineRule="auto"/>
              <w:jc w:val="center"/>
              <w:rPr>
                <w:rFonts w:eastAsiaTheme="minorEastAsia"/>
                <w:color w:val="000000" w:themeColor="text1"/>
                <w:sz w:val="24"/>
                <w:szCs w:val="24"/>
                <w:lang w:eastAsia="en-GB"/>
              </w:rPr>
            </w:pPr>
          </w:p>
        </w:tc>
        <w:tc>
          <w:tcPr>
            <w:tcW w:w="3583" w:type="dxa"/>
            <w:tcBorders>
              <w:top w:val="single" w:sz="6" w:space="0" w:color="1E8BCD"/>
              <w:left w:val="single" w:sz="6" w:space="0" w:color="000000" w:themeColor="text1"/>
              <w:bottom w:val="single" w:sz="6" w:space="0" w:color="000000" w:themeColor="text1"/>
              <w:right w:val="single" w:sz="6" w:space="0" w:color="000000" w:themeColor="text1"/>
            </w:tcBorders>
            <w:shd w:val="clear" w:color="auto" w:fill="auto"/>
            <w:vAlign w:val="center"/>
            <w:hideMark/>
          </w:tcPr>
          <w:p w14:paraId="1DC4817C" w14:textId="52FE0D59" w:rsidR="67580B20" w:rsidRDefault="67580B20" w:rsidP="410CC96E">
            <w:pPr>
              <w:rPr>
                <w:rFonts w:eastAsiaTheme="minorEastAsia"/>
                <w:color w:val="000000" w:themeColor="text1"/>
                <w:sz w:val="24"/>
                <w:szCs w:val="24"/>
                <w:lang w:eastAsia="en-GB"/>
              </w:rPr>
            </w:pPr>
            <w:r w:rsidRPr="410CC96E">
              <w:rPr>
                <w:rFonts w:eastAsiaTheme="minorEastAsia"/>
                <w:color w:val="000000" w:themeColor="text1"/>
                <w:sz w:val="24"/>
                <w:szCs w:val="24"/>
                <w:lang w:eastAsia="en-GB"/>
              </w:rPr>
              <w:t xml:space="preserve">Unit 2 – My Stories </w:t>
            </w:r>
          </w:p>
          <w:p w14:paraId="45515A1B" w14:textId="7E11847B" w:rsidR="0DF25B37" w:rsidRDefault="0DF25B37" w:rsidP="410CC96E">
            <w:pPr>
              <w:jc w:val="center"/>
              <w:rPr>
                <w:rFonts w:ascii="Calibri" w:eastAsia="Calibri" w:hAnsi="Calibri" w:cs="Calibri"/>
                <w:color w:val="2F5496" w:themeColor="accent1" w:themeShade="BF"/>
              </w:rPr>
            </w:pPr>
            <w:r w:rsidRPr="410CC96E">
              <w:rPr>
                <w:rFonts w:ascii="Calibri" w:eastAsia="Calibri" w:hAnsi="Calibri" w:cs="Calibri"/>
                <w:color w:val="2F5496" w:themeColor="accent1" w:themeShade="BF"/>
              </w:rPr>
              <w:t>I’m A Little Teapot</w:t>
            </w:r>
          </w:p>
          <w:p w14:paraId="7D124714" w14:textId="33FE9C7E" w:rsidR="0DF25B37" w:rsidRDefault="0DF25B37" w:rsidP="410CC96E">
            <w:pPr>
              <w:jc w:val="center"/>
              <w:rPr>
                <w:rFonts w:ascii="Calibri" w:eastAsia="Calibri" w:hAnsi="Calibri" w:cs="Calibri"/>
                <w:color w:val="2F5496" w:themeColor="accent1" w:themeShade="BF"/>
              </w:rPr>
            </w:pPr>
            <w:r w:rsidRPr="410CC96E">
              <w:rPr>
                <w:rFonts w:ascii="Calibri" w:eastAsia="Calibri" w:hAnsi="Calibri" w:cs="Calibri"/>
                <w:color w:val="2F5496" w:themeColor="accent1" w:themeShade="BF"/>
              </w:rPr>
              <w:t xml:space="preserve">The Grand Old Duke </w:t>
            </w:r>
            <w:proofErr w:type="gramStart"/>
            <w:r w:rsidRPr="410CC96E">
              <w:rPr>
                <w:rFonts w:ascii="Calibri" w:eastAsia="Calibri" w:hAnsi="Calibri" w:cs="Calibri"/>
                <w:color w:val="2F5496" w:themeColor="accent1" w:themeShade="BF"/>
              </w:rPr>
              <w:t>Of</w:t>
            </w:r>
            <w:proofErr w:type="gramEnd"/>
            <w:r w:rsidRPr="410CC96E">
              <w:rPr>
                <w:rFonts w:ascii="Calibri" w:eastAsia="Calibri" w:hAnsi="Calibri" w:cs="Calibri"/>
                <w:color w:val="2F5496" w:themeColor="accent1" w:themeShade="BF"/>
              </w:rPr>
              <w:t xml:space="preserve"> York</w:t>
            </w:r>
          </w:p>
          <w:p w14:paraId="7ED40007" w14:textId="17FBA586" w:rsidR="0DF25B37" w:rsidRDefault="0DF25B37" w:rsidP="410CC96E">
            <w:pPr>
              <w:jc w:val="center"/>
              <w:rPr>
                <w:rFonts w:ascii="Calibri" w:eastAsia="Calibri" w:hAnsi="Calibri" w:cs="Calibri"/>
                <w:color w:val="2F5496" w:themeColor="accent1" w:themeShade="BF"/>
              </w:rPr>
            </w:pPr>
            <w:r w:rsidRPr="410CC96E">
              <w:rPr>
                <w:rFonts w:ascii="Calibri" w:eastAsia="Calibri" w:hAnsi="Calibri" w:cs="Calibri"/>
                <w:color w:val="2F5496" w:themeColor="accent1" w:themeShade="BF"/>
              </w:rPr>
              <w:t>Ring O’ Roses</w:t>
            </w:r>
          </w:p>
          <w:p w14:paraId="2D95DE02" w14:textId="26BECAFB" w:rsidR="0DF25B37" w:rsidRDefault="0DF25B37" w:rsidP="410CC96E">
            <w:pPr>
              <w:jc w:val="center"/>
              <w:rPr>
                <w:rFonts w:ascii="Calibri" w:eastAsia="Calibri" w:hAnsi="Calibri" w:cs="Calibri"/>
                <w:color w:val="2F5496" w:themeColor="accent1" w:themeShade="BF"/>
              </w:rPr>
            </w:pPr>
            <w:r w:rsidRPr="410CC96E">
              <w:rPr>
                <w:rFonts w:ascii="Calibri" w:eastAsia="Calibri" w:hAnsi="Calibri" w:cs="Calibri"/>
                <w:color w:val="2F5496" w:themeColor="accent1" w:themeShade="BF"/>
              </w:rPr>
              <w:t>Hickory Dickory Dock</w:t>
            </w:r>
          </w:p>
          <w:p w14:paraId="6E625245" w14:textId="4EA5D715" w:rsidR="0DF25B37" w:rsidRDefault="0DF25B37" w:rsidP="410CC96E">
            <w:pPr>
              <w:jc w:val="center"/>
              <w:rPr>
                <w:rFonts w:ascii="Calibri" w:eastAsia="Calibri" w:hAnsi="Calibri" w:cs="Calibri"/>
                <w:color w:val="2F5496" w:themeColor="accent1" w:themeShade="BF"/>
              </w:rPr>
            </w:pPr>
            <w:r w:rsidRPr="410CC96E">
              <w:rPr>
                <w:rFonts w:ascii="Calibri" w:eastAsia="Calibri" w:hAnsi="Calibri" w:cs="Calibri"/>
                <w:color w:val="2F5496" w:themeColor="accent1" w:themeShade="BF"/>
              </w:rPr>
              <w:t>Not Too Difficult</w:t>
            </w:r>
          </w:p>
          <w:p w14:paraId="485BA0CA" w14:textId="30903FDF" w:rsidR="0DF25B37" w:rsidRDefault="7D8A4B0D" w:rsidP="410CC96E">
            <w:pPr>
              <w:jc w:val="center"/>
              <w:rPr>
                <w:rFonts w:ascii="Calibri" w:eastAsia="Calibri" w:hAnsi="Calibri" w:cs="Calibri"/>
                <w:color w:val="2F5496" w:themeColor="accent1" w:themeShade="BF"/>
              </w:rPr>
            </w:pPr>
            <w:r w:rsidRPr="7712EFF8">
              <w:rPr>
                <w:rFonts w:ascii="Calibri" w:eastAsia="Calibri" w:hAnsi="Calibri" w:cs="Calibri"/>
                <w:color w:val="2F5496" w:themeColor="accent1" w:themeShade="BF"/>
              </w:rPr>
              <w:t>The ABC Song</w:t>
            </w:r>
          </w:p>
          <w:p w14:paraId="14A72689" w14:textId="7FE0561D" w:rsidR="27509DBC" w:rsidRDefault="27509DBC" w:rsidP="7712EFF8">
            <w:pPr>
              <w:jc w:val="center"/>
              <w:rPr>
                <w:color w:val="4472C4" w:themeColor="accent1"/>
              </w:rPr>
            </w:pPr>
            <w:r w:rsidRPr="7712EFF8">
              <w:rPr>
                <w:color w:val="4472C4" w:themeColor="accent1"/>
              </w:rPr>
              <w:t xml:space="preserve">My Stories by Joanna </w:t>
            </w:r>
            <w:proofErr w:type="spellStart"/>
            <w:r w:rsidRPr="7712EFF8">
              <w:rPr>
                <w:color w:val="4472C4" w:themeColor="accent1"/>
              </w:rPr>
              <w:t>Mangona</w:t>
            </w:r>
            <w:proofErr w:type="spellEnd"/>
            <w:r w:rsidRPr="7712EFF8">
              <w:rPr>
                <w:color w:val="4472C4" w:themeColor="accent1"/>
              </w:rPr>
              <w:t xml:space="preserve"> </w:t>
            </w:r>
          </w:p>
          <w:p w14:paraId="3CCF2AAE" w14:textId="17689B22" w:rsidR="27509DBC" w:rsidRDefault="27509DBC" w:rsidP="7712EFF8">
            <w:pPr>
              <w:jc w:val="center"/>
              <w:rPr>
                <w:color w:val="4472C4" w:themeColor="accent1"/>
              </w:rPr>
            </w:pPr>
            <w:proofErr w:type="spellStart"/>
            <w:r w:rsidRPr="7712EFF8">
              <w:rPr>
                <w:color w:val="4472C4" w:themeColor="accent1"/>
              </w:rPr>
              <w:t>Roli</w:t>
            </w:r>
            <w:proofErr w:type="spellEnd"/>
            <w:r w:rsidRPr="7712EFF8">
              <w:rPr>
                <w:color w:val="4472C4" w:themeColor="accent1"/>
              </w:rPr>
              <w:t xml:space="preserve"> Alabama by Bellow head </w:t>
            </w:r>
          </w:p>
          <w:p w14:paraId="6C3B135F" w14:textId="4E8878EC" w:rsidR="27509DBC" w:rsidRDefault="27509DBC" w:rsidP="7712EFF8">
            <w:pPr>
              <w:jc w:val="center"/>
              <w:rPr>
                <w:color w:val="4472C4" w:themeColor="accent1"/>
              </w:rPr>
            </w:pPr>
            <w:r w:rsidRPr="7712EFF8">
              <w:rPr>
                <w:color w:val="4472C4" w:themeColor="accent1"/>
              </w:rPr>
              <w:t xml:space="preserve">Boogie Wonderland by Earth, Wind and Fire </w:t>
            </w:r>
          </w:p>
          <w:p w14:paraId="327A7846" w14:textId="6745298A" w:rsidR="27509DBC" w:rsidRDefault="27509DBC" w:rsidP="7712EFF8">
            <w:pPr>
              <w:jc w:val="center"/>
              <w:rPr>
                <w:color w:val="4472C4" w:themeColor="accent1"/>
              </w:rPr>
            </w:pPr>
            <w:r w:rsidRPr="7712EFF8">
              <w:rPr>
                <w:color w:val="4472C4" w:themeColor="accent1"/>
              </w:rPr>
              <w:t>Don’t go breaking my Heart by Elton John and Kiki Dee</w:t>
            </w:r>
          </w:p>
          <w:p w14:paraId="2E1B23AC" w14:textId="2CF5F365" w:rsidR="27509DBC" w:rsidRDefault="27509DBC" w:rsidP="7712EFF8">
            <w:pPr>
              <w:jc w:val="center"/>
              <w:rPr>
                <w:color w:val="4472C4" w:themeColor="accent1"/>
              </w:rPr>
            </w:pPr>
            <w:r w:rsidRPr="7712EFF8">
              <w:rPr>
                <w:color w:val="4472C4" w:themeColor="accent1"/>
              </w:rPr>
              <w:t xml:space="preserve">Ganesh is Fresh by MC Yogi </w:t>
            </w:r>
          </w:p>
          <w:p w14:paraId="2C663004" w14:textId="196BD0F2" w:rsidR="27509DBC" w:rsidRDefault="27509DBC" w:rsidP="7712EFF8">
            <w:pPr>
              <w:jc w:val="center"/>
              <w:rPr>
                <w:color w:val="4472C4" w:themeColor="accent1"/>
              </w:rPr>
            </w:pPr>
            <w:r w:rsidRPr="7712EFF8">
              <w:rPr>
                <w:color w:val="4472C4" w:themeColor="accent1"/>
              </w:rPr>
              <w:t xml:space="preserve">Frosty the Snowman sung by Elia Fitzgerald </w:t>
            </w:r>
          </w:p>
          <w:p w14:paraId="148D4F6C" w14:textId="5E202E06" w:rsidR="27509DBC" w:rsidRDefault="27509DBC" w:rsidP="7712EFF8">
            <w:pPr>
              <w:jc w:val="center"/>
              <w:rPr>
                <w:color w:val="4472C4" w:themeColor="accent1"/>
              </w:rPr>
            </w:pPr>
            <w:r w:rsidRPr="7712EFF8">
              <w:rPr>
                <w:color w:val="4472C4" w:themeColor="accent1"/>
              </w:rPr>
              <w:lastRenderedPageBreak/>
              <w:t xml:space="preserve">Spiderman sung by Michael </w:t>
            </w:r>
            <w:proofErr w:type="spellStart"/>
            <w:r w:rsidRPr="7712EFF8">
              <w:rPr>
                <w:color w:val="4472C4" w:themeColor="accent1"/>
              </w:rPr>
              <w:t>Buble</w:t>
            </w:r>
            <w:proofErr w:type="spellEnd"/>
          </w:p>
          <w:p w14:paraId="6A999C42" w14:textId="69324BDB" w:rsidR="7712EFF8" w:rsidRDefault="7712EFF8" w:rsidP="7712EFF8">
            <w:pPr>
              <w:jc w:val="center"/>
              <w:rPr>
                <w:rFonts w:ascii="Calibri" w:eastAsia="Calibri" w:hAnsi="Calibri" w:cs="Calibri"/>
                <w:color w:val="2F5496" w:themeColor="accent1" w:themeShade="BF"/>
              </w:rPr>
            </w:pPr>
          </w:p>
          <w:p w14:paraId="3C195F86" w14:textId="75E11AB7" w:rsidR="410CC96E" w:rsidRDefault="410CC96E" w:rsidP="410CC96E">
            <w:pPr>
              <w:rPr>
                <w:rFonts w:eastAsiaTheme="minorEastAsia"/>
                <w:color w:val="000000" w:themeColor="text1"/>
                <w:sz w:val="24"/>
                <w:szCs w:val="24"/>
                <w:lang w:eastAsia="en-GB"/>
              </w:rPr>
            </w:pPr>
          </w:p>
          <w:p w14:paraId="11E49F5F" w14:textId="4773611D" w:rsidR="1F7C9116" w:rsidRDefault="1F7C9116" w:rsidP="410CC96E">
            <w:pPr>
              <w:jc w:val="center"/>
              <w:rPr>
                <w:rFonts w:ascii="Calibri" w:eastAsia="Calibri" w:hAnsi="Calibri" w:cs="Calibri"/>
                <w:color w:val="FF0000"/>
                <w:sz w:val="24"/>
                <w:szCs w:val="24"/>
              </w:rPr>
            </w:pPr>
            <w:r w:rsidRPr="410CC96E">
              <w:rPr>
                <w:rFonts w:ascii="Calibri" w:eastAsia="Calibri" w:hAnsi="Calibri" w:cs="Calibri"/>
                <w:color w:val="FF0000"/>
                <w:sz w:val="24"/>
                <w:szCs w:val="24"/>
              </w:rPr>
              <w:t>Cross-curricular and topic-based focus: My Stories - explore: using your imagination, Christmas, Festivals, Fairies, Pirates, Treasure, Superheroes, Let's pretend, Once upon a time</w:t>
            </w:r>
          </w:p>
        </w:tc>
        <w:tc>
          <w:tcPr>
            <w:tcW w:w="224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E649241" w14:textId="59666A82" w:rsidR="00994120" w:rsidRPr="00994120" w:rsidRDefault="393F0D7B" w:rsidP="31E09508">
            <w:pPr>
              <w:pStyle w:val="Heading1"/>
              <w:rPr>
                <w:rFonts w:asciiTheme="minorHAnsi" w:eastAsiaTheme="minorEastAsia" w:hAnsiTheme="minorHAnsi" w:cstheme="minorBidi"/>
                <w:color w:val="0070C0"/>
                <w:sz w:val="24"/>
                <w:szCs w:val="24"/>
                <w:lang w:eastAsia="en-GB"/>
              </w:rPr>
            </w:pPr>
            <w:r w:rsidRPr="31E09508">
              <w:rPr>
                <w:rFonts w:asciiTheme="minorHAnsi" w:eastAsiaTheme="minorEastAsia" w:hAnsiTheme="minorHAnsi" w:cstheme="minorBidi"/>
                <w:color w:val="1B2020"/>
                <w:sz w:val="24"/>
                <w:szCs w:val="24"/>
              </w:rPr>
              <w:lastRenderedPageBreak/>
              <w:t>Unit 2 – How Does Music Tell Stories about the Past?</w:t>
            </w:r>
            <w:r w:rsidRPr="31E09508">
              <w:rPr>
                <w:rFonts w:asciiTheme="minorHAnsi" w:eastAsiaTheme="minorEastAsia" w:hAnsiTheme="minorHAnsi" w:cstheme="minorBidi"/>
                <w:color w:val="0070C0"/>
                <w:sz w:val="24"/>
                <w:szCs w:val="24"/>
                <w:lang w:eastAsia="en-GB"/>
              </w:rPr>
              <w:t xml:space="preserve"> </w:t>
            </w:r>
          </w:p>
          <w:p w14:paraId="6926098F" w14:textId="1262C01A" w:rsidR="00994120" w:rsidRPr="00994120" w:rsidRDefault="3B8BF354" w:rsidP="31E09508">
            <w:pPr>
              <w:rPr>
                <w:rFonts w:eastAsiaTheme="minorEastAsia"/>
                <w:sz w:val="24"/>
                <w:szCs w:val="24"/>
              </w:rPr>
            </w:pPr>
            <w:r w:rsidRPr="6DEB60E2">
              <w:rPr>
                <w:rFonts w:eastAsiaTheme="minorEastAsia"/>
                <w:sz w:val="24"/>
                <w:szCs w:val="24"/>
              </w:rPr>
              <w:t>Adding rhythm and pitch</w:t>
            </w:r>
          </w:p>
          <w:p w14:paraId="217D04A7" w14:textId="78773F0F" w:rsidR="6DEB60E2" w:rsidRDefault="6DEB60E2" w:rsidP="6DEB60E2">
            <w:pPr>
              <w:rPr>
                <w:rFonts w:eastAsiaTheme="minorEastAsia"/>
                <w:sz w:val="24"/>
                <w:szCs w:val="24"/>
              </w:rPr>
            </w:pPr>
          </w:p>
          <w:p w14:paraId="62E6F771" w14:textId="0793C8FF" w:rsidR="11CC9DEC" w:rsidRDefault="11CC9DEC"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Sleigh Ride by Leroy Anderson</w:t>
            </w:r>
          </w:p>
          <w:p w14:paraId="45B0A72A" w14:textId="7A228010" w:rsidR="1001AF74" w:rsidRDefault="1001AF74"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Twinkle, twinkle little star</w:t>
            </w:r>
          </w:p>
          <w:p w14:paraId="5D26FEE7" w14:textId="31AB0572" w:rsidR="1001AF74" w:rsidRDefault="1001AF74" w:rsidP="6DEB60E2">
            <w:pPr>
              <w:spacing w:after="0" w:line="240" w:lineRule="auto"/>
              <w:ind w:right="30"/>
              <w:jc w:val="center"/>
            </w:pPr>
            <w:r w:rsidRPr="6DEB60E2">
              <w:rPr>
                <w:rFonts w:eastAsiaTheme="minorEastAsia"/>
                <w:color w:val="4471C4"/>
                <w:sz w:val="24"/>
                <w:szCs w:val="24"/>
                <w:lang w:val="en-US" w:eastAsia="en-GB"/>
              </w:rPr>
              <w:t>In the Orchestra</w:t>
            </w:r>
          </w:p>
          <w:p w14:paraId="7012D712" w14:textId="32526918" w:rsidR="1001AF74" w:rsidRDefault="1001AF74"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Daisy Bell (bicycle made for two) </w:t>
            </w:r>
          </w:p>
          <w:p w14:paraId="18E7B607" w14:textId="33292726" w:rsidR="1001AF74" w:rsidRDefault="1001AF74"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Dancing dinosaurs</w:t>
            </w:r>
          </w:p>
          <w:p w14:paraId="2845B393" w14:textId="6191706A" w:rsidR="1001AF74" w:rsidRDefault="1001AF74"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Rock-a-bye baby</w:t>
            </w:r>
          </w:p>
          <w:p w14:paraId="74E9B2E7" w14:textId="5AC0CFEA" w:rsidR="1001AF74" w:rsidRDefault="1001AF74"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I’m a little teapot</w:t>
            </w:r>
          </w:p>
          <w:p w14:paraId="45811990" w14:textId="0A787634" w:rsidR="6DEB60E2" w:rsidRDefault="6DEB60E2" w:rsidP="6DEB60E2">
            <w:pPr>
              <w:rPr>
                <w:rFonts w:eastAsiaTheme="minorEastAsia"/>
                <w:sz w:val="24"/>
                <w:szCs w:val="24"/>
              </w:rPr>
            </w:pPr>
          </w:p>
          <w:p w14:paraId="5C453C16" w14:textId="30AD83B7" w:rsidR="00994120" w:rsidRPr="00994120" w:rsidRDefault="00994120" w:rsidP="31E09508">
            <w:pPr>
              <w:spacing w:after="0" w:line="240" w:lineRule="auto"/>
              <w:ind w:right="30"/>
              <w:jc w:val="center"/>
              <w:textAlignment w:val="baseline"/>
              <w:rPr>
                <w:rFonts w:eastAsiaTheme="minorEastAsia"/>
                <w:sz w:val="24"/>
                <w:szCs w:val="24"/>
                <w:lang w:eastAsia="en-GB"/>
              </w:rPr>
            </w:pPr>
            <w:r w:rsidRPr="31E09508">
              <w:rPr>
                <w:rFonts w:eastAsiaTheme="minorEastAsia"/>
                <w:color w:val="0070C0"/>
                <w:sz w:val="24"/>
                <w:szCs w:val="24"/>
                <w:lang w:eastAsia="en-GB"/>
              </w:rPr>
              <w:t> </w:t>
            </w:r>
          </w:p>
          <w:p w14:paraId="00EB9618" w14:textId="022AD5E7" w:rsidR="00994120" w:rsidRPr="00994120" w:rsidRDefault="00994120" w:rsidP="31E09508">
            <w:pPr>
              <w:spacing w:after="0" w:line="240" w:lineRule="auto"/>
              <w:ind w:left="15" w:right="15"/>
              <w:jc w:val="center"/>
              <w:textAlignment w:val="baseline"/>
              <w:rPr>
                <w:rFonts w:eastAsiaTheme="minorEastAsia"/>
                <w:sz w:val="24"/>
                <w:szCs w:val="24"/>
                <w:lang w:val="en-US" w:eastAsia="en-GB"/>
              </w:rPr>
            </w:pPr>
            <w:r w:rsidRPr="31E09508">
              <w:rPr>
                <w:rFonts w:eastAsiaTheme="minorEastAsia"/>
                <w:color w:val="7030A0"/>
                <w:sz w:val="24"/>
                <w:szCs w:val="24"/>
                <w:lang w:val="en-US" w:eastAsia="en-GB"/>
              </w:rPr>
              <w:t> </w:t>
            </w:r>
          </w:p>
        </w:tc>
        <w:tc>
          <w:tcPr>
            <w:tcW w:w="246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D5BB468" w14:textId="13684E67" w:rsidR="50CFCEE1" w:rsidRDefault="50CFCEE1" w:rsidP="31E09508">
            <w:pPr>
              <w:pStyle w:val="Heading1"/>
              <w:rPr>
                <w:rFonts w:asciiTheme="minorHAnsi" w:eastAsiaTheme="minorEastAsia" w:hAnsiTheme="minorHAnsi" w:cstheme="minorBidi"/>
                <w:sz w:val="24"/>
                <w:szCs w:val="24"/>
                <w:lang w:eastAsia="en-GB"/>
              </w:rPr>
            </w:pPr>
            <w:r w:rsidRPr="31E09508">
              <w:rPr>
                <w:rFonts w:asciiTheme="minorHAnsi" w:eastAsiaTheme="minorEastAsia" w:hAnsiTheme="minorHAnsi" w:cstheme="minorBidi"/>
                <w:color w:val="1B2020"/>
                <w:sz w:val="24"/>
                <w:szCs w:val="24"/>
              </w:rPr>
              <w:t>Unit 2 – How Does Music Teach Us about the Past?</w:t>
            </w:r>
            <w:r w:rsidRPr="31E09508">
              <w:rPr>
                <w:rFonts w:asciiTheme="minorHAnsi" w:eastAsiaTheme="minorEastAsia" w:hAnsiTheme="minorHAnsi" w:cstheme="minorBidi"/>
                <w:sz w:val="24"/>
                <w:szCs w:val="24"/>
                <w:lang w:eastAsia="en-GB"/>
              </w:rPr>
              <w:t xml:space="preserve"> </w:t>
            </w:r>
          </w:p>
          <w:p w14:paraId="0D195D9E" w14:textId="4D44A6A8" w:rsidR="50CFCEE1" w:rsidRDefault="7AD0700E" w:rsidP="31E09508">
            <w:pPr>
              <w:rPr>
                <w:rFonts w:eastAsiaTheme="minorEastAsia"/>
                <w:sz w:val="24"/>
                <w:szCs w:val="24"/>
              </w:rPr>
            </w:pPr>
            <w:r w:rsidRPr="6DEB60E2">
              <w:rPr>
                <w:rFonts w:eastAsiaTheme="minorEastAsia"/>
                <w:sz w:val="24"/>
                <w:szCs w:val="24"/>
              </w:rPr>
              <w:t>Focus on dynamics and tempo</w:t>
            </w:r>
          </w:p>
          <w:p w14:paraId="05CDE58D" w14:textId="2498B9BA" w:rsidR="6DEB60E2" w:rsidRDefault="6DEB60E2" w:rsidP="6DEB60E2">
            <w:pPr>
              <w:rPr>
                <w:rFonts w:eastAsiaTheme="minorEastAsia"/>
                <w:sz w:val="24"/>
                <w:szCs w:val="24"/>
              </w:rPr>
            </w:pPr>
          </w:p>
          <w:p w14:paraId="1D487DF8" w14:textId="3C68299A" w:rsidR="183A64AE" w:rsidRDefault="183A64AE"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For </w:t>
            </w:r>
            <w:proofErr w:type="gramStart"/>
            <w:r w:rsidRPr="6DEB60E2">
              <w:rPr>
                <w:rFonts w:ascii="Calibri" w:eastAsia="Calibri" w:hAnsi="Calibri" w:cs="Calibri"/>
                <w:color w:val="0070C0"/>
                <w:sz w:val="24"/>
                <w:szCs w:val="24"/>
                <w:lang w:val="en-US"/>
              </w:rPr>
              <w:t>The</w:t>
            </w:r>
            <w:proofErr w:type="gramEnd"/>
            <w:r w:rsidRPr="6DEB60E2">
              <w:rPr>
                <w:rFonts w:ascii="Calibri" w:eastAsia="Calibri" w:hAnsi="Calibri" w:cs="Calibri"/>
                <w:color w:val="0070C0"/>
                <w:sz w:val="24"/>
                <w:szCs w:val="24"/>
                <w:lang w:val="en-US"/>
              </w:rPr>
              <w:t xml:space="preserve"> Beauty Of The Earth by John Rutter</w:t>
            </w:r>
          </w:p>
          <w:p w14:paraId="2B8B2D82" w14:textId="2A22AD07" w:rsidR="183A64AE" w:rsidRDefault="183A64AE"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Fascinating Rhythm by George and Ira Gershwin</w:t>
            </w:r>
          </w:p>
          <w:p w14:paraId="01C26818" w14:textId="39033608" w:rsidR="0E1A885D" w:rsidRDefault="0E1A885D" w:rsidP="6DEB60E2">
            <w:pPr>
              <w:spacing w:after="0" w:line="240" w:lineRule="auto"/>
              <w:ind w:right="30"/>
              <w:jc w:val="center"/>
            </w:pPr>
            <w:r w:rsidRPr="6DEB60E2">
              <w:rPr>
                <w:rFonts w:eastAsiaTheme="minorEastAsia"/>
                <w:color w:val="4471C4"/>
                <w:sz w:val="24"/>
                <w:szCs w:val="24"/>
                <w:lang w:val="en-US" w:eastAsia="en-GB"/>
              </w:rPr>
              <w:t>Sparkle in the sun</w:t>
            </w:r>
          </w:p>
          <w:p w14:paraId="7AF60E2C" w14:textId="733CDA23" w:rsidR="0E1A885D" w:rsidRDefault="0E1A885D" w:rsidP="6DEB60E2">
            <w:pPr>
              <w:spacing w:after="0" w:line="240" w:lineRule="auto"/>
              <w:ind w:right="30"/>
              <w:jc w:val="center"/>
            </w:pPr>
            <w:r w:rsidRPr="6DEB60E2">
              <w:rPr>
                <w:rFonts w:eastAsiaTheme="minorEastAsia"/>
                <w:color w:val="4471C4"/>
                <w:sz w:val="24"/>
                <w:szCs w:val="24"/>
                <w:lang w:val="en-US" w:eastAsia="en-GB"/>
              </w:rPr>
              <w:t xml:space="preserve">Listen </w:t>
            </w:r>
          </w:p>
          <w:p w14:paraId="7198D705" w14:textId="0A89A06B" w:rsidR="0E1A885D" w:rsidRDefault="0E1A885D" w:rsidP="6DEB60E2">
            <w:pPr>
              <w:spacing w:after="0" w:line="240" w:lineRule="auto"/>
              <w:ind w:right="30"/>
              <w:jc w:val="center"/>
            </w:pPr>
            <w:r w:rsidRPr="6DEB60E2">
              <w:rPr>
                <w:rFonts w:eastAsiaTheme="minorEastAsia"/>
                <w:color w:val="4471C4"/>
                <w:sz w:val="24"/>
                <w:szCs w:val="24"/>
                <w:lang w:val="en-US" w:eastAsia="en-GB"/>
              </w:rPr>
              <w:t xml:space="preserve">The orchestra song  </w:t>
            </w:r>
          </w:p>
          <w:p w14:paraId="40CDDCD5" w14:textId="321659DF" w:rsidR="6DEB60E2" w:rsidRDefault="6DEB60E2" w:rsidP="6DEB60E2">
            <w:pPr>
              <w:spacing w:after="0" w:line="240" w:lineRule="auto"/>
              <w:ind w:right="30"/>
              <w:jc w:val="center"/>
              <w:rPr>
                <w:rFonts w:eastAsiaTheme="minorEastAsia"/>
                <w:color w:val="4471C4"/>
                <w:sz w:val="24"/>
                <w:szCs w:val="24"/>
                <w:lang w:val="en-US" w:eastAsia="en-GB"/>
              </w:rPr>
            </w:pPr>
          </w:p>
          <w:p w14:paraId="6E4357B6" w14:textId="77777777" w:rsidR="00994120" w:rsidRPr="00994120" w:rsidRDefault="00994120" w:rsidP="31E09508">
            <w:pPr>
              <w:spacing w:after="0" w:line="240" w:lineRule="auto"/>
              <w:ind w:right="30"/>
              <w:textAlignment w:val="baseline"/>
              <w:rPr>
                <w:rFonts w:eastAsiaTheme="minorEastAsia"/>
                <w:sz w:val="24"/>
                <w:szCs w:val="24"/>
                <w:lang w:eastAsia="en-GB"/>
              </w:rPr>
            </w:pPr>
            <w:r w:rsidRPr="31E09508">
              <w:rPr>
                <w:rFonts w:eastAsiaTheme="minorEastAsia"/>
                <w:color w:val="0070C0"/>
                <w:sz w:val="24"/>
                <w:szCs w:val="24"/>
                <w:lang w:eastAsia="en-GB"/>
              </w:rPr>
              <w:t> </w:t>
            </w:r>
          </w:p>
          <w:p w14:paraId="69FBEE67" w14:textId="5A4D7337" w:rsidR="00994120" w:rsidRPr="00994120" w:rsidRDefault="00994120" w:rsidP="31E09508">
            <w:pPr>
              <w:spacing w:after="0" w:line="240" w:lineRule="auto"/>
              <w:ind w:right="30"/>
              <w:jc w:val="center"/>
              <w:textAlignment w:val="baseline"/>
              <w:rPr>
                <w:rFonts w:eastAsiaTheme="minorEastAsia"/>
                <w:sz w:val="24"/>
                <w:szCs w:val="24"/>
                <w:lang w:val="en-US" w:eastAsia="en-GB"/>
              </w:rPr>
            </w:pPr>
            <w:r w:rsidRPr="31E09508">
              <w:rPr>
                <w:rFonts w:eastAsiaTheme="minorEastAsia"/>
                <w:color w:val="7030A0"/>
                <w:sz w:val="24"/>
                <w:szCs w:val="24"/>
                <w:lang w:val="en-US" w:eastAsia="en-GB"/>
              </w:rPr>
              <w:t> </w:t>
            </w:r>
          </w:p>
        </w:tc>
        <w:tc>
          <w:tcPr>
            <w:tcW w:w="266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58A1499" w14:textId="585BFD3A" w:rsidR="57366545" w:rsidRDefault="57366545" w:rsidP="31E09508">
            <w:pPr>
              <w:pStyle w:val="Heading1"/>
              <w:rPr>
                <w:rFonts w:asciiTheme="minorHAnsi" w:eastAsiaTheme="minorEastAsia" w:hAnsiTheme="minorHAnsi" w:cstheme="minorBidi"/>
                <w:sz w:val="24"/>
                <w:szCs w:val="24"/>
                <w:lang w:eastAsia="en-GB"/>
              </w:rPr>
            </w:pPr>
            <w:r w:rsidRPr="31E09508">
              <w:rPr>
                <w:rFonts w:asciiTheme="minorHAnsi" w:eastAsiaTheme="minorEastAsia" w:hAnsiTheme="minorHAnsi" w:cstheme="minorBidi"/>
                <w:color w:val="1B2020"/>
                <w:sz w:val="24"/>
                <w:szCs w:val="24"/>
              </w:rPr>
              <w:t>Unit 2 – What Stories Does Music Tell Us about the Past?</w:t>
            </w:r>
            <w:r w:rsidRPr="31E09508">
              <w:rPr>
                <w:rFonts w:asciiTheme="minorHAnsi" w:eastAsiaTheme="minorEastAsia" w:hAnsiTheme="minorHAnsi" w:cstheme="minorBidi"/>
                <w:sz w:val="24"/>
                <w:szCs w:val="24"/>
                <w:lang w:eastAsia="en-GB"/>
              </w:rPr>
              <w:t xml:space="preserve"> </w:t>
            </w:r>
          </w:p>
          <w:p w14:paraId="7C93BF10" w14:textId="51277687" w:rsidR="57366545" w:rsidRDefault="6AB6C558" w:rsidP="31E09508">
            <w:pPr>
              <w:rPr>
                <w:rFonts w:eastAsiaTheme="minorEastAsia"/>
                <w:sz w:val="24"/>
                <w:szCs w:val="24"/>
              </w:rPr>
            </w:pPr>
            <w:r w:rsidRPr="6DEB60E2">
              <w:rPr>
                <w:rFonts w:eastAsiaTheme="minorEastAsia"/>
                <w:sz w:val="24"/>
                <w:szCs w:val="24"/>
              </w:rPr>
              <w:t>Enjoying improvisation</w:t>
            </w:r>
          </w:p>
          <w:p w14:paraId="3814D685" w14:textId="7D2F3CC8" w:rsidR="6DEB60E2" w:rsidRDefault="6DEB60E2" w:rsidP="6DEB60E2">
            <w:pPr>
              <w:rPr>
                <w:rFonts w:eastAsiaTheme="minorEastAsia"/>
                <w:sz w:val="24"/>
                <w:szCs w:val="24"/>
              </w:rPr>
            </w:pPr>
          </w:p>
          <w:p w14:paraId="59E68FA8" w14:textId="01997CEB" w:rsidR="1BDC8C5B" w:rsidRDefault="1BDC8C5B"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Let’s Groove by Earth, Wind and Fire</w:t>
            </w:r>
          </w:p>
          <w:p w14:paraId="403D3CFE" w14:textId="50F6324D" w:rsidR="1BDC8C5B" w:rsidRDefault="1BDC8C5B"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Jaws: Main Theme by John Williams</w:t>
            </w:r>
          </w:p>
          <w:p w14:paraId="3C4B0FA3" w14:textId="38F13B42" w:rsidR="09E1B5DC" w:rsidRDefault="09E1B5DC"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Love what we do </w:t>
            </w:r>
          </w:p>
          <w:p w14:paraId="5B51AD0B" w14:textId="3D5F4515" w:rsidR="09E1B5DC" w:rsidRDefault="09E1B5DC"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When the Saints go </w:t>
            </w:r>
            <w:proofErr w:type="spellStart"/>
            <w:r w:rsidRPr="6DEB60E2">
              <w:rPr>
                <w:rFonts w:eastAsiaTheme="minorEastAsia"/>
                <w:color w:val="4471C4"/>
                <w:sz w:val="24"/>
                <w:szCs w:val="24"/>
                <w:lang w:val="en-US" w:eastAsia="en-GB"/>
              </w:rPr>
              <w:t>marchin</w:t>
            </w:r>
            <w:proofErr w:type="spellEnd"/>
            <w:r w:rsidRPr="6DEB60E2">
              <w:rPr>
                <w:rFonts w:eastAsiaTheme="minorEastAsia"/>
                <w:color w:val="4471C4"/>
                <w:sz w:val="24"/>
                <w:szCs w:val="24"/>
                <w:lang w:val="en-US" w:eastAsia="en-GB"/>
              </w:rPr>
              <w:t xml:space="preserve">’ in </w:t>
            </w:r>
          </w:p>
          <w:p w14:paraId="345BDDD5" w14:textId="1256071B" w:rsidR="09E1B5DC" w:rsidRDefault="09E1B5DC"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My bonnie lies over the ocean </w:t>
            </w:r>
          </w:p>
          <w:p w14:paraId="7538B606" w14:textId="17AB0222" w:rsidR="37C6BE5B" w:rsidRDefault="37C6BE5B" w:rsidP="31E09508">
            <w:pPr>
              <w:rPr>
                <w:rFonts w:eastAsiaTheme="minorEastAsia"/>
                <w:sz w:val="24"/>
                <w:szCs w:val="24"/>
              </w:rPr>
            </w:pPr>
          </w:p>
          <w:p w14:paraId="78A1E824" w14:textId="58BE290C" w:rsidR="00994120" w:rsidRPr="00994120" w:rsidRDefault="00994120" w:rsidP="31E09508">
            <w:pPr>
              <w:spacing w:after="0" w:line="240" w:lineRule="auto"/>
              <w:jc w:val="center"/>
              <w:textAlignment w:val="baseline"/>
              <w:rPr>
                <w:rFonts w:eastAsiaTheme="minorEastAsia"/>
                <w:color w:val="7030A0"/>
                <w:sz w:val="24"/>
                <w:szCs w:val="24"/>
                <w:lang w:val="en-US" w:eastAsia="en-GB"/>
              </w:rPr>
            </w:pPr>
          </w:p>
        </w:tc>
        <w:tc>
          <w:tcPr>
            <w:tcW w:w="268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D381FE3" w14:textId="3A1E85EA" w:rsidR="00994120" w:rsidRPr="00994120" w:rsidRDefault="6EC726AB" w:rsidP="31E09508">
            <w:pPr>
              <w:pStyle w:val="Heading1"/>
              <w:rPr>
                <w:rFonts w:asciiTheme="minorHAnsi" w:eastAsiaTheme="minorEastAsia" w:hAnsiTheme="minorHAnsi" w:cstheme="minorBidi"/>
                <w:sz w:val="24"/>
                <w:szCs w:val="24"/>
                <w:lang w:eastAsia="en-GB"/>
              </w:rPr>
            </w:pPr>
            <w:r w:rsidRPr="31E09508">
              <w:rPr>
                <w:rFonts w:asciiTheme="minorHAnsi" w:eastAsiaTheme="minorEastAsia" w:hAnsiTheme="minorHAnsi" w:cstheme="minorBidi"/>
                <w:color w:val="1B2020"/>
                <w:sz w:val="24"/>
                <w:szCs w:val="24"/>
              </w:rPr>
              <w:t>Unit 2 – How Does Music Connect Us with Our Past?</w:t>
            </w:r>
            <w:r w:rsidRPr="31E09508">
              <w:rPr>
                <w:rFonts w:asciiTheme="minorHAnsi" w:eastAsiaTheme="minorEastAsia" w:hAnsiTheme="minorHAnsi" w:cstheme="minorBidi"/>
                <w:sz w:val="24"/>
                <w:szCs w:val="24"/>
                <w:lang w:eastAsia="en-GB"/>
              </w:rPr>
              <w:t xml:space="preserve"> </w:t>
            </w:r>
          </w:p>
          <w:p w14:paraId="25408A4D" w14:textId="01158F27" w:rsidR="00994120" w:rsidRPr="00994120" w:rsidRDefault="186186F6" w:rsidP="31E09508">
            <w:pPr>
              <w:rPr>
                <w:rFonts w:eastAsiaTheme="minorEastAsia"/>
                <w:sz w:val="24"/>
                <w:szCs w:val="24"/>
              </w:rPr>
            </w:pPr>
            <w:r w:rsidRPr="6DEB60E2">
              <w:rPr>
                <w:rFonts w:eastAsiaTheme="minorEastAsia"/>
                <w:sz w:val="24"/>
                <w:szCs w:val="24"/>
              </w:rPr>
              <w:t>Combining elements to make music</w:t>
            </w:r>
          </w:p>
          <w:p w14:paraId="6055DFF0" w14:textId="27EFB3B9" w:rsidR="6DEB60E2" w:rsidRDefault="6DEB60E2" w:rsidP="6DEB60E2">
            <w:pPr>
              <w:rPr>
                <w:rFonts w:eastAsiaTheme="minorEastAsia"/>
                <w:sz w:val="24"/>
                <w:szCs w:val="24"/>
              </w:rPr>
            </w:pPr>
          </w:p>
          <w:p w14:paraId="08B8753B" w14:textId="557A76FC" w:rsidR="047A645F" w:rsidRDefault="047A645F" w:rsidP="6DEB60E2">
            <w:pPr>
              <w:spacing w:after="0" w:line="240" w:lineRule="auto"/>
              <w:ind w:right="30"/>
              <w:jc w:val="center"/>
              <w:rPr>
                <w:rFonts w:ascii="Calibri" w:eastAsia="Calibri" w:hAnsi="Calibri" w:cs="Calibri"/>
                <w:color w:val="0070C0"/>
                <w:sz w:val="24"/>
                <w:szCs w:val="24"/>
                <w:lang w:val="en-US"/>
              </w:rPr>
            </w:pPr>
            <w:proofErr w:type="spellStart"/>
            <w:r w:rsidRPr="6DEB60E2">
              <w:rPr>
                <w:rFonts w:ascii="Calibri" w:eastAsia="Calibri" w:hAnsi="Calibri" w:cs="Calibri"/>
                <w:color w:val="0070C0"/>
                <w:sz w:val="24"/>
                <w:szCs w:val="24"/>
                <w:lang w:val="en-US"/>
              </w:rPr>
              <w:t>Perdido</w:t>
            </w:r>
            <w:proofErr w:type="spellEnd"/>
            <w:r w:rsidRPr="6DEB60E2">
              <w:rPr>
                <w:rFonts w:ascii="Calibri" w:eastAsia="Calibri" w:hAnsi="Calibri" w:cs="Calibri"/>
                <w:color w:val="0070C0"/>
                <w:sz w:val="24"/>
                <w:szCs w:val="24"/>
                <w:lang w:val="en-US"/>
              </w:rPr>
              <w:t xml:space="preserve"> by Juan </w:t>
            </w:r>
            <w:proofErr w:type="spellStart"/>
            <w:r w:rsidRPr="6DEB60E2">
              <w:rPr>
                <w:rFonts w:ascii="Calibri" w:eastAsia="Calibri" w:hAnsi="Calibri" w:cs="Calibri"/>
                <w:color w:val="0070C0"/>
                <w:sz w:val="24"/>
                <w:szCs w:val="24"/>
                <w:lang w:val="en-US"/>
              </w:rPr>
              <w:t>Tizol</w:t>
            </w:r>
            <w:proofErr w:type="spellEnd"/>
          </w:p>
          <w:p w14:paraId="3CC647D5" w14:textId="7FDC8B28" w:rsidR="047A645F" w:rsidRDefault="047A645F"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It’s All About Love by Joanna </w:t>
            </w:r>
            <w:proofErr w:type="spellStart"/>
            <w:r w:rsidRPr="6DEB60E2">
              <w:rPr>
                <w:rFonts w:ascii="Calibri" w:eastAsia="Calibri" w:hAnsi="Calibri" w:cs="Calibri"/>
                <w:color w:val="0070C0"/>
                <w:sz w:val="24"/>
                <w:szCs w:val="24"/>
                <w:lang w:val="en-US"/>
              </w:rPr>
              <w:t>Mangona</w:t>
            </w:r>
            <w:proofErr w:type="spellEnd"/>
            <w:r w:rsidRPr="6DEB60E2">
              <w:rPr>
                <w:rFonts w:ascii="Calibri" w:eastAsia="Calibri" w:hAnsi="Calibri" w:cs="Calibri"/>
                <w:color w:val="0070C0"/>
                <w:sz w:val="24"/>
                <w:szCs w:val="24"/>
                <w:lang w:val="en-US"/>
              </w:rPr>
              <w:t xml:space="preserve"> and Chris Taylor</w:t>
            </w:r>
          </w:p>
          <w:p w14:paraId="29026CFE" w14:textId="04B7B02E" w:rsidR="47768205" w:rsidRDefault="47768205"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Looking in the mirror </w:t>
            </w:r>
          </w:p>
          <w:p w14:paraId="79659D9E" w14:textId="181C6EBD" w:rsidR="47768205" w:rsidRDefault="47768205"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Take time in life </w:t>
            </w:r>
          </w:p>
          <w:p w14:paraId="21586008" w14:textId="215E23FF" w:rsidR="47768205" w:rsidRDefault="47768205"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Scarborough fair </w:t>
            </w:r>
          </w:p>
          <w:p w14:paraId="76539AFF" w14:textId="407B602E" w:rsidR="00994120" w:rsidRPr="00994120" w:rsidRDefault="00994120" w:rsidP="31E09508">
            <w:pPr>
              <w:spacing w:after="0" w:line="240" w:lineRule="auto"/>
              <w:ind w:right="30"/>
              <w:jc w:val="center"/>
              <w:textAlignment w:val="baseline"/>
              <w:rPr>
                <w:rFonts w:eastAsiaTheme="minorEastAsia"/>
                <w:sz w:val="24"/>
                <w:szCs w:val="24"/>
                <w:lang w:eastAsia="en-GB"/>
              </w:rPr>
            </w:pPr>
            <w:r w:rsidRPr="31E09508">
              <w:rPr>
                <w:rFonts w:eastAsiaTheme="minorEastAsia"/>
                <w:sz w:val="24"/>
                <w:szCs w:val="24"/>
                <w:lang w:eastAsia="en-GB"/>
              </w:rPr>
              <w:t>  </w:t>
            </w:r>
          </w:p>
          <w:p w14:paraId="006E1476" w14:textId="77777777" w:rsidR="00994120" w:rsidRPr="00994120" w:rsidRDefault="00994120" w:rsidP="31E09508">
            <w:pPr>
              <w:spacing w:after="0" w:line="240" w:lineRule="auto"/>
              <w:ind w:right="30"/>
              <w:jc w:val="center"/>
              <w:textAlignment w:val="baseline"/>
              <w:rPr>
                <w:rFonts w:eastAsiaTheme="minorEastAsia"/>
                <w:sz w:val="24"/>
                <w:szCs w:val="24"/>
                <w:lang w:eastAsia="en-GB"/>
              </w:rPr>
            </w:pPr>
            <w:r w:rsidRPr="31E09508">
              <w:rPr>
                <w:rFonts w:eastAsiaTheme="minorEastAsia"/>
                <w:color w:val="0070C0"/>
                <w:sz w:val="24"/>
                <w:szCs w:val="24"/>
                <w:lang w:eastAsia="en-GB"/>
              </w:rPr>
              <w:t> </w:t>
            </w:r>
          </w:p>
          <w:p w14:paraId="7E71F509" w14:textId="6BE669F5" w:rsidR="00994120" w:rsidRPr="00994120" w:rsidRDefault="00994120" w:rsidP="31E09508">
            <w:pPr>
              <w:spacing w:after="0" w:line="240" w:lineRule="auto"/>
              <w:ind w:right="30"/>
              <w:jc w:val="center"/>
              <w:textAlignment w:val="baseline"/>
              <w:rPr>
                <w:rFonts w:eastAsiaTheme="minorEastAsia"/>
                <w:sz w:val="24"/>
                <w:szCs w:val="24"/>
                <w:lang w:val="en-US" w:eastAsia="en-GB"/>
              </w:rPr>
            </w:pPr>
            <w:r w:rsidRPr="31E09508">
              <w:rPr>
                <w:rFonts w:eastAsiaTheme="minorEastAsia"/>
                <w:color w:val="7030A0"/>
                <w:sz w:val="24"/>
                <w:szCs w:val="24"/>
                <w:lang w:val="en-US" w:eastAsia="en-GB"/>
              </w:rPr>
              <w:t> </w:t>
            </w:r>
          </w:p>
        </w:tc>
        <w:tc>
          <w:tcPr>
            <w:tcW w:w="246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5AB65E7" w14:textId="5856D89A" w:rsidR="00994120" w:rsidRPr="00994120" w:rsidRDefault="7B945373" w:rsidP="31E09508">
            <w:pPr>
              <w:pStyle w:val="Heading1"/>
              <w:rPr>
                <w:rFonts w:asciiTheme="minorHAnsi" w:eastAsiaTheme="minorEastAsia" w:hAnsiTheme="minorHAnsi" w:cstheme="minorBidi"/>
                <w:sz w:val="24"/>
                <w:szCs w:val="24"/>
                <w:lang w:eastAsia="en-GB"/>
              </w:rPr>
            </w:pPr>
            <w:r w:rsidRPr="31E09508">
              <w:rPr>
                <w:rFonts w:asciiTheme="minorHAnsi" w:eastAsiaTheme="minorEastAsia" w:hAnsiTheme="minorHAnsi" w:cstheme="minorBidi"/>
                <w:color w:val="1B2020"/>
                <w:sz w:val="24"/>
                <w:szCs w:val="24"/>
              </w:rPr>
              <w:t>Unit 2 – How Does Music Connect Us with Our Past?</w:t>
            </w:r>
            <w:r w:rsidRPr="31E09508">
              <w:rPr>
                <w:rFonts w:asciiTheme="minorHAnsi" w:eastAsiaTheme="minorEastAsia" w:hAnsiTheme="minorHAnsi" w:cstheme="minorBidi"/>
                <w:sz w:val="24"/>
                <w:szCs w:val="24"/>
                <w:lang w:eastAsia="en-GB"/>
              </w:rPr>
              <w:t xml:space="preserve"> </w:t>
            </w:r>
          </w:p>
          <w:p w14:paraId="345DB3B8" w14:textId="28229464" w:rsidR="00994120" w:rsidRPr="00994120" w:rsidRDefault="7D37B6EA" w:rsidP="31E09508">
            <w:pPr>
              <w:rPr>
                <w:rFonts w:eastAsiaTheme="minorEastAsia"/>
                <w:sz w:val="24"/>
                <w:szCs w:val="24"/>
              </w:rPr>
            </w:pPr>
            <w:r w:rsidRPr="6DEB60E2">
              <w:rPr>
                <w:rFonts w:eastAsiaTheme="minorEastAsia"/>
                <w:sz w:val="24"/>
                <w:szCs w:val="24"/>
              </w:rPr>
              <w:t>Emotions and musical styles</w:t>
            </w:r>
          </w:p>
          <w:p w14:paraId="4A2EC6BB" w14:textId="4D130AEB" w:rsidR="6DEB60E2" w:rsidRDefault="6DEB60E2" w:rsidP="6DEB60E2">
            <w:pPr>
              <w:rPr>
                <w:rFonts w:eastAsiaTheme="minorEastAsia"/>
                <w:sz w:val="24"/>
                <w:szCs w:val="24"/>
              </w:rPr>
            </w:pPr>
          </w:p>
          <w:p w14:paraId="75ADF7CF" w14:textId="0F924073" w:rsidR="6DEB60E2" w:rsidRDefault="6DEB60E2" w:rsidP="6DEB60E2">
            <w:pPr>
              <w:spacing w:after="0" w:line="240" w:lineRule="auto"/>
              <w:ind w:right="30"/>
              <w:jc w:val="center"/>
              <w:rPr>
                <w:rFonts w:eastAsiaTheme="minorEastAsia"/>
                <w:color w:val="4471C4"/>
                <w:sz w:val="24"/>
                <w:szCs w:val="24"/>
                <w:lang w:val="en-US" w:eastAsia="en-GB"/>
              </w:rPr>
            </w:pPr>
          </w:p>
          <w:p w14:paraId="0FCFE39D" w14:textId="4D39E468" w:rsidR="7A9B9172" w:rsidRDefault="7A9B9172"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Glassworks I. Opening by Philip Glass </w:t>
            </w:r>
          </w:p>
          <w:p w14:paraId="149A0103" w14:textId="4EC7B954" w:rsidR="7A9B9172" w:rsidRDefault="7A9B9172"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Macaroni Sundae by Joanna </w:t>
            </w:r>
            <w:proofErr w:type="spellStart"/>
            <w:r w:rsidRPr="6DEB60E2">
              <w:rPr>
                <w:rFonts w:ascii="Calibri" w:eastAsia="Calibri" w:hAnsi="Calibri" w:cs="Calibri"/>
                <w:color w:val="0070C0"/>
                <w:sz w:val="24"/>
                <w:szCs w:val="24"/>
                <w:lang w:val="en-US"/>
              </w:rPr>
              <w:t>Mangona</w:t>
            </w:r>
            <w:proofErr w:type="spellEnd"/>
            <w:r w:rsidRPr="6DEB60E2">
              <w:rPr>
                <w:rFonts w:ascii="Calibri" w:eastAsia="Calibri" w:hAnsi="Calibri" w:cs="Calibri"/>
                <w:color w:val="0070C0"/>
                <w:sz w:val="24"/>
                <w:szCs w:val="24"/>
                <w:lang w:val="en-US"/>
              </w:rPr>
              <w:t xml:space="preserve"> and Chris </w:t>
            </w:r>
            <w:proofErr w:type="spellStart"/>
            <w:r w:rsidRPr="6DEB60E2">
              <w:rPr>
                <w:rFonts w:ascii="Calibri" w:eastAsia="Calibri" w:hAnsi="Calibri" w:cs="Calibri"/>
                <w:color w:val="0070C0"/>
                <w:sz w:val="24"/>
                <w:szCs w:val="24"/>
                <w:lang w:val="en-US"/>
              </w:rPr>
              <w:t>Madin</w:t>
            </w:r>
            <w:proofErr w:type="spellEnd"/>
            <w:r w:rsidRPr="6DEB60E2">
              <w:rPr>
                <w:rFonts w:ascii="Calibri" w:eastAsia="Calibri" w:hAnsi="Calibri" w:cs="Calibri"/>
                <w:color w:val="0070C0"/>
                <w:sz w:val="24"/>
                <w:szCs w:val="24"/>
                <w:lang w:val="en-US"/>
              </w:rPr>
              <w:t xml:space="preserve"> </w:t>
            </w:r>
          </w:p>
          <w:p w14:paraId="1B5A2E40" w14:textId="701BC9D7" w:rsidR="416264F8" w:rsidRDefault="416264F8" w:rsidP="6DEB60E2">
            <w:pPr>
              <w:spacing w:after="0" w:line="240" w:lineRule="auto"/>
              <w:ind w:right="30"/>
              <w:jc w:val="center"/>
            </w:pPr>
            <w:r w:rsidRPr="6DEB60E2">
              <w:rPr>
                <w:rFonts w:eastAsiaTheme="minorEastAsia"/>
                <w:color w:val="4471C4"/>
                <w:sz w:val="24"/>
                <w:szCs w:val="24"/>
                <w:lang w:val="en-US" w:eastAsia="en-GB"/>
              </w:rPr>
              <w:t xml:space="preserve">The sparkle in my life </w:t>
            </w:r>
          </w:p>
          <w:p w14:paraId="4B39A2AC" w14:textId="50018B8A" w:rsidR="416264F8" w:rsidRDefault="416264F8"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Dreaming of Mars</w:t>
            </w:r>
          </w:p>
          <w:p w14:paraId="0A1A593C" w14:textId="0974001D" w:rsidR="416264F8" w:rsidRDefault="416264F8"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Get on board </w:t>
            </w:r>
          </w:p>
          <w:p w14:paraId="4605A871" w14:textId="2D4AA14A" w:rsidR="6DEB60E2" w:rsidRDefault="6DEB60E2" w:rsidP="6DEB60E2">
            <w:pPr>
              <w:rPr>
                <w:rFonts w:eastAsiaTheme="minorEastAsia"/>
                <w:sz w:val="24"/>
                <w:szCs w:val="24"/>
              </w:rPr>
            </w:pPr>
          </w:p>
          <w:p w14:paraId="30927948" w14:textId="6CC3A5DA" w:rsidR="00994120" w:rsidRPr="00994120" w:rsidRDefault="00994120" w:rsidP="31E09508">
            <w:pPr>
              <w:rPr>
                <w:rFonts w:eastAsiaTheme="minorEastAsia"/>
                <w:sz w:val="24"/>
                <w:szCs w:val="24"/>
              </w:rPr>
            </w:pPr>
          </w:p>
          <w:p w14:paraId="025B2387" w14:textId="77777777" w:rsidR="00994120" w:rsidRPr="00994120" w:rsidRDefault="00994120" w:rsidP="31E09508">
            <w:pPr>
              <w:spacing w:after="0" w:line="240" w:lineRule="auto"/>
              <w:jc w:val="center"/>
              <w:textAlignment w:val="baseline"/>
              <w:rPr>
                <w:rFonts w:eastAsiaTheme="minorEastAsia"/>
                <w:sz w:val="24"/>
                <w:szCs w:val="24"/>
                <w:lang w:val="en-US" w:eastAsia="en-GB"/>
              </w:rPr>
            </w:pPr>
            <w:r w:rsidRPr="31E09508">
              <w:rPr>
                <w:rFonts w:eastAsiaTheme="minorEastAsia"/>
                <w:color w:val="7030A0"/>
                <w:sz w:val="24"/>
                <w:szCs w:val="24"/>
                <w:lang w:eastAsia="en-GB"/>
              </w:rPr>
              <w:t> </w:t>
            </w:r>
            <w:r w:rsidRPr="31E09508">
              <w:rPr>
                <w:rFonts w:eastAsiaTheme="minorEastAsia"/>
                <w:color w:val="7030A0"/>
                <w:sz w:val="24"/>
                <w:szCs w:val="24"/>
                <w:lang w:val="en-US" w:eastAsia="en-GB"/>
              </w:rPr>
              <w:t> </w:t>
            </w:r>
          </w:p>
        </w:tc>
        <w:tc>
          <w:tcPr>
            <w:tcW w:w="2681" w:type="dxa"/>
            <w:tcBorders>
              <w:top w:val="single" w:sz="6" w:space="0" w:color="000000" w:themeColor="text1"/>
              <w:left w:val="single" w:sz="6" w:space="0" w:color="000000" w:themeColor="text1"/>
              <w:bottom w:val="nil"/>
              <w:right w:val="single" w:sz="6" w:space="0" w:color="000000" w:themeColor="text1"/>
            </w:tcBorders>
            <w:shd w:val="clear" w:color="auto" w:fill="auto"/>
            <w:vAlign w:val="center"/>
            <w:hideMark/>
          </w:tcPr>
          <w:p w14:paraId="387A79EF" w14:textId="0230E185" w:rsidR="00994120" w:rsidRPr="00994120" w:rsidRDefault="4C29522F" w:rsidP="31E09508">
            <w:pPr>
              <w:pStyle w:val="Heading1"/>
              <w:rPr>
                <w:rFonts w:asciiTheme="minorHAnsi" w:eastAsiaTheme="minorEastAsia" w:hAnsiTheme="minorHAnsi" w:cstheme="minorBidi"/>
                <w:sz w:val="24"/>
                <w:szCs w:val="24"/>
                <w:lang w:eastAsia="en-GB"/>
              </w:rPr>
            </w:pPr>
            <w:r w:rsidRPr="31E09508">
              <w:rPr>
                <w:rFonts w:asciiTheme="minorHAnsi" w:eastAsiaTheme="minorEastAsia" w:hAnsiTheme="minorHAnsi" w:cstheme="minorBidi"/>
                <w:color w:val="1B2020"/>
                <w:sz w:val="24"/>
                <w:szCs w:val="24"/>
              </w:rPr>
              <w:t>Unit 1 – How Does Music Bring Us Together?</w:t>
            </w:r>
            <w:r w:rsidRPr="31E09508">
              <w:rPr>
                <w:rFonts w:asciiTheme="minorHAnsi" w:eastAsiaTheme="minorEastAsia" w:hAnsiTheme="minorHAnsi" w:cstheme="minorBidi"/>
                <w:sz w:val="24"/>
                <w:szCs w:val="24"/>
                <w:lang w:eastAsia="en-GB"/>
              </w:rPr>
              <w:t xml:space="preserve"> </w:t>
            </w:r>
          </w:p>
          <w:p w14:paraId="0DCBB993" w14:textId="0261FCD8" w:rsidR="00994120" w:rsidRPr="00994120" w:rsidRDefault="4C29522F" w:rsidP="31E09508">
            <w:pPr>
              <w:rPr>
                <w:rFonts w:eastAsiaTheme="minorEastAsia"/>
                <w:sz w:val="24"/>
                <w:szCs w:val="24"/>
              </w:rPr>
            </w:pPr>
            <w:r w:rsidRPr="31E09508">
              <w:rPr>
                <w:rFonts w:eastAsiaTheme="minorEastAsia"/>
                <w:sz w:val="24"/>
                <w:szCs w:val="24"/>
              </w:rPr>
              <w:t>Developing melodic phrases</w:t>
            </w:r>
          </w:p>
          <w:p w14:paraId="4513D12A" w14:textId="781633DF" w:rsidR="00994120" w:rsidRPr="00994120" w:rsidRDefault="00994120" w:rsidP="6DEB60E2">
            <w:pPr>
              <w:spacing w:after="0" w:line="240" w:lineRule="auto"/>
              <w:ind w:right="30"/>
              <w:jc w:val="center"/>
              <w:textAlignment w:val="baseline"/>
              <w:rPr>
                <w:rFonts w:eastAsiaTheme="minorEastAsia"/>
                <w:color w:val="7030A0"/>
                <w:sz w:val="24"/>
                <w:szCs w:val="24"/>
                <w:lang w:eastAsia="en-GB"/>
              </w:rPr>
            </w:pPr>
          </w:p>
          <w:p w14:paraId="2AE01E7E" w14:textId="68795ADC" w:rsidR="00994120" w:rsidRPr="00994120" w:rsidRDefault="295F2142" w:rsidP="6DEB60E2">
            <w:pPr>
              <w:spacing w:after="0" w:line="240" w:lineRule="auto"/>
              <w:ind w:right="30"/>
              <w:jc w:val="center"/>
              <w:textAlignment w:val="baseline"/>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The Rite </w:t>
            </w:r>
            <w:proofErr w:type="gramStart"/>
            <w:r w:rsidRPr="6DEB60E2">
              <w:rPr>
                <w:rFonts w:ascii="Calibri" w:eastAsia="Calibri" w:hAnsi="Calibri" w:cs="Calibri"/>
                <w:color w:val="0070C0"/>
                <w:sz w:val="24"/>
                <w:szCs w:val="24"/>
                <w:lang w:val="en-US"/>
              </w:rPr>
              <w:t>Of</w:t>
            </w:r>
            <w:proofErr w:type="gramEnd"/>
            <w:r w:rsidRPr="6DEB60E2">
              <w:rPr>
                <w:rFonts w:ascii="Calibri" w:eastAsia="Calibri" w:hAnsi="Calibri" w:cs="Calibri"/>
                <w:color w:val="0070C0"/>
                <w:sz w:val="24"/>
                <w:szCs w:val="24"/>
                <w:lang w:val="en-US"/>
              </w:rPr>
              <w:t xml:space="preserve"> Spring, Pt. 1 Adoration Of The Earth - No. 1 Introduction by Igor Stravinsky</w:t>
            </w:r>
          </w:p>
          <w:p w14:paraId="55E73158" w14:textId="3CF98406" w:rsidR="00994120" w:rsidRPr="00994120" w:rsidRDefault="295F2142" w:rsidP="6DEB60E2">
            <w:pPr>
              <w:spacing w:after="0" w:line="240" w:lineRule="auto"/>
              <w:ind w:right="30"/>
              <w:jc w:val="center"/>
              <w:textAlignment w:val="baseline"/>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Why? by </w:t>
            </w:r>
            <w:proofErr w:type="spellStart"/>
            <w:r w:rsidRPr="6DEB60E2">
              <w:rPr>
                <w:rFonts w:ascii="Calibri" w:eastAsia="Calibri" w:hAnsi="Calibri" w:cs="Calibri"/>
                <w:color w:val="0070C0"/>
                <w:sz w:val="24"/>
                <w:szCs w:val="24"/>
                <w:lang w:val="en-US"/>
              </w:rPr>
              <w:t>Supaman</w:t>
            </w:r>
            <w:proofErr w:type="spellEnd"/>
          </w:p>
          <w:p w14:paraId="28EDFD7D" w14:textId="3898F58B" w:rsidR="00994120" w:rsidRPr="00994120" w:rsidRDefault="1E82D416"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My best friend </w:t>
            </w:r>
          </w:p>
          <w:p w14:paraId="4BB6562C" w14:textId="5D868208" w:rsidR="00994120" w:rsidRPr="00994120" w:rsidRDefault="1E82D416"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Singing swing star</w:t>
            </w:r>
          </w:p>
          <w:p w14:paraId="6D4DC474" w14:textId="3A9B90EF" w:rsidR="00994120" w:rsidRPr="00994120" w:rsidRDefault="1E82D416"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Roll Alabama </w:t>
            </w:r>
          </w:p>
          <w:p w14:paraId="36012C8F" w14:textId="483F6E79" w:rsidR="00994120" w:rsidRPr="00994120" w:rsidRDefault="00994120" w:rsidP="6DEB60E2">
            <w:pPr>
              <w:spacing w:after="0" w:line="240" w:lineRule="auto"/>
              <w:ind w:right="30"/>
              <w:jc w:val="center"/>
              <w:rPr>
                <w:rFonts w:eastAsiaTheme="minorEastAsia"/>
                <w:color w:val="4471C4"/>
                <w:sz w:val="24"/>
                <w:szCs w:val="24"/>
                <w:lang w:val="en-US" w:eastAsia="en-GB"/>
              </w:rPr>
            </w:pPr>
          </w:p>
        </w:tc>
      </w:tr>
      <w:tr w:rsidR="00994120" w:rsidRPr="00994120" w14:paraId="286A2D1B" w14:textId="77777777" w:rsidTr="7712EFF8">
        <w:trPr>
          <w:trHeight w:val="2310"/>
        </w:trPr>
        <w:tc>
          <w:tcPr>
            <w:tcW w:w="358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19229EA0" w14:textId="2CF1D8E3" w:rsidR="18823884" w:rsidRDefault="18823884" w:rsidP="7712EFF8">
            <w:pPr>
              <w:spacing w:line="240" w:lineRule="auto"/>
              <w:rPr>
                <w:rFonts w:eastAsiaTheme="minorEastAsia"/>
                <w:color w:val="000000" w:themeColor="text1"/>
                <w:sz w:val="24"/>
                <w:szCs w:val="24"/>
                <w:lang w:eastAsia="en-GB"/>
              </w:rPr>
            </w:pPr>
            <w:r w:rsidRPr="7712EFF8">
              <w:rPr>
                <w:rFonts w:eastAsiaTheme="minorEastAsia"/>
                <w:color w:val="000000" w:themeColor="text1"/>
                <w:sz w:val="24"/>
                <w:szCs w:val="24"/>
                <w:lang w:eastAsia="en-GB"/>
              </w:rPr>
              <w:t>U</w:t>
            </w:r>
            <w:r w:rsidR="13C73A25" w:rsidRPr="7712EFF8">
              <w:rPr>
                <w:rFonts w:eastAsiaTheme="minorEastAsia"/>
                <w:color w:val="000000" w:themeColor="text1"/>
                <w:sz w:val="24"/>
                <w:szCs w:val="24"/>
                <w:lang w:eastAsia="en-GB"/>
              </w:rPr>
              <w:t>nit 3 FEET!</w:t>
            </w:r>
          </w:p>
          <w:p w14:paraId="21B2D9E0" w14:textId="33309B94" w:rsidR="7712EFF8" w:rsidRDefault="7712EFF8" w:rsidP="7712EFF8">
            <w:pPr>
              <w:spacing w:line="240" w:lineRule="auto"/>
              <w:rPr>
                <w:rFonts w:eastAsiaTheme="minorEastAsia"/>
                <w:color w:val="000000" w:themeColor="text1"/>
                <w:sz w:val="24"/>
                <w:szCs w:val="24"/>
                <w:lang w:eastAsia="en-GB"/>
              </w:rPr>
            </w:pPr>
          </w:p>
          <w:p w14:paraId="7C3C775F" w14:textId="36C11FE2" w:rsidR="4247A593" w:rsidRDefault="4247A593" w:rsidP="7712EFF8">
            <w:pPr>
              <w:spacing w:line="240" w:lineRule="auto"/>
              <w:jc w:val="center"/>
              <w:rPr>
                <w:rFonts w:eastAsiaTheme="minorEastAsia"/>
                <w:color w:val="000000" w:themeColor="text1"/>
                <w:sz w:val="24"/>
                <w:szCs w:val="24"/>
                <w:lang w:eastAsia="en-GB"/>
              </w:rPr>
            </w:pPr>
            <w:r w:rsidRPr="7712EFF8">
              <w:rPr>
                <w:rFonts w:eastAsiaTheme="minorEastAsia"/>
                <w:color w:val="4472C4" w:themeColor="accent1"/>
                <w:sz w:val="24"/>
                <w:szCs w:val="24"/>
                <w:lang w:eastAsia="en-GB"/>
              </w:rPr>
              <w:t xml:space="preserve">Rickety Rack </w:t>
            </w:r>
          </w:p>
          <w:p w14:paraId="55636BD0" w14:textId="4502924C" w:rsidR="4247A593" w:rsidRDefault="4247A593"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Hands up High</w:t>
            </w:r>
          </w:p>
          <w:p w14:paraId="035FD875" w14:textId="6737A1CD" w:rsidR="4B7D6F99" w:rsidRDefault="4B7D6F99"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N</w:t>
            </w:r>
            <w:r w:rsidR="3AA0E5C2" w:rsidRPr="7712EFF8">
              <w:rPr>
                <w:rFonts w:eastAsiaTheme="minorEastAsia"/>
                <w:color w:val="4472C4" w:themeColor="accent1"/>
                <w:sz w:val="24"/>
                <w:szCs w:val="24"/>
                <w:lang w:eastAsia="en-GB"/>
              </w:rPr>
              <w:t>ursery</w:t>
            </w:r>
            <w:r w:rsidR="4247A593" w:rsidRPr="7712EFF8">
              <w:rPr>
                <w:rFonts w:eastAsiaTheme="minorEastAsia"/>
                <w:color w:val="4472C4" w:themeColor="accent1"/>
                <w:sz w:val="24"/>
                <w:szCs w:val="24"/>
                <w:lang w:eastAsia="en-GB"/>
              </w:rPr>
              <w:t xml:space="preserve"> </w:t>
            </w:r>
            <w:r w:rsidRPr="7712EFF8">
              <w:rPr>
                <w:rFonts w:eastAsiaTheme="minorEastAsia"/>
                <w:color w:val="4472C4" w:themeColor="accent1"/>
                <w:sz w:val="24"/>
                <w:szCs w:val="24"/>
                <w:lang w:eastAsia="en-GB"/>
              </w:rPr>
              <w:t xml:space="preserve">rhymes </w:t>
            </w:r>
          </w:p>
          <w:p w14:paraId="253A9F5A" w14:textId="43AC76A0" w:rsidR="62F9F86D" w:rsidRDefault="62F9F86D"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Number songs</w:t>
            </w:r>
          </w:p>
          <w:p w14:paraId="27D57BC5" w14:textId="777BB94A" w:rsidR="4B7D6F99" w:rsidRDefault="4B7D6F99"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 xml:space="preserve"> </w:t>
            </w:r>
          </w:p>
          <w:p w14:paraId="2E637B5C" w14:textId="582D7253" w:rsidR="13C73A25" w:rsidRDefault="13C73A25" w:rsidP="7712EFF8">
            <w:pPr>
              <w:spacing w:line="240" w:lineRule="auto"/>
              <w:jc w:val="center"/>
              <w:rPr>
                <w:rFonts w:eastAsiaTheme="minorEastAsia"/>
                <w:color w:val="000000" w:themeColor="text1"/>
                <w:sz w:val="24"/>
                <w:szCs w:val="24"/>
                <w:lang w:eastAsia="en-GB"/>
              </w:rPr>
            </w:pPr>
            <w:r w:rsidRPr="7712EFF8">
              <w:rPr>
                <w:rFonts w:eastAsiaTheme="minorEastAsia"/>
                <w:color w:val="000000" w:themeColor="text1"/>
                <w:sz w:val="24"/>
                <w:szCs w:val="24"/>
                <w:lang w:eastAsia="en-GB"/>
              </w:rPr>
              <w:t xml:space="preserve"> </w:t>
            </w:r>
          </w:p>
          <w:p w14:paraId="58D2BA52" w14:textId="3FDD5DB9" w:rsidR="7712EFF8" w:rsidRDefault="7712EFF8" w:rsidP="7712EFF8">
            <w:pPr>
              <w:spacing w:line="240" w:lineRule="auto"/>
              <w:rPr>
                <w:rFonts w:eastAsiaTheme="minorEastAsia"/>
                <w:color w:val="000000" w:themeColor="text1"/>
                <w:sz w:val="24"/>
                <w:szCs w:val="24"/>
                <w:lang w:eastAsia="en-GB"/>
              </w:rPr>
            </w:pPr>
          </w:p>
          <w:p w14:paraId="4DFD71C8" w14:textId="345BD1A6" w:rsidR="7712EFF8" w:rsidRDefault="7712EFF8" w:rsidP="7712EFF8">
            <w:pPr>
              <w:jc w:val="center"/>
              <w:rPr>
                <w:rFonts w:eastAsiaTheme="minorEastAsia"/>
                <w:color w:val="4472C4" w:themeColor="accent1"/>
                <w:sz w:val="24"/>
                <w:szCs w:val="24"/>
                <w:lang w:eastAsia="en-GB"/>
              </w:rPr>
            </w:pPr>
          </w:p>
        </w:tc>
        <w:tc>
          <w:tcPr>
            <w:tcW w:w="358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D94CA3D" w14:textId="63E74862" w:rsidR="2C95CBC1" w:rsidRDefault="2C95CBC1" w:rsidP="410CC96E">
            <w:pPr>
              <w:rPr>
                <w:rFonts w:eastAsiaTheme="minorEastAsia"/>
                <w:color w:val="000000" w:themeColor="text1"/>
                <w:sz w:val="24"/>
                <w:szCs w:val="24"/>
                <w:lang w:eastAsia="en-GB"/>
              </w:rPr>
            </w:pPr>
            <w:r w:rsidRPr="410CC96E">
              <w:rPr>
                <w:rFonts w:eastAsiaTheme="minorEastAsia"/>
                <w:color w:val="000000" w:themeColor="text1"/>
                <w:sz w:val="24"/>
                <w:szCs w:val="24"/>
                <w:lang w:eastAsia="en-GB"/>
              </w:rPr>
              <w:t xml:space="preserve">Unit 3 – Everyone! </w:t>
            </w:r>
          </w:p>
          <w:p w14:paraId="57CEE803" w14:textId="68630EB7" w:rsidR="70A01370" w:rsidRDefault="70A01370" w:rsidP="410CC96E">
            <w:pPr>
              <w:jc w:val="center"/>
              <w:rPr>
                <w:rFonts w:ascii="Calibri" w:eastAsia="Calibri" w:hAnsi="Calibri" w:cs="Calibri"/>
                <w:color w:val="2F5496" w:themeColor="accent1" w:themeShade="BF"/>
              </w:rPr>
            </w:pPr>
            <w:r w:rsidRPr="410CC96E">
              <w:rPr>
                <w:rFonts w:ascii="Calibri" w:eastAsia="Calibri" w:hAnsi="Calibri" w:cs="Calibri"/>
                <w:color w:val="2F5496" w:themeColor="accent1" w:themeShade="BF"/>
              </w:rPr>
              <w:t xml:space="preserve">Wind </w:t>
            </w:r>
            <w:proofErr w:type="gramStart"/>
            <w:r w:rsidRPr="410CC96E">
              <w:rPr>
                <w:rFonts w:ascii="Calibri" w:eastAsia="Calibri" w:hAnsi="Calibri" w:cs="Calibri"/>
                <w:color w:val="2F5496" w:themeColor="accent1" w:themeShade="BF"/>
              </w:rPr>
              <w:t>The</w:t>
            </w:r>
            <w:proofErr w:type="gramEnd"/>
            <w:r w:rsidRPr="410CC96E">
              <w:rPr>
                <w:rFonts w:ascii="Calibri" w:eastAsia="Calibri" w:hAnsi="Calibri" w:cs="Calibri"/>
                <w:color w:val="2F5496" w:themeColor="accent1" w:themeShade="BF"/>
              </w:rPr>
              <w:t xml:space="preserve"> Bobbin Up</w:t>
            </w:r>
          </w:p>
          <w:p w14:paraId="4F893894" w14:textId="51C45504" w:rsidR="70A01370" w:rsidRDefault="70A01370" w:rsidP="410CC96E">
            <w:pPr>
              <w:jc w:val="center"/>
              <w:rPr>
                <w:rFonts w:ascii="Calibri" w:eastAsia="Calibri" w:hAnsi="Calibri" w:cs="Calibri"/>
                <w:color w:val="2F5496" w:themeColor="accent1" w:themeShade="BF"/>
              </w:rPr>
            </w:pPr>
            <w:r w:rsidRPr="410CC96E">
              <w:rPr>
                <w:rFonts w:ascii="Calibri" w:eastAsia="Calibri" w:hAnsi="Calibri" w:cs="Calibri"/>
                <w:color w:val="2F5496" w:themeColor="accent1" w:themeShade="BF"/>
              </w:rPr>
              <w:t>Rock-a-bye Baby</w:t>
            </w:r>
          </w:p>
          <w:p w14:paraId="60CCBBC1" w14:textId="485BF930" w:rsidR="70A01370" w:rsidRDefault="70A01370" w:rsidP="410CC96E">
            <w:pPr>
              <w:jc w:val="center"/>
              <w:rPr>
                <w:rFonts w:ascii="Calibri" w:eastAsia="Calibri" w:hAnsi="Calibri" w:cs="Calibri"/>
                <w:color w:val="2F5496" w:themeColor="accent1" w:themeShade="BF"/>
              </w:rPr>
            </w:pPr>
            <w:r w:rsidRPr="410CC96E">
              <w:rPr>
                <w:rFonts w:ascii="Calibri" w:eastAsia="Calibri" w:hAnsi="Calibri" w:cs="Calibri"/>
                <w:color w:val="2F5496" w:themeColor="accent1" w:themeShade="BF"/>
              </w:rPr>
              <w:t xml:space="preserve">Five Little Monkeys Jumping </w:t>
            </w:r>
            <w:proofErr w:type="gramStart"/>
            <w:r w:rsidRPr="410CC96E">
              <w:rPr>
                <w:rFonts w:ascii="Calibri" w:eastAsia="Calibri" w:hAnsi="Calibri" w:cs="Calibri"/>
                <w:color w:val="2F5496" w:themeColor="accent1" w:themeShade="BF"/>
              </w:rPr>
              <w:t>On</w:t>
            </w:r>
            <w:proofErr w:type="gramEnd"/>
            <w:r w:rsidRPr="410CC96E">
              <w:rPr>
                <w:rFonts w:ascii="Calibri" w:eastAsia="Calibri" w:hAnsi="Calibri" w:cs="Calibri"/>
                <w:color w:val="2F5496" w:themeColor="accent1" w:themeShade="BF"/>
              </w:rPr>
              <w:t xml:space="preserve"> The Bed</w:t>
            </w:r>
          </w:p>
          <w:p w14:paraId="24B0953A" w14:textId="0134E5C7" w:rsidR="70A01370" w:rsidRDefault="70A01370" w:rsidP="410CC96E">
            <w:pPr>
              <w:jc w:val="center"/>
              <w:rPr>
                <w:rFonts w:ascii="Calibri" w:eastAsia="Calibri" w:hAnsi="Calibri" w:cs="Calibri"/>
                <w:color w:val="2F5496" w:themeColor="accent1" w:themeShade="BF"/>
              </w:rPr>
            </w:pPr>
            <w:r w:rsidRPr="410CC96E">
              <w:rPr>
                <w:rFonts w:ascii="Calibri" w:eastAsia="Calibri" w:hAnsi="Calibri" w:cs="Calibri"/>
                <w:color w:val="2F5496" w:themeColor="accent1" w:themeShade="BF"/>
              </w:rPr>
              <w:t xml:space="preserve">Twinkle </w:t>
            </w:r>
            <w:proofErr w:type="spellStart"/>
            <w:r w:rsidRPr="410CC96E">
              <w:rPr>
                <w:rFonts w:ascii="Calibri" w:eastAsia="Calibri" w:hAnsi="Calibri" w:cs="Calibri"/>
                <w:color w:val="2F5496" w:themeColor="accent1" w:themeShade="BF"/>
              </w:rPr>
              <w:t>Twinkle</w:t>
            </w:r>
            <w:proofErr w:type="spellEnd"/>
          </w:p>
          <w:p w14:paraId="29C53CDE" w14:textId="62460642" w:rsidR="70A01370" w:rsidRDefault="70A01370" w:rsidP="410CC96E">
            <w:pPr>
              <w:jc w:val="center"/>
              <w:rPr>
                <w:rFonts w:ascii="Calibri" w:eastAsia="Calibri" w:hAnsi="Calibri" w:cs="Calibri"/>
                <w:color w:val="2F5496" w:themeColor="accent1" w:themeShade="BF"/>
              </w:rPr>
            </w:pPr>
            <w:r w:rsidRPr="410CC96E">
              <w:rPr>
                <w:rFonts w:ascii="Calibri" w:eastAsia="Calibri" w:hAnsi="Calibri" w:cs="Calibri"/>
                <w:color w:val="2F5496" w:themeColor="accent1" w:themeShade="BF"/>
              </w:rPr>
              <w:t xml:space="preserve">If You're Happy </w:t>
            </w:r>
            <w:proofErr w:type="gramStart"/>
            <w:r w:rsidRPr="410CC96E">
              <w:rPr>
                <w:rFonts w:ascii="Calibri" w:eastAsia="Calibri" w:hAnsi="Calibri" w:cs="Calibri"/>
                <w:color w:val="2F5496" w:themeColor="accent1" w:themeShade="BF"/>
              </w:rPr>
              <w:t>And</w:t>
            </w:r>
            <w:proofErr w:type="gramEnd"/>
            <w:r w:rsidRPr="410CC96E">
              <w:rPr>
                <w:rFonts w:ascii="Calibri" w:eastAsia="Calibri" w:hAnsi="Calibri" w:cs="Calibri"/>
                <w:color w:val="2F5496" w:themeColor="accent1" w:themeShade="BF"/>
              </w:rPr>
              <w:t xml:space="preserve"> You Know It</w:t>
            </w:r>
          </w:p>
          <w:p w14:paraId="75A0B589" w14:textId="0EC6C19E" w:rsidR="70A01370" w:rsidRDefault="4E5A8F27" w:rsidP="410CC96E">
            <w:pPr>
              <w:jc w:val="center"/>
              <w:rPr>
                <w:rFonts w:ascii="Calibri" w:eastAsia="Calibri" w:hAnsi="Calibri" w:cs="Calibri"/>
                <w:color w:val="2F5496" w:themeColor="accent1" w:themeShade="BF"/>
              </w:rPr>
            </w:pPr>
            <w:r w:rsidRPr="7712EFF8">
              <w:rPr>
                <w:rFonts w:ascii="Calibri" w:eastAsia="Calibri" w:hAnsi="Calibri" w:cs="Calibri"/>
                <w:color w:val="2F5496" w:themeColor="accent1" w:themeShade="BF"/>
              </w:rPr>
              <w:t xml:space="preserve">Head, Shoulders, Knees </w:t>
            </w:r>
            <w:proofErr w:type="gramStart"/>
            <w:r w:rsidRPr="7712EFF8">
              <w:rPr>
                <w:rFonts w:ascii="Calibri" w:eastAsia="Calibri" w:hAnsi="Calibri" w:cs="Calibri"/>
                <w:color w:val="2F5496" w:themeColor="accent1" w:themeShade="BF"/>
              </w:rPr>
              <w:t>And</w:t>
            </w:r>
            <w:proofErr w:type="gramEnd"/>
            <w:r w:rsidRPr="7712EFF8">
              <w:rPr>
                <w:rFonts w:ascii="Calibri" w:eastAsia="Calibri" w:hAnsi="Calibri" w:cs="Calibri"/>
                <w:color w:val="2F5496" w:themeColor="accent1" w:themeShade="BF"/>
              </w:rPr>
              <w:t xml:space="preserve"> Toes</w:t>
            </w:r>
          </w:p>
          <w:p w14:paraId="38F38A63" w14:textId="5A639206" w:rsidR="2C85B21C" w:rsidRDefault="2C85B21C" w:rsidP="7712EFF8">
            <w:pPr>
              <w:jc w:val="center"/>
              <w:rPr>
                <w:color w:val="4472C4" w:themeColor="accent1"/>
              </w:rPr>
            </w:pPr>
            <w:r w:rsidRPr="7712EFF8">
              <w:rPr>
                <w:color w:val="4472C4" w:themeColor="accent1"/>
              </w:rPr>
              <w:t xml:space="preserve">Everyone! By Joanna </w:t>
            </w:r>
            <w:proofErr w:type="spellStart"/>
            <w:r w:rsidRPr="7712EFF8">
              <w:rPr>
                <w:color w:val="4472C4" w:themeColor="accent1"/>
              </w:rPr>
              <w:t>Mangona</w:t>
            </w:r>
            <w:proofErr w:type="spellEnd"/>
            <w:r w:rsidRPr="7712EFF8">
              <w:rPr>
                <w:color w:val="4472C4" w:themeColor="accent1"/>
              </w:rPr>
              <w:t xml:space="preserve"> </w:t>
            </w:r>
          </w:p>
          <w:p w14:paraId="6F41B240" w14:textId="21177D08" w:rsidR="2C85B21C" w:rsidRDefault="2C85B21C" w:rsidP="7712EFF8">
            <w:pPr>
              <w:jc w:val="center"/>
              <w:rPr>
                <w:color w:val="4472C4" w:themeColor="accent1"/>
              </w:rPr>
            </w:pPr>
            <w:r w:rsidRPr="7712EFF8">
              <w:rPr>
                <w:color w:val="4472C4" w:themeColor="accent1"/>
              </w:rPr>
              <w:t xml:space="preserve">We are family by Sister Sledge </w:t>
            </w:r>
          </w:p>
          <w:p w14:paraId="076EB2A5" w14:textId="0109BE65" w:rsidR="2C85B21C" w:rsidRDefault="2C85B21C" w:rsidP="7712EFF8">
            <w:pPr>
              <w:jc w:val="center"/>
              <w:rPr>
                <w:color w:val="4472C4" w:themeColor="accent1"/>
              </w:rPr>
            </w:pPr>
            <w:proofErr w:type="spellStart"/>
            <w:r w:rsidRPr="7712EFF8">
              <w:rPr>
                <w:color w:val="4472C4" w:themeColor="accent1"/>
              </w:rPr>
              <w:t>Thula</w:t>
            </w:r>
            <w:proofErr w:type="spellEnd"/>
            <w:r w:rsidRPr="7712EFF8">
              <w:rPr>
                <w:color w:val="4472C4" w:themeColor="accent1"/>
              </w:rPr>
              <w:t xml:space="preserve"> Baba by </w:t>
            </w:r>
            <w:proofErr w:type="spellStart"/>
            <w:r w:rsidRPr="7712EFF8">
              <w:rPr>
                <w:color w:val="4472C4" w:themeColor="accent1"/>
              </w:rPr>
              <w:t>Hlabalela</w:t>
            </w:r>
            <w:proofErr w:type="spellEnd"/>
            <w:r w:rsidRPr="7712EFF8">
              <w:rPr>
                <w:color w:val="4472C4" w:themeColor="accent1"/>
              </w:rPr>
              <w:t xml:space="preserve"> Ensemble </w:t>
            </w:r>
          </w:p>
          <w:p w14:paraId="2A2EE49D" w14:textId="0F4022D2" w:rsidR="2C85B21C" w:rsidRDefault="2C85B21C" w:rsidP="7712EFF8">
            <w:pPr>
              <w:jc w:val="center"/>
              <w:rPr>
                <w:color w:val="4472C4" w:themeColor="accent1"/>
              </w:rPr>
            </w:pPr>
            <w:r w:rsidRPr="7712EFF8">
              <w:rPr>
                <w:color w:val="4472C4" w:themeColor="accent1"/>
              </w:rPr>
              <w:t xml:space="preserve">ABC by the Jackson 5 </w:t>
            </w:r>
          </w:p>
          <w:p w14:paraId="56733711" w14:textId="15050213" w:rsidR="2C85B21C" w:rsidRDefault="2C85B21C" w:rsidP="7712EFF8">
            <w:pPr>
              <w:jc w:val="center"/>
              <w:rPr>
                <w:color w:val="4472C4" w:themeColor="accent1"/>
              </w:rPr>
            </w:pPr>
            <w:r w:rsidRPr="7712EFF8">
              <w:rPr>
                <w:color w:val="4472C4" w:themeColor="accent1"/>
              </w:rPr>
              <w:t xml:space="preserve">My mum is </w:t>
            </w:r>
            <w:proofErr w:type="spellStart"/>
            <w:r w:rsidRPr="7712EFF8">
              <w:rPr>
                <w:color w:val="4472C4" w:themeColor="accent1"/>
              </w:rPr>
              <w:t>amazin</w:t>
            </w:r>
            <w:proofErr w:type="spellEnd"/>
            <w:r w:rsidRPr="7712EFF8">
              <w:rPr>
                <w:color w:val="4472C4" w:themeColor="accent1"/>
              </w:rPr>
              <w:t xml:space="preserve"> (featuring Zain </w:t>
            </w:r>
            <w:proofErr w:type="spellStart"/>
            <w:r w:rsidRPr="7712EFF8">
              <w:rPr>
                <w:color w:val="4472C4" w:themeColor="accent1"/>
              </w:rPr>
              <w:t>Bhikha</w:t>
            </w:r>
            <w:proofErr w:type="spellEnd"/>
            <w:r w:rsidRPr="7712EFF8">
              <w:rPr>
                <w:color w:val="4472C4" w:themeColor="accent1"/>
              </w:rPr>
              <w:t xml:space="preserve">) by </w:t>
            </w:r>
            <w:proofErr w:type="spellStart"/>
            <w:r w:rsidRPr="7712EFF8">
              <w:rPr>
                <w:color w:val="4472C4" w:themeColor="accent1"/>
              </w:rPr>
              <w:t>Zimtech</w:t>
            </w:r>
            <w:proofErr w:type="spellEnd"/>
            <w:r w:rsidRPr="7712EFF8">
              <w:rPr>
                <w:color w:val="4472C4" w:themeColor="accent1"/>
              </w:rPr>
              <w:t xml:space="preserve"> Productions</w:t>
            </w:r>
          </w:p>
          <w:p w14:paraId="059F9D57" w14:textId="0CB96758" w:rsidR="2C85B21C" w:rsidRDefault="2C85B21C" w:rsidP="7712EFF8">
            <w:pPr>
              <w:jc w:val="center"/>
              <w:rPr>
                <w:color w:val="4472C4" w:themeColor="accent1"/>
              </w:rPr>
            </w:pPr>
            <w:r w:rsidRPr="7712EFF8">
              <w:rPr>
                <w:color w:val="4472C4" w:themeColor="accent1"/>
              </w:rPr>
              <w:t xml:space="preserve">Conga by the Miami Sound machine </w:t>
            </w:r>
          </w:p>
          <w:p w14:paraId="67FF54AC" w14:textId="2D4F4F7A" w:rsidR="2C85B21C" w:rsidRDefault="2C85B21C" w:rsidP="7712EFF8">
            <w:pPr>
              <w:jc w:val="center"/>
              <w:rPr>
                <w:color w:val="4472C4" w:themeColor="accent1"/>
              </w:rPr>
            </w:pPr>
            <w:r w:rsidRPr="7712EFF8">
              <w:rPr>
                <w:color w:val="4472C4" w:themeColor="accent1"/>
              </w:rPr>
              <w:t>Horn Concerto No 4; Third Movement – Rondo by Mozart</w:t>
            </w:r>
          </w:p>
          <w:p w14:paraId="52E00D2E" w14:textId="429A5389" w:rsidR="410CC96E" w:rsidRDefault="410CC96E" w:rsidP="410CC96E">
            <w:pPr>
              <w:jc w:val="center"/>
              <w:rPr>
                <w:rFonts w:ascii="Calibri" w:eastAsia="Calibri" w:hAnsi="Calibri" w:cs="Calibri"/>
                <w:color w:val="2F5496" w:themeColor="accent1" w:themeShade="BF"/>
              </w:rPr>
            </w:pPr>
          </w:p>
          <w:p w14:paraId="7268A079" w14:textId="14E2040D" w:rsidR="11C399E0" w:rsidRDefault="11C399E0" w:rsidP="410CC96E">
            <w:pPr>
              <w:jc w:val="center"/>
              <w:rPr>
                <w:rFonts w:ascii="Calibri" w:eastAsia="Calibri" w:hAnsi="Calibri" w:cs="Calibri"/>
                <w:color w:val="FF0000"/>
              </w:rPr>
            </w:pPr>
            <w:r w:rsidRPr="410CC96E">
              <w:rPr>
                <w:rFonts w:ascii="Calibri" w:eastAsia="Calibri" w:hAnsi="Calibri" w:cs="Calibri"/>
                <w:color w:val="FF0000"/>
              </w:rPr>
              <w:t>Cross-curricular and topic-based focus: Everyone! - explore: family, friends, people and music from around the world</w:t>
            </w:r>
          </w:p>
          <w:p w14:paraId="0EA3BE8E" w14:textId="77D84951" w:rsidR="410CC96E" w:rsidRDefault="410CC96E" w:rsidP="410CC96E">
            <w:pPr>
              <w:rPr>
                <w:rFonts w:eastAsiaTheme="minorEastAsia"/>
                <w:color w:val="000000" w:themeColor="text1"/>
                <w:sz w:val="24"/>
                <w:szCs w:val="24"/>
                <w:lang w:eastAsia="en-GB"/>
              </w:rPr>
            </w:pPr>
          </w:p>
        </w:tc>
        <w:tc>
          <w:tcPr>
            <w:tcW w:w="224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0A3DA76" w14:textId="64E38A41" w:rsidR="00994120" w:rsidRPr="00994120" w:rsidRDefault="47F2B715" w:rsidP="31E09508">
            <w:pPr>
              <w:spacing w:after="0" w:line="240" w:lineRule="auto"/>
              <w:ind w:right="30"/>
              <w:jc w:val="center"/>
              <w:textAlignment w:val="baseline"/>
              <w:rPr>
                <w:rFonts w:eastAsiaTheme="minorEastAsia"/>
                <w:sz w:val="24"/>
                <w:szCs w:val="24"/>
                <w:lang w:eastAsia="en-GB"/>
              </w:rPr>
            </w:pPr>
            <w:r w:rsidRPr="31E09508">
              <w:rPr>
                <w:rFonts w:eastAsiaTheme="minorEastAsia"/>
                <w:sz w:val="24"/>
                <w:szCs w:val="24"/>
                <w:lang w:eastAsia="en-GB"/>
              </w:rPr>
              <w:t>How does music make the world a better place?</w:t>
            </w:r>
          </w:p>
          <w:p w14:paraId="5AAA0A54" w14:textId="4CAF6605" w:rsidR="00994120" w:rsidRPr="00994120" w:rsidRDefault="47F2B715" w:rsidP="31E09508">
            <w:pPr>
              <w:spacing w:after="0" w:line="240" w:lineRule="auto"/>
              <w:ind w:right="30"/>
              <w:jc w:val="center"/>
              <w:textAlignment w:val="baseline"/>
              <w:rPr>
                <w:rFonts w:eastAsiaTheme="minorEastAsia"/>
                <w:sz w:val="24"/>
                <w:szCs w:val="24"/>
                <w:lang w:eastAsia="en-GB"/>
              </w:rPr>
            </w:pPr>
            <w:r w:rsidRPr="31E09508">
              <w:rPr>
                <w:rFonts w:eastAsiaTheme="minorEastAsia"/>
                <w:sz w:val="24"/>
                <w:szCs w:val="24"/>
                <w:lang w:eastAsia="en-GB"/>
              </w:rPr>
              <w:t>Introducing tempo and dynamics</w:t>
            </w:r>
            <w:r w:rsidR="00994120" w:rsidRPr="31E09508">
              <w:rPr>
                <w:rFonts w:eastAsiaTheme="minorEastAsia"/>
                <w:sz w:val="24"/>
                <w:szCs w:val="24"/>
                <w:lang w:eastAsia="en-GB"/>
              </w:rPr>
              <w:t> </w:t>
            </w:r>
          </w:p>
          <w:p w14:paraId="59B888EF" w14:textId="5D188275" w:rsidR="31E09508" w:rsidRDefault="31E09508" w:rsidP="31E09508">
            <w:pPr>
              <w:spacing w:after="0" w:line="240" w:lineRule="auto"/>
              <w:ind w:right="30"/>
              <w:jc w:val="center"/>
              <w:rPr>
                <w:rFonts w:eastAsiaTheme="minorEastAsia"/>
                <w:sz w:val="24"/>
                <w:szCs w:val="24"/>
                <w:lang w:eastAsia="en-GB"/>
              </w:rPr>
            </w:pPr>
          </w:p>
          <w:p w14:paraId="37CC7FBC" w14:textId="3ACC1DA4" w:rsidR="1E29F29D" w:rsidRDefault="1E29F29D"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Cinderella, Op. 87: 37 – Waltz-Coda by Sergei Prokofiev </w:t>
            </w:r>
          </w:p>
          <w:p w14:paraId="70E39AA3" w14:textId="5F190A52" w:rsidR="3D84FCCE" w:rsidRDefault="3D84FCCE"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If you’re happy and you know it </w:t>
            </w:r>
          </w:p>
          <w:p w14:paraId="5B5F7612" w14:textId="3F2804E6" w:rsidR="3D84FCCE" w:rsidRDefault="3D84FCCE"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Sing me a song</w:t>
            </w:r>
          </w:p>
          <w:p w14:paraId="0D4744A5" w14:textId="117BD638" w:rsidR="3D84FCCE" w:rsidRDefault="3D84FCCE"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Sparkle</w:t>
            </w:r>
          </w:p>
          <w:p w14:paraId="6826F3DC" w14:textId="2CF40453" w:rsidR="3D84FCCE" w:rsidRDefault="3D84FCCE"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Rhythm in the way you walk</w:t>
            </w:r>
          </w:p>
          <w:p w14:paraId="1BB98FFE" w14:textId="562A31BA" w:rsidR="3D84FCCE" w:rsidRDefault="3D84FCCE"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Big bear funk </w:t>
            </w:r>
          </w:p>
          <w:p w14:paraId="6041AAF2" w14:textId="19BEBE8C" w:rsidR="3D84FCCE" w:rsidRDefault="3D84FCCE"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Baby elephant</w:t>
            </w:r>
          </w:p>
          <w:p w14:paraId="30804380" w14:textId="13BE3C3E" w:rsidR="00994120" w:rsidRPr="00994120" w:rsidRDefault="00994120" w:rsidP="31E09508">
            <w:pPr>
              <w:spacing w:after="0" w:line="240" w:lineRule="auto"/>
              <w:jc w:val="center"/>
              <w:textAlignment w:val="baseline"/>
              <w:rPr>
                <w:rFonts w:eastAsiaTheme="minorEastAsia"/>
                <w:sz w:val="24"/>
                <w:szCs w:val="24"/>
                <w:lang w:val="en-US" w:eastAsia="en-GB"/>
              </w:rPr>
            </w:pPr>
            <w:r w:rsidRPr="31E09508">
              <w:rPr>
                <w:rFonts w:eastAsiaTheme="minorEastAsia"/>
                <w:color w:val="7030A0"/>
                <w:sz w:val="24"/>
                <w:szCs w:val="24"/>
                <w:lang w:eastAsia="en-GB"/>
              </w:rPr>
              <w:t xml:space="preserve"> </w:t>
            </w:r>
            <w:r w:rsidRPr="31E09508">
              <w:rPr>
                <w:rFonts w:eastAsiaTheme="minorEastAsia"/>
                <w:color w:val="7030A0"/>
                <w:sz w:val="24"/>
                <w:szCs w:val="24"/>
                <w:lang w:val="en-US" w:eastAsia="en-GB"/>
              </w:rPr>
              <w:t> </w:t>
            </w:r>
          </w:p>
        </w:tc>
        <w:tc>
          <w:tcPr>
            <w:tcW w:w="246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8C48BBD" w14:textId="7555C879" w:rsidR="00994120" w:rsidRPr="00994120" w:rsidRDefault="003105E3" w:rsidP="31E09508">
            <w:pPr>
              <w:spacing w:after="0" w:line="240" w:lineRule="auto"/>
              <w:ind w:right="30"/>
              <w:jc w:val="center"/>
              <w:textAlignment w:val="baseline"/>
              <w:rPr>
                <w:rFonts w:eastAsiaTheme="minorEastAsia"/>
                <w:sz w:val="24"/>
                <w:szCs w:val="24"/>
                <w:lang w:eastAsia="en-GB"/>
              </w:rPr>
            </w:pPr>
            <w:r w:rsidRPr="31E09508">
              <w:rPr>
                <w:rFonts w:eastAsiaTheme="minorEastAsia"/>
                <w:sz w:val="24"/>
                <w:szCs w:val="24"/>
                <w:lang w:eastAsia="en-GB"/>
              </w:rPr>
              <w:t>How does music make the world a better place?</w:t>
            </w:r>
          </w:p>
          <w:p w14:paraId="7954E711" w14:textId="3D6678D1" w:rsidR="00994120" w:rsidRPr="00994120" w:rsidRDefault="3D535106" w:rsidP="31E09508">
            <w:pPr>
              <w:spacing w:after="0" w:line="240" w:lineRule="auto"/>
              <w:ind w:right="30"/>
              <w:jc w:val="center"/>
              <w:textAlignment w:val="baseline"/>
              <w:rPr>
                <w:rFonts w:eastAsiaTheme="minorEastAsia"/>
                <w:sz w:val="24"/>
                <w:szCs w:val="24"/>
                <w:lang w:eastAsia="en-GB"/>
              </w:rPr>
            </w:pPr>
            <w:r w:rsidRPr="6DEB60E2">
              <w:rPr>
                <w:rFonts w:eastAsiaTheme="minorEastAsia"/>
                <w:sz w:val="24"/>
                <w:szCs w:val="24"/>
                <w:lang w:eastAsia="en-GB"/>
              </w:rPr>
              <w:t>Exploring feelings through music</w:t>
            </w:r>
            <w:r w:rsidR="00994120" w:rsidRPr="6DEB60E2">
              <w:rPr>
                <w:rFonts w:eastAsiaTheme="minorEastAsia"/>
                <w:sz w:val="24"/>
                <w:szCs w:val="24"/>
                <w:lang w:eastAsia="en-GB"/>
              </w:rPr>
              <w:t> </w:t>
            </w:r>
          </w:p>
          <w:p w14:paraId="08B04212" w14:textId="2A5C38A8" w:rsidR="6DEB60E2" w:rsidRDefault="6DEB60E2" w:rsidP="6DEB60E2">
            <w:pPr>
              <w:spacing w:after="0" w:line="240" w:lineRule="auto"/>
              <w:ind w:right="30"/>
              <w:jc w:val="center"/>
              <w:rPr>
                <w:rFonts w:eastAsiaTheme="minorEastAsia"/>
                <w:sz w:val="24"/>
                <w:szCs w:val="24"/>
                <w:lang w:eastAsia="en-GB"/>
              </w:rPr>
            </w:pPr>
          </w:p>
          <w:p w14:paraId="01FA5A52" w14:textId="01055556" w:rsidR="03D5D1ED" w:rsidRDefault="03D5D1ED"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Maple Leaf Rag by Scott Joplin</w:t>
            </w:r>
          </w:p>
          <w:p w14:paraId="459326AF" w14:textId="6CB74F89" w:rsidR="03D5D1ED" w:rsidRDefault="03D5D1ED"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Let’s Twist Again by Karl Mann, Dave </w:t>
            </w:r>
            <w:proofErr w:type="spellStart"/>
            <w:r w:rsidRPr="6DEB60E2">
              <w:rPr>
                <w:rFonts w:ascii="Calibri" w:eastAsia="Calibri" w:hAnsi="Calibri" w:cs="Calibri"/>
                <w:color w:val="0070C0"/>
                <w:sz w:val="24"/>
                <w:szCs w:val="24"/>
                <w:lang w:val="en-US"/>
              </w:rPr>
              <w:t>Appell</w:t>
            </w:r>
            <w:proofErr w:type="spellEnd"/>
            <w:r w:rsidRPr="6DEB60E2">
              <w:rPr>
                <w:rFonts w:ascii="Calibri" w:eastAsia="Calibri" w:hAnsi="Calibri" w:cs="Calibri"/>
                <w:color w:val="0070C0"/>
                <w:sz w:val="24"/>
                <w:szCs w:val="24"/>
                <w:lang w:val="en-US"/>
              </w:rPr>
              <w:t xml:space="preserve"> and Chubby Checker</w:t>
            </w:r>
          </w:p>
          <w:p w14:paraId="3C906AB4" w14:textId="280CE2D6" w:rsidR="15F6D896" w:rsidRDefault="15F6D896"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Rainbows</w:t>
            </w:r>
          </w:p>
          <w:p w14:paraId="01EF55FA" w14:textId="2EFC5BCB" w:rsidR="15F6D896" w:rsidRDefault="15F6D896"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Hands, feet, heart</w:t>
            </w:r>
          </w:p>
          <w:p w14:paraId="0F8BE7CE" w14:textId="74D55AC4" w:rsidR="15F6D896" w:rsidRDefault="15F6D896"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All around the world </w:t>
            </w:r>
          </w:p>
          <w:p w14:paraId="2FB8D823" w14:textId="4418A8B1" w:rsidR="00994120" w:rsidRPr="00994120" w:rsidRDefault="00994120" w:rsidP="31E09508">
            <w:pPr>
              <w:spacing w:after="0" w:line="240" w:lineRule="auto"/>
              <w:ind w:right="30"/>
              <w:jc w:val="center"/>
              <w:rPr>
                <w:rFonts w:eastAsiaTheme="minorEastAsia"/>
                <w:color w:val="0070C0"/>
                <w:sz w:val="24"/>
                <w:szCs w:val="24"/>
                <w:lang w:eastAsia="en-GB"/>
              </w:rPr>
            </w:pPr>
          </w:p>
        </w:tc>
        <w:tc>
          <w:tcPr>
            <w:tcW w:w="266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4C29869" w14:textId="61FAE4E6" w:rsidR="00994120" w:rsidRPr="00994120" w:rsidRDefault="06979C47" w:rsidP="31E09508">
            <w:pPr>
              <w:spacing w:after="0" w:line="240" w:lineRule="auto"/>
              <w:ind w:right="30"/>
              <w:textAlignment w:val="baseline"/>
              <w:rPr>
                <w:rFonts w:eastAsiaTheme="minorEastAsia"/>
                <w:sz w:val="24"/>
                <w:szCs w:val="24"/>
                <w:lang w:eastAsia="en-GB"/>
              </w:rPr>
            </w:pPr>
            <w:r w:rsidRPr="31E09508">
              <w:rPr>
                <w:rFonts w:eastAsiaTheme="minorEastAsia"/>
                <w:sz w:val="24"/>
                <w:szCs w:val="24"/>
                <w:lang w:eastAsia="en-GB"/>
              </w:rPr>
              <w:t>How does music make the world a better place?</w:t>
            </w:r>
          </w:p>
          <w:p w14:paraId="529469AC" w14:textId="019E6E69" w:rsidR="00994120" w:rsidRPr="00994120" w:rsidRDefault="60FCBB16" w:rsidP="31E09508">
            <w:pPr>
              <w:spacing w:after="0" w:line="240" w:lineRule="auto"/>
              <w:ind w:right="30"/>
              <w:textAlignment w:val="baseline"/>
              <w:rPr>
                <w:rFonts w:eastAsiaTheme="minorEastAsia"/>
                <w:sz w:val="24"/>
                <w:szCs w:val="24"/>
                <w:lang w:eastAsia="en-GB"/>
              </w:rPr>
            </w:pPr>
            <w:r w:rsidRPr="6DEB60E2">
              <w:rPr>
                <w:rFonts w:eastAsiaTheme="minorEastAsia"/>
                <w:sz w:val="24"/>
                <w:szCs w:val="24"/>
                <w:lang w:eastAsia="en-GB"/>
              </w:rPr>
              <w:t>Composing using your imagination</w:t>
            </w:r>
          </w:p>
          <w:p w14:paraId="00A441B9" w14:textId="073A2FEE" w:rsidR="6DEB60E2" w:rsidRDefault="6DEB60E2" w:rsidP="6DEB60E2">
            <w:pPr>
              <w:spacing w:after="0" w:line="240" w:lineRule="auto"/>
              <w:ind w:right="30"/>
              <w:rPr>
                <w:rFonts w:eastAsiaTheme="minorEastAsia"/>
                <w:sz w:val="24"/>
                <w:szCs w:val="24"/>
                <w:lang w:eastAsia="en-GB"/>
              </w:rPr>
            </w:pPr>
          </w:p>
          <w:p w14:paraId="08220483" w14:textId="2EDA5C69" w:rsidR="09E6CF99" w:rsidRDefault="09E6CF99"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Amazing Grace by John Newton </w:t>
            </w:r>
          </w:p>
          <w:p w14:paraId="6A11892D" w14:textId="25ED61D5" w:rsidR="09E6CF99" w:rsidRDefault="09E6CF99"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Disco Fever by Joanna </w:t>
            </w:r>
            <w:proofErr w:type="spellStart"/>
            <w:r w:rsidRPr="6DEB60E2">
              <w:rPr>
                <w:rFonts w:ascii="Calibri" w:eastAsia="Calibri" w:hAnsi="Calibri" w:cs="Calibri"/>
                <w:color w:val="0070C0"/>
                <w:sz w:val="24"/>
                <w:szCs w:val="24"/>
                <w:lang w:val="en-US"/>
              </w:rPr>
              <w:t>Mangona</w:t>
            </w:r>
            <w:proofErr w:type="spellEnd"/>
            <w:r w:rsidRPr="6DEB60E2">
              <w:rPr>
                <w:rFonts w:ascii="Calibri" w:eastAsia="Calibri" w:hAnsi="Calibri" w:cs="Calibri"/>
                <w:color w:val="0070C0"/>
                <w:sz w:val="24"/>
                <w:szCs w:val="24"/>
                <w:lang w:val="en-US"/>
              </w:rPr>
              <w:t xml:space="preserve"> and Chris Taylor</w:t>
            </w:r>
          </w:p>
          <w:p w14:paraId="064EDBCB" w14:textId="12530753" w:rsidR="7BE0F05A" w:rsidRDefault="7BE0F05A" w:rsidP="6DEB60E2">
            <w:pPr>
              <w:spacing w:after="0" w:line="240" w:lineRule="auto"/>
              <w:ind w:right="30"/>
              <w:jc w:val="center"/>
              <w:rPr>
                <w:rFonts w:eastAsiaTheme="minorEastAsia"/>
                <w:color w:val="0070C0"/>
                <w:sz w:val="24"/>
                <w:szCs w:val="24"/>
                <w:lang w:val="en-US" w:eastAsia="en-GB"/>
              </w:rPr>
            </w:pPr>
            <w:r w:rsidRPr="6DEB60E2">
              <w:rPr>
                <w:rFonts w:eastAsiaTheme="minorEastAsia"/>
                <w:color w:val="0070C0"/>
                <w:sz w:val="24"/>
                <w:szCs w:val="24"/>
                <w:lang w:val="en-US" w:eastAsia="en-GB"/>
              </w:rPr>
              <w:t xml:space="preserve">Your imagination </w:t>
            </w:r>
          </w:p>
          <w:p w14:paraId="65B21DFE" w14:textId="1D806907" w:rsidR="7BE0F05A" w:rsidRDefault="7BE0F05A"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You’re a shining star </w:t>
            </w:r>
          </w:p>
          <w:p w14:paraId="0A037DE3" w14:textId="59F907F0" w:rsidR="7BE0F05A" w:rsidRDefault="7BE0F05A"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Music makes the world go </w:t>
            </w:r>
            <w:proofErr w:type="gramStart"/>
            <w:r w:rsidRPr="6DEB60E2">
              <w:rPr>
                <w:rFonts w:eastAsiaTheme="minorEastAsia"/>
                <w:color w:val="4471C4"/>
                <w:sz w:val="24"/>
                <w:szCs w:val="24"/>
                <w:lang w:val="en-US" w:eastAsia="en-GB"/>
              </w:rPr>
              <w:t>round</w:t>
            </w:r>
            <w:proofErr w:type="gramEnd"/>
            <w:r w:rsidRPr="6DEB60E2">
              <w:rPr>
                <w:rFonts w:eastAsiaTheme="minorEastAsia"/>
                <w:color w:val="4471C4"/>
                <w:sz w:val="24"/>
                <w:szCs w:val="24"/>
                <w:lang w:val="en-US" w:eastAsia="en-GB"/>
              </w:rPr>
              <w:t xml:space="preserve"> </w:t>
            </w:r>
          </w:p>
          <w:p w14:paraId="6148708F" w14:textId="487941E5" w:rsidR="00994120" w:rsidRPr="00994120" w:rsidRDefault="00994120" w:rsidP="31E09508">
            <w:pPr>
              <w:spacing w:after="0" w:line="240" w:lineRule="auto"/>
              <w:ind w:right="30"/>
              <w:textAlignment w:val="baseline"/>
              <w:rPr>
                <w:rFonts w:eastAsiaTheme="minorEastAsia"/>
                <w:sz w:val="24"/>
                <w:szCs w:val="24"/>
                <w:lang w:eastAsia="en-GB"/>
              </w:rPr>
            </w:pPr>
            <w:r w:rsidRPr="31E09508">
              <w:rPr>
                <w:rFonts w:eastAsiaTheme="minorEastAsia"/>
                <w:sz w:val="24"/>
                <w:szCs w:val="24"/>
                <w:lang w:eastAsia="en-GB"/>
              </w:rPr>
              <w:t> </w:t>
            </w:r>
          </w:p>
          <w:p w14:paraId="3313007B" w14:textId="77777777" w:rsidR="00994120" w:rsidRPr="00994120" w:rsidRDefault="00994120" w:rsidP="31E09508">
            <w:pPr>
              <w:spacing w:after="0" w:line="240" w:lineRule="auto"/>
              <w:ind w:right="30"/>
              <w:textAlignment w:val="baseline"/>
              <w:rPr>
                <w:rFonts w:eastAsiaTheme="minorEastAsia"/>
                <w:sz w:val="24"/>
                <w:szCs w:val="24"/>
                <w:lang w:eastAsia="en-GB"/>
              </w:rPr>
            </w:pPr>
            <w:r w:rsidRPr="31E09508">
              <w:rPr>
                <w:rFonts w:eastAsiaTheme="minorEastAsia"/>
                <w:sz w:val="24"/>
                <w:szCs w:val="24"/>
                <w:lang w:eastAsia="en-GB"/>
              </w:rPr>
              <w:t> </w:t>
            </w:r>
          </w:p>
          <w:p w14:paraId="64E3AC66" w14:textId="630CD283" w:rsidR="00994120" w:rsidRPr="00994120" w:rsidRDefault="00994120" w:rsidP="31E09508">
            <w:pPr>
              <w:spacing w:after="0" w:line="240" w:lineRule="auto"/>
              <w:ind w:right="30"/>
              <w:jc w:val="center"/>
              <w:textAlignment w:val="baseline"/>
              <w:rPr>
                <w:rFonts w:eastAsiaTheme="minorEastAsia"/>
                <w:color w:val="0070C0"/>
                <w:sz w:val="24"/>
                <w:szCs w:val="24"/>
                <w:lang w:eastAsia="en-GB"/>
              </w:rPr>
            </w:pPr>
          </w:p>
        </w:tc>
        <w:tc>
          <w:tcPr>
            <w:tcW w:w="268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D59A005" w14:textId="77777777" w:rsidR="00994120" w:rsidRPr="00994120" w:rsidRDefault="00994120" w:rsidP="31E09508">
            <w:pPr>
              <w:spacing w:after="0" w:line="240" w:lineRule="auto"/>
              <w:ind w:right="30"/>
              <w:jc w:val="center"/>
              <w:textAlignment w:val="baseline"/>
              <w:rPr>
                <w:rFonts w:eastAsiaTheme="minorEastAsia"/>
                <w:sz w:val="24"/>
                <w:szCs w:val="24"/>
                <w:lang w:eastAsia="en-GB"/>
              </w:rPr>
            </w:pPr>
            <w:r w:rsidRPr="31E09508">
              <w:rPr>
                <w:rFonts w:eastAsiaTheme="minorEastAsia"/>
                <w:color w:val="0070C0"/>
                <w:sz w:val="24"/>
                <w:szCs w:val="24"/>
                <w:lang w:eastAsia="en-GB"/>
              </w:rPr>
              <w:t> </w:t>
            </w:r>
          </w:p>
          <w:p w14:paraId="7653D342" w14:textId="58E04928" w:rsidR="00994120" w:rsidRPr="00994120" w:rsidRDefault="240AC1EF" w:rsidP="31E09508">
            <w:pPr>
              <w:spacing w:after="0" w:line="240" w:lineRule="auto"/>
              <w:ind w:right="30"/>
              <w:jc w:val="center"/>
              <w:textAlignment w:val="baseline"/>
              <w:rPr>
                <w:rFonts w:eastAsiaTheme="minorEastAsia"/>
                <w:sz w:val="24"/>
                <w:szCs w:val="24"/>
                <w:lang w:eastAsia="en-GB"/>
              </w:rPr>
            </w:pPr>
            <w:r w:rsidRPr="31E09508">
              <w:rPr>
                <w:rFonts w:eastAsiaTheme="minorEastAsia"/>
                <w:sz w:val="24"/>
                <w:szCs w:val="24"/>
                <w:lang w:eastAsia="en-GB"/>
              </w:rPr>
              <w:t>How does music improve our world?</w:t>
            </w:r>
          </w:p>
          <w:p w14:paraId="02DC6A8E" w14:textId="6D11F42D" w:rsidR="00994120" w:rsidRPr="00994120" w:rsidRDefault="26A574ED" w:rsidP="31E09508">
            <w:pPr>
              <w:spacing w:after="0" w:line="240" w:lineRule="auto"/>
              <w:ind w:right="30"/>
              <w:jc w:val="center"/>
              <w:textAlignment w:val="baseline"/>
              <w:rPr>
                <w:rFonts w:eastAsiaTheme="minorEastAsia"/>
                <w:sz w:val="24"/>
                <w:szCs w:val="24"/>
                <w:lang w:eastAsia="en-GB"/>
              </w:rPr>
            </w:pPr>
            <w:r w:rsidRPr="6DEB60E2">
              <w:rPr>
                <w:rFonts w:eastAsiaTheme="minorEastAsia"/>
                <w:sz w:val="24"/>
                <w:szCs w:val="24"/>
                <w:lang w:eastAsia="en-GB"/>
              </w:rPr>
              <w:t>Developing pulse and groove through improvisation</w:t>
            </w:r>
          </w:p>
          <w:p w14:paraId="266B78E8" w14:textId="40E26C01" w:rsidR="6DEB60E2" w:rsidRDefault="6DEB60E2" w:rsidP="6DEB60E2">
            <w:pPr>
              <w:spacing w:after="0" w:line="240" w:lineRule="auto"/>
              <w:ind w:right="30"/>
              <w:jc w:val="center"/>
              <w:rPr>
                <w:rFonts w:eastAsiaTheme="minorEastAsia"/>
                <w:sz w:val="24"/>
                <w:szCs w:val="24"/>
                <w:lang w:eastAsia="en-GB"/>
              </w:rPr>
            </w:pPr>
          </w:p>
          <w:p w14:paraId="7F288674" w14:textId="6C1F7AC0" w:rsidR="3B03B175" w:rsidRDefault="3B03B175"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Mambo </w:t>
            </w:r>
            <w:proofErr w:type="gramStart"/>
            <w:r w:rsidRPr="6DEB60E2">
              <w:rPr>
                <w:rFonts w:ascii="Calibri" w:eastAsia="Calibri" w:hAnsi="Calibri" w:cs="Calibri"/>
                <w:color w:val="0070C0"/>
                <w:sz w:val="24"/>
                <w:szCs w:val="24"/>
                <w:lang w:val="en-US"/>
              </w:rPr>
              <w:t>From</w:t>
            </w:r>
            <w:proofErr w:type="gramEnd"/>
            <w:r w:rsidRPr="6DEB60E2">
              <w:rPr>
                <w:rFonts w:ascii="Calibri" w:eastAsia="Calibri" w:hAnsi="Calibri" w:cs="Calibri"/>
                <w:color w:val="0070C0"/>
                <w:sz w:val="24"/>
                <w:szCs w:val="24"/>
                <w:lang w:val="en-US"/>
              </w:rPr>
              <w:t xml:space="preserve"> West Side Story by Leonard Bernstein</w:t>
            </w:r>
          </w:p>
          <w:p w14:paraId="045A5E01" w14:textId="7CDD2AB5" w:rsidR="3B03B175" w:rsidRDefault="3B03B175" w:rsidP="6DEB60E2">
            <w:pPr>
              <w:spacing w:after="0" w:line="240" w:lineRule="auto"/>
              <w:ind w:right="30"/>
              <w:jc w:val="center"/>
              <w:rPr>
                <w:rFonts w:ascii="Calibri" w:eastAsia="Calibri" w:hAnsi="Calibri" w:cs="Calibri"/>
                <w:color w:val="0070C0"/>
                <w:sz w:val="24"/>
                <w:szCs w:val="24"/>
                <w:lang w:val="en-US"/>
              </w:rPr>
            </w:pPr>
            <w:proofErr w:type="spellStart"/>
            <w:r w:rsidRPr="6DEB60E2">
              <w:rPr>
                <w:rFonts w:ascii="Calibri" w:eastAsia="Calibri" w:hAnsi="Calibri" w:cs="Calibri"/>
                <w:color w:val="0070C0"/>
                <w:sz w:val="24"/>
                <w:szCs w:val="24"/>
                <w:lang w:val="en-US"/>
              </w:rPr>
              <w:t>Bachianas</w:t>
            </w:r>
            <w:proofErr w:type="spellEnd"/>
            <w:r w:rsidRPr="6DEB60E2">
              <w:rPr>
                <w:rFonts w:ascii="Calibri" w:eastAsia="Calibri" w:hAnsi="Calibri" w:cs="Calibri"/>
                <w:color w:val="0070C0"/>
                <w:sz w:val="24"/>
                <w:szCs w:val="24"/>
                <w:lang w:val="en-US"/>
              </w:rPr>
              <w:t xml:space="preserve"> </w:t>
            </w:r>
            <w:proofErr w:type="spellStart"/>
            <w:r w:rsidRPr="6DEB60E2">
              <w:rPr>
                <w:rFonts w:ascii="Calibri" w:eastAsia="Calibri" w:hAnsi="Calibri" w:cs="Calibri"/>
                <w:color w:val="0070C0"/>
                <w:sz w:val="24"/>
                <w:szCs w:val="24"/>
                <w:lang w:val="en-US"/>
              </w:rPr>
              <w:t>Brasileiras</w:t>
            </w:r>
            <w:proofErr w:type="spellEnd"/>
            <w:r w:rsidRPr="6DEB60E2">
              <w:rPr>
                <w:rFonts w:ascii="Calibri" w:eastAsia="Calibri" w:hAnsi="Calibri" w:cs="Calibri"/>
                <w:color w:val="0070C0"/>
                <w:sz w:val="24"/>
                <w:szCs w:val="24"/>
                <w:lang w:val="en-US"/>
              </w:rPr>
              <w:t xml:space="preserve"> No. 2 - The Little Train </w:t>
            </w:r>
            <w:proofErr w:type="gramStart"/>
            <w:r w:rsidRPr="6DEB60E2">
              <w:rPr>
                <w:rFonts w:ascii="Calibri" w:eastAsia="Calibri" w:hAnsi="Calibri" w:cs="Calibri"/>
                <w:color w:val="0070C0"/>
                <w:sz w:val="24"/>
                <w:szCs w:val="24"/>
                <w:lang w:val="en-US"/>
              </w:rPr>
              <w:t>Of</w:t>
            </w:r>
            <w:proofErr w:type="gramEnd"/>
            <w:r w:rsidRPr="6DEB60E2">
              <w:rPr>
                <w:rFonts w:ascii="Calibri" w:eastAsia="Calibri" w:hAnsi="Calibri" w:cs="Calibri"/>
                <w:color w:val="0070C0"/>
                <w:sz w:val="24"/>
                <w:szCs w:val="24"/>
                <w:lang w:val="en-US"/>
              </w:rPr>
              <w:t xml:space="preserve"> The </w:t>
            </w:r>
            <w:proofErr w:type="spellStart"/>
            <w:r w:rsidRPr="6DEB60E2">
              <w:rPr>
                <w:rFonts w:ascii="Calibri" w:eastAsia="Calibri" w:hAnsi="Calibri" w:cs="Calibri"/>
                <w:color w:val="0070C0"/>
                <w:sz w:val="24"/>
                <w:szCs w:val="24"/>
                <w:lang w:val="en-US"/>
              </w:rPr>
              <w:t>Caipira</w:t>
            </w:r>
            <w:proofErr w:type="spellEnd"/>
            <w:r w:rsidRPr="6DEB60E2">
              <w:rPr>
                <w:rFonts w:ascii="Calibri" w:eastAsia="Calibri" w:hAnsi="Calibri" w:cs="Calibri"/>
                <w:color w:val="0070C0"/>
                <w:sz w:val="24"/>
                <w:szCs w:val="24"/>
                <w:lang w:val="en-US"/>
              </w:rPr>
              <w:t xml:space="preserve"> by </w:t>
            </w:r>
            <w:proofErr w:type="spellStart"/>
            <w:r w:rsidRPr="6DEB60E2">
              <w:rPr>
                <w:rFonts w:ascii="Calibri" w:eastAsia="Calibri" w:hAnsi="Calibri" w:cs="Calibri"/>
                <w:color w:val="0070C0"/>
                <w:sz w:val="24"/>
                <w:szCs w:val="24"/>
                <w:lang w:val="en-US"/>
              </w:rPr>
              <w:t>Heitor</w:t>
            </w:r>
            <w:proofErr w:type="spellEnd"/>
            <w:r w:rsidRPr="6DEB60E2">
              <w:rPr>
                <w:rFonts w:ascii="Calibri" w:eastAsia="Calibri" w:hAnsi="Calibri" w:cs="Calibri"/>
                <w:color w:val="0070C0"/>
                <w:sz w:val="24"/>
                <w:szCs w:val="24"/>
                <w:lang w:val="en-US"/>
              </w:rPr>
              <w:t xml:space="preserve"> Villa-Lobos</w:t>
            </w:r>
          </w:p>
          <w:p w14:paraId="2A02670E" w14:textId="25CC7D1A" w:rsidR="18F2FBA9" w:rsidRDefault="18F2FBA9"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Bringing us together </w:t>
            </w:r>
          </w:p>
          <w:p w14:paraId="079C750B" w14:textId="28C94105" w:rsidR="18F2FBA9" w:rsidRDefault="18F2FBA9"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Old Joe Clark </w:t>
            </w:r>
          </w:p>
          <w:p w14:paraId="3622FCDB" w14:textId="37E46B45" w:rsidR="18F2FBA9" w:rsidRDefault="18F2FBA9"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Dance with me </w:t>
            </w:r>
          </w:p>
          <w:p w14:paraId="425CA6EC" w14:textId="40B6028C" w:rsidR="00994120" w:rsidRPr="00994120" w:rsidRDefault="00994120" w:rsidP="31E09508">
            <w:pPr>
              <w:spacing w:after="0" w:line="240" w:lineRule="auto"/>
              <w:ind w:right="30"/>
              <w:jc w:val="center"/>
              <w:textAlignment w:val="baseline"/>
              <w:rPr>
                <w:rFonts w:eastAsiaTheme="minorEastAsia"/>
                <w:sz w:val="24"/>
                <w:szCs w:val="24"/>
                <w:lang w:eastAsia="en-GB"/>
              </w:rPr>
            </w:pPr>
            <w:r w:rsidRPr="31E09508">
              <w:rPr>
                <w:rFonts w:eastAsiaTheme="minorEastAsia"/>
                <w:sz w:val="24"/>
                <w:szCs w:val="24"/>
                <w:lang w:eastAsia="en-GB"/>
              </w:rPr>
              <w:t>  </w:t>
            </w:r>
          </w:p>
          <w:p w14:paraId="777C9408" w14:textId="77777777" w:rsidR="00994120" w:rsidRPr="00994120" w:rsidRDefault="00994120" w:rsidP="31E09508">
            <w:pPr>
              <w:spacing w:after="0" w:line="240" w:lineRule="auto"/>
              <w:ind w:right="30"/>
              <w:jc w:val="center"/>
              <w:textAlignment w:val="baseline"/>
              <w:rPr>
                <w:rFonts w:eastAsiaTheme="minorEastAsia"/>
                <w:sz w:val="24"/>
                <w:szCs w:val="24"/>
                <w:lang w:eastAsia="en-GB"/>
              </w:rPr>
            </w:pPr>
            <w:r w:rsidRPr="31E09508">
              <w:rPr>
                <w:rFonts w:eastAsiaTheme="minorEastAsia"/>
                <w:color w:val="0070C0"/>
                <w:sz w:val="24"/>
                <w:szCs w:val="24"/>
                <w:lang w:eastAsia="en-GB"/>
              </w:rPr>
              <w:t> </w:t>
            </w:r>
          </w:p>
          <w:p w14:paraId="42EE3F17" w14:textId="7689F6D2" w:rsidR="00994120" w:rsidRPr="00994120" w:rsidRDefault="00994120" w:rsidP="31E09508">
            <w:pPr>
              <w:spacing w:after="0" w:line="240" w:lineRule="auto"/>
              <w:ind w:right="30"/>
              <w:jc w:val="center"/>
              <w:textAlignment w:val="baseline"/>
              <w:rPr>
                <w:rFonts w:eastAsiaTheme="minorEastAsia"/>
                <w:color w:val="0070C0"/>
                <w:sz w:val="24"/>
                <w:szCs w:val="24"/>
                <w:lang w:eastAsia="en-GB"/>
              </w:rPr>
            </w:pPr>
          </w:p>
        </w:tc>
        <w:tc>
          <w:tcPr>
            <w:tcW w:w="246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BF001B1" w14:textId="24455745" w:rsidR="11DF6307" w:rsidRDefault="11DF6307" w:rsidP="31E09508">
            <w:pPr>
              <w:spacing w:after="0" w:line="240" w:lineRule="auto"/>
              <w:ind w:right="30"/>
              <w:jc w:val="center"/>
              <w:rPr>
                <w:rFonts w:eastAsiaTheme="minorEastAsia"/>
                <w:sz w:val="24"/>
                <w:szCs w:val="24"/>
                <w:lang w:eastAsia="en-GB"/>
              </w:rPr>
            </w:pPr>
            <w:r w:rsidRPr="31E09508">
              <w:rPr>
                <w:rFonts w:eastAsiaTheme="minorEastAsia"/>
                <w:sz w:val="24"/>
                <w:szCs w:val="24"/>
                <w:lang w:eastAsia="en-GB"/>
              </w:rPr>
              <w:t>How does music improve our world?</w:t>
            </w:r>
          </w:p>
          <w:p w14:paraId="19F12A59" w14:textId="397C4E8C" w:rsidR="11DF6307" w:rsidRDefault="6A25002B" w:rsidP="31E09508">
            <w:pPr>
              <w:spacing w:after="0" w:line="240" w:lineRule="auto"/>
              <w:ind w:right="30"/>
              <w:jc w:val="center"/>
              <w:rPr>
                <w:rFonts w:eastAsiaTheme="minorEastAsia"/>
                <w:sz w:val="24"/>
                <w:szCs w:val="24"/>
                <w:lang w:eastAsia="en-GB"/>
              </w:rPr>
            </w:pPr>
            <w:r w:rsidRPr="6DEB60E2">
              <w:rPr>
                <w:rFonts w:eastAsiaTheme="minorEastAsia"/>
                <w:sz w:val="24"/>
                <w:szCs w:val="24"/>
                <w:lang w:eastAsia="en-GB"/>
              </w:rPr>
              <w:t>Exploring key and time signatures</w:t>
            </w:r>
          </w:p>
          <w:p w14:paraId="0665EE3D" w14:textId="76798702" w:rsidR="6DEB60E2" w:rsidRDefault="6DEB60E2" w:rsidP="6DEB60E2">
            <w:pPr>
              <w:spacing w:after="0" w:line="240" w:lineRule="auto"/>
              <w:ind w:right="30"/>
              <w:jc w:val="center"/>
              <w:rPr>
                <w:rFonts w:eastAsiaTheme="minorEastAsia"/>
                <w:sz w:val="24"/>
                <w:szCs w:val="24"/>
                <w:lang w:eastAsia="en-GB"/>
              </w:rPr>
            </w:pPr>
          </w:p>
          <w:p w14:paraId="5DD2B38F" w14:textId="1587611A" w:rsidR="2C88B354" w:rsidRDefault="2C88B354"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Forever Always by Mpumi Dhlamini </w:t>
            </w:r>
          </w:p>
          <w:p w14:paraId="51FC1254" w14:textId="797FB954" w:rsidR="2C88B354" w:rsidRDefault="2C88B354" w:rsidP="6DEB60E2">
            <w:pPr>
              <w:spacing w:after="0" w:line="240" w:lineRule="auto"/>
              <w:ind w:right="30"/>
              <w:jc w:val="center"/>
            </w:pPr>
            <w:r w:rsidRPr="6DEB60E2">
              <w:rPr>
                <w:rFonts w:ascii="Calibri" w:eastAsia="Calibri" w:hAnsi="Calibri" w:cs="Calibri"/>
                <w:color w:val="0070C0"/>
                <w:sz w:val="24"/>
                <w:szCs w:val="24"/>
                <w:lang w:val="en-US"/>
              </w:rPr>
              <w:t xml:space="preserve">Free by </w:t>
            </w:r>
            <w:proofErr w:type="spellStart"/>
            <w:r w:rsidRPr="6DEB60E2">
              <w:rPr>
                <w:rFonts w:ascii="Calibri" w:eastAsia="Calibri" w:hAnsi="Calibri" w:cs="Calibri"/>
                <w:color w:val="0070C0"/>
                <w:sz w:val="24"/>
                <w:szCs w:val="24"/>
                <w:lang w:val="en-US"/>
              </w:rPr>
              <w:t>Deniece</w:t>
            </w:r>
            <w:proofErr w:type="spellEnd"/>
            <w:r w:rsidRPr="6DEB60E2">
              <w:rPr>
                <w:rFonts w:ascii="Calibri" w:eastAsia="Calibri" w:hAnsi="Calibri" w:cs="Calibri"/>
                <w:color w:val="0070C0"/>
                <w:sz w:val="24"/>
                <w:szCs w:val="24"/>
                <w:lang w:val="en-US"/>
              </w:rPr>
              <w:t xml:space="preserve"> Williams, Hank Redd, Nathan Watts and </w:t>
            </w:r>
            <w:proofErr w:type="spellStart"/>
            <w:r w:rsidRPr="6DEB60E2">
              <w:rPr>
                <w:rFonts w:ascii="Calibri" w:eastAsia="Calibri" w:hAnsi="Calibri" w:cs="Calibri"/>
                <w:color w:val="0070C0"/>
                <w:sz w:val="24"/>
                <w:szCs w:val="24"/>
                <w:lang w:val="en-US"/>
              </w:rPr>
              <w:t>Susaye</w:t>
            </w:r>
            <w:proofErr w:type="spellEnd"/>
            <w:r w:rsidRPr="6DEB60E2">
              <w:rPr>
                <w:rFonts w:ascii="Calibri" w:eastAsia="Calibri" w:hAnsi="Calibri" w:cs="Calibri"/>
                <w:color w:val="0070C0"/>
                <w:sz w:val="24"/>
                <w:szCs w:val="24"/>
                <w:lang w:val="en-US"/>
              </w:rPr>
              <w:t xml:space="preserve"> Greene</w:t>
            </w:r>
            <w:r w:rsidRPr="6DEB60E2">
              <w:rPr>
                <w:rFonts w:ascii="Calibri" w:eastAsia="Calibri" w:hAnsi="Calibri" w:cs="Calibri"/>
                <w:sz w:val="24"/>
                <w:szCs w:val="24"/>
                <w:lang w:val="en-US"/>
              </w:rPr>
              <w:t xml:space="preserve"> </w:t>
            </w:r>
            <w:r w:rsidR="12B6DB34" w:rsidRPr="6DEB60E2">
              <w:rPr>
                <w:rFonts w:eastAsiaTheme="minorEastAsia"/>
                <w:color w:val="4471C4"/>
                <w:sz w:val="24"/>
                <w:szCs w:val="24"/>
                <w:lang w:val="en-US" w:eastAsia="en-GB"/>
              </w:rPr>
              <w:t xml:space="preserve">Freedom is coming </w:t>
            </w:r>
          </w:p>
          <w:p w14:paraId="1610D00B" w14:textId="76363C1E" w:rsidR="12B6DB34" w:rsidRDefault="12B6DB34"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All over again </w:t>
            </w:r>
          </w:p>
          <w:p w14:paraId="3A21C53F" w14:textId="079207E6" w:rsidR="12B6DB34" w:rsidRDefault="12B6DB34"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Do you ever wonder? </w:t>
            </w:r>
          </w:p>
          <w:p w14:paraId="166A1572" w14:textId="4E4149E6" w:rsidR="6DEB60E2" w:rsidRDefault="6DEB60E2" w:rsidP="6DEB60E2">
            <w:pPr>
              <w:spacing w:after="0" w:line="240" w:lineRule="auto"/>
              <w:ind w:right="30"/>
              <w:jc w:val="center"/>
              <w:rPr>
                <w:rFonts w:eastAsiaTheme="minorEastAsia"/>
                <w:sz w:val="24"/>
                <w:szCs w:val="24"/>
                <w:lang w:eastAsia="en-GB"/>
              </w:rPr>
            </w:pPr>
          </w:p>
          <w:p w14:paraId="1EAA3A88" w14:textId="1948D63F" w:rsidR="2F370610" w:rsidRDefault="2F370610"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 </w:t>
            </w:r>
          </w:p>
          <w:p w14:paraId="4F16949C" w14:textId="77777777" w:rsidR="00994120" w:rsidRPr="00994120" w:rsidRDefault="00994120" w:rsidP="31E09508">
            <w:pPr>
              <w:spacing w:after="0" w:line="240" w:lineRule="auto"/>
              <w:ind w:right="30"/>
              <w:jc w:val="center"/>
              <w:textAlignment w:val="baseline"/>
              <w:rPr>
                <w:rFonts w:eastAsiaTheme="minorEastAsia"/>
                <w:sz w:val="24"/>
                <w:szCs w:val="24"/>
                <w:lang w:eastAsia="en-GB"/>
              </w:rPr>
            </w:pPr>
            <w:r w:rsidRPr="31E09508">
              <w:rPr>
                <w:rFonts w:eastAsiaTheme="minorEastAsia"/>
                <w:color w:val="0070C0"/>
                <w:sz w:val="24"/>
                <w:szCs w:val="24"/>
                <w:lang w:eastAsia="en-GB"/>
              </w:rPr>
              <w:t> </w:t>
            </w:r>
          </w:p>
          <w:p w14:paraId="07953AE5" w14:textId="3C9B4701" w:rsidR="00994120" w:rsidRPr="00994120" w:rsidRDefault="00994120" w:rsidP="31E09508">
            <w:pPr>
              <w:spacing w:after="0" w:line="240" w:lineRule="auto"/>
              <w:ind w:right="30"/>
              <w:jc w:val="center"/>
              <w:textAlignment w:val="baseline"/>
              <w:rPr>
                <w:rFonts w:eastAsiaTheme="minorEastAsia"/>
                <w:sz w:val="24"/>
                <w:szCs w:val="24"/>
                <w:lang w:val="en-US" w:eastAsia="en-GB"/>
              </w:rPr>
            </w:pPr>
            <w:r w:rsidRPr="31E09508">
              <w:rPr>
                <w:rFonts w:eastAsiaTheme="minorEastAsia"/>
                <w:color w:val="7030A0"/>
                <w:sz w:val="24"/>
                <w:szCs w:val="24"/>
                <w:lang w:val="en-US" w:eastAsia="en-GB"/>
              </w:rPr>
              <w:t> </w:t>
            </w:r>
          </w:p>
        </w:tc>
        <w:tc>
          <w:tcPr>
            <w:tcW w:w="268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7C9CF6D" w14:textId="203042CF" w:rsidR="00994120" w:rsidRPr="00994120" w:rsidRDefault="5CCD42DE" w:rsidP="31E09508">
            <w:pPr>
              <w:spacing w:after="0" w:line="240" w:lineRule="auto"/>
              <w:ind w:right="30"/>
              <w:jc w:val="center"/>
              <w:textAlignment w:val="baseline"/>
              <w:rPr>
                <w:rFonts w:eastAsiaTheme="minorEastAsia"/>
                <w:sz w:val="24"/>
                <w:szCs w:val="24"/>
                <w:lang w:eastAsia="en-GB"/>
              </w:rPr>
            </w:pPr>
            <w:r w:rsidRPr="31E09508">
              <w:rPr>
                <w:rFonts w:eastAsiaTheme="minorEastAsia"/>
                <w:sz w:val="24"/>
                <w:szCs w:val="24"/>
                <w:lang w:eastAsia="en-GB"/>
              </w:rPr>
              <w:t>How does music improve our world?</w:t>
            </w:r>
          </w:p>
          <w:p w14:paraId="131066B6" w14:textId="678EF2EF" w:rsidR="00994120" w:rsidRPr="00994120" w:rsidRDefault="718C4C08" w:rsidP="31E09508">
            <w:pPr>
              <w:spacing w:after="0" w:line="240" w:lineRule="auto"/>
              <w:ind w:right="30"/>
              <w:jc w:val="center"/>
              <w:textAlignment w:val="baseline"/>
              <w:rPr>
                <w:rFonts w:eastAsiaTheme="minorEastAsia"/>
                <w:sz w:val="24"/>
                <w:szCs w:val="24"/>
                <w:lang w:eastAsia="en-GB"/>
              </w:rPr>
            </w:pPr>
            <w:r w:rsidRPr="6DEB60E2">
              <w:rPr>
                <w:rFonts w:eastAsiaTheme="minorEastAsia"/>
                <w:sz w:val="24"/>
                <w:szCs w:val="24"/>
                <w:lang w:eastAsia="en-GB"/>
              </w:rPr>
              <w:t>Gaining confidence through performance</w:t>
            </w:r>
          </w:p>
          <w:p w14:paraId="2C6C41E1" w14:textId="399277CF" w:rsidR="00994120" w:rsidRPr="00994120" w:rsidRDefault="00994120" w:rsidP="6DEB60E2">
            <w:pPr>
              <w:spacing w:after="0" w:line="240" w:lineRule="auto"/>
              <w:ind w:right="30"/>
              <w:jc w:val="center"/>
              <w:textAlignment w:val="baseline"/>
              <w:rPr>
                <w:rFonts w:eastAsiaTheme="minorEastAsia"/>
                <w:sz w:val="24"/>
                <w:szCs w:val="24"/>
                <w:lang w:eastAsia="en-GB"/>
              </w:rPr>
            </w:pPr>
          </w:p>
          <w:p w14:paraId="1A672D74" w14:textId="53D03BA1" w:rsidR="00994120" w:rsidRPr="00994120" w:rsidRDefault="701F9E8E" w:rsidP="6DEB60E2">
            <w:pPr>
              <w:spacing w:after="0" w:line="240" w:lineRule="auto"/>
              <w:ind w:right="30"/>
              <w:jc w:val="center"/>
              <w:textAlignment w:val="baseline"/>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1812 Overture by </w:t>
            </w:r>
            <w:proofErr w:type="spellStart"/>
            <w:r w:rsidRPr="6DEB60E2">
              <w:rPr>
                <w:rFonts w:ascii="Calibri" w:eastAsia="Calibri" w:hAnsi="Calibri" w:cs="Calibri"/>
                <w:color w:val="0070C0"/>
                <w:sz w:val="24"/>
                <w:szCs w:val="24"/>
                <w:lang w:val="en-US"/>
              </w:rPr>
              <w:t>Pyotr</w:t>
            </w:r>
            <w:proofErr w:type="spellEnd"/>
            <w:r w:rsidRPr="6DEB60E2">
              <w:rPr>
                <w:rFonts w:ascii="Calibri" w:eastAsia="Calibri" w:hAnsi="Calibri" w:cs="Calibri"/>
                <w:color w:val="0070C0"/>
                <w:sz w:val="24"/>
                <w:szCs w:val="24"/>
                <w:lang w:val="en-US"/>
              </w:rPr>
              <w:t xml:space="preserve"> Ilyich Tchaikovsky</w:t>
            </w:r>
          </w:p>
          <w:p w14:paraId="6FE19C93" w14:textId="13466363" w:rsidR="00994120" w:rsidRPr="00994120" w:rsidRDefault="701F9E8E" w:rsidP="6DEB60E2">
            <w:pPr>
              <w:spacing w:after="0" w:line="240" w:lineRule="auto"/>
              <w:ind w:right="30"/>
              <w:jc w:val="center"/>
              <w:textAlignment w:val="baseline"/>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Hondo (War) and </w:t>
            </w:r>
            <w:proofErr w:type="spellStart"/>
            <w:r w:rsidRPr="6DEB60E2">
              <w:rPr>
                <w:rFonts w:ascii="Calibri" w:eastAsia="Calibri" w:hAnsi="Calibri" w:cs="Calibri"/>
                <w:color w:val="0070C0"/>
                <w:sz w:val="24"/>
                <w:szCs w:val="24"/>
                <w:lang w:val="en-US"/>
              </w:rPr>
              <w:t>Vakuru</w:t>
            </w:r>
            <w:proofErr w:type="spellEnd"/>
            <w:r w:rsidRPr="6DEB60E2">
              <w:rPr>
                <w:rFonts w:ascii="Calibri" w:eastAsia="Calibri" w:hAnsi="Calibri" w:cs="Calibri"/>
                <w:color w:val="0070C0"/>
                <w:sz w:val="24"/>
                <w:szCs w:val="24"/>
                <w:lang w:val="en-US"/>
              </w:rPr>
              <w:t xml:space="preserve"> (Elders) by </w:t>
            </w:r>
            <w:proofErr w:type="spellStart"/>
            <w:r w:rsidRPr="6DEB60E2">
              <w:rPr>
                <w:rFonts w:ascii="Calibri" w:eastAsia="Calibri" w:hAnsi="Calibri" w:cs="Calibri"/>
                <w:color w:val="0070C0"/>
                <w:sz w:val="24"/>
                <w:szCs w:val="24"/>
                <w:lang w:val="en-US"/>
              </w:rPr>
              <w:t>Kudaushe</w:t>
            </w:r>
            <w:proofErr w:type="spellEnd"/>
            <w:r w:rsidRPr="6DEB60E2">
              <w:rPr>
                <w:rFonts w:ascii="Calibri" w:eastAsia="Calibri" w:hAnsi="Calibri" w:cs="Calibri"/>
                <w:color w:val="0070C0"/>
                <w:sz w:val="24"/>
                <w:szCs w:val="24"/>
                <w:lang w:val="en-US"/>
              </w:rPr>
              <w:t xml:space="preserve"> </w:t>
            </w:r>
            <w:proofErr w:type="spellStart"/>
            <w:r w:rsidRPr="6DEB60E2">
              <w:rPr>
                <w:rFonts w:ascii="Calibri" w:eastAsia="Calibri" w:hAnsi="Calibri" w:cs="Calibri"/>
                <w:color w:val="0070C0"/>
                <w:sz w:val="24"/>
                <w:szCs w:val="24"/>
                <w:lang w:val="en-US"/>
              </w:rPr>
              <w:t>Matimba</w:t>
            </w:r>
            <w:proofErr w:type="spellEnd"/>
            <w:r w:rsidRPr="6DEB60E2">
              <w:rPr>
                <w:rFonts w:ascii="Calibri" w:eastAsia="Calibri" w:hAnsi="Calibri" w:cs="Calibri"/>
                <w:color w:val="0070C0"/>
                <w:sz w:val="24"/>
                <w:szCs w:val="24"/>
                <w:lang w:val="en-US"/>
              </w:rPr>
              <w:t xml:space="preserve"> and Harare Music</w:t>
            </w:r>
          </w:p>
          <w:p w14:paraId="208220AE" w14:textId="0C107B56" w:rsidR="00994120" w:rsidRPr="00994120" w:rsidRDefault="2402D084"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Disco Fever </w:t>
            </w:r>
          </w:p>
          <w:p w14:paraId="0101ABB4" w14:textId="735C4432" w:rsidR="00994120" w:rsidRPr="00994120" w:rsidRDefault="2402D084"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La </w:t>
            </w:r>
            <w:proofErr w:type="spellStart"/>
            <w:r w:rsidRPr="6DEB60E2">
              <w:rPr>
                <w:rFonts w:eastAsiaTheme="minorEastAsia"/>
                <w:color w:val="4471C4"/>
                <w:sz w:val="24"/>
                <w:szCs w:val="24"/>
                <w:lang w:val="en-US" w:eastAsia="en-GB"/>
              </w:rPr>
              <w:t>Bamba</w:t>
            </w:r>
            <w:proofErr w:type="spellEnd"/>
          </w:p>
          <w:p w14:paraId="622B0BA2" w14:textId="66255113" w:rsidR="00994120" w:rsidRPr="00994120" w:rsidRDefault="625541AB"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Change</w:t>
            </w:r>
          </w:p>
        </w:tc>
      </w:tr>
      <w:tr w:rsidR="31E09508" w14:paraId="7EAD84AF" w14:textId="77777777" w:rsidTr="7712EFF8">
        <w:trPr>
          <w:trHeight w:val="2310"/>
        </w:trPr>
        <w:tc>
          <w:tcPr>
            <w:tcW w:w="358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6D8C7368" w14:textId="3FE21D19" w:rsidR="376C8B1A" w:rsidRDefault="376C8B1A" w:rsidP="7712EFF8">
            <w:pPr>
              <w:spacing w:line="240" w:lineRule="auto"/>
              <w:rPr>
                <w:rFonts w:eastAsiaTheme="minorEastAsia"/>
                <w:color w:val="000000" w:themeColor="text1"/>
                <w:sz w:val="24"/>
                <w:szCs w:val="24"/>
                <w:lang w:eastAsia="en-GB"/>
              </w:rPr>
            </w:pPr>
            <w:r w:rsidRPr="7712EFF8">
              <w:rPr>
                <w:rFonts w:eastAsiaTheme="minorEastAsia"/>
                <w:color w:val="000000" w:themeColor="text1"/>
                <w:sz w:val="24"/>
                <w:szCs w:val="24"/>
                <w:lang w:eastAsia="en-GB"/>
              </w:rPr>
              <w:t>Unit 4 FEET!</w:t>
            </w:r>
          </w:p>
          <w:p w14:paraId="22E45727" w14:textId="71490827" w:rsidR="7712EFF8" w:rsidRDefault="7712EFF8" w:rsidP="7712EFF8">
            <w:pPr>
              <w:spacing w:line="240" w:lineRule="auto"/>
              <w:jc w:val="center"/>
              <w:rPr>
                <w:rFonts w:eastAsiaTheme="minorEastAsia"/>
                <w:color w:val="4472C4" w:themeColor="accent1"/>
                <w:sz w:val="24"/>
                <w:szCs w:val="24"/>
                <w:lang w:eastAsia="en-GB"/>
              </w:rPr>
            </w:pPr>
          </w:p>
          <w:p w14:paraId="2EC9EC1F" w14:textId="284FC7E8" w:rsidR="7712EFF8" w:rsidRDefault="7712EFF8" w:rsidP="7712EFF8">
            <w:pPr>
              <w:spacing w:line="240" w:lineRule="auto"/>
              <w:jc w:val="center"/>
              <w:rPr>
                <w:rFonts w:eastAsiaTheme="minorEastAsia"/>
                <w:color w:val="4472C4" w:themeColor="accent1"/>
                <w:sz w:val="24"/>
                <w:szCs w:val="24"/>
                <w:lang w:eastAsia="en-GB"/>
              </w:rPr>
            </w:pPr>
          </w:p>
          <w:p w14:paraId="317E9425" w14:textId="407E1AFE" w:rsidR="024CCEE8" w:rsidRDefault="024CCEE8"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 xml:space="preserve">Three bears </w:t>
            </w:r>
          </w:p>
          <w:p w14:paraId="7143D5E3" w14:textId="689659AE" w:rsidR="024CCEE8" w:rsidRDefault="024CCEE8"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What would you like to be?</w:t>
            </w:r>
          </w:p>
          <w:p w14:paraId="17C2AB59" w14:textId="2C17F788" w:rsidR="2E4FBF19" w:rsidRDefault="2E4FBF19"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 xml:space="preserve">Easter Songs </w:t>
            </w:r>
            <w:r w:rsidR="024CCEE8" w:rsidRPr="7712EFF8">
              <w:rPr>
                <w:rFonts w:eastAsiaTheme="minorEastAsia"/>
                <w:color w:val="4472C4" w:themeColor="accent1"/>
                <w:sz w:val="24"/>
                <w:szCs w:val="24"/>
                <w:lang w:eastAsia="en-GB"/>
              </w:rPr>
              <w:t xml:space="preserve"> </w:t>
            </w:r>
          </w:p>
          <w:p w14:paraId="17F8CACB" w14:textId="43AC76A0" w:rsidR="7BBAC166" w:rsidRDefault="7BBAC166"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lastRenderedPageBreak/>
              <w:t>Number songs</w:t>
            </w:r>
          </w:p>
          <w:p w14:paraId="31EFE950" w14:textId="14641C59" w:rsidR="7712EFF8" w:rsidRDefault="7712EFF8" w:rsidP="7712EFF8">
            <w:pPr>
              <w:spacing w:line="240" w:lineRule="auto"/>
              <w:jc w:val="center"/>
              <w:rPr>
                <w:rFonts w:eastAsiaTheme="minorEastAsia"/>
                <w:color w:val="4472C4" w:themeColor="accent1"/>
                <w:sz w:val="24"/>
                <w:szCs w:val="24"/>
                <w:lang w:eastAsia="en-GB"/>
              </w:rPr>
            </w:pPr>
          </w:p>
          <w:p w14:paraId="1DEC0492" w14:textId="0DD62A39" w:rsidR="7712EFF8" w:rsidRDefault="7712EFF8" w:rsidP="7712EFF8">
            <w:pPr>
              <w:spacing w:line="240" w:lineRule="auto"/>
              <w:rPr>
                <w:rFonts w:eastAsiaTheme="minorEastAsia"/>
                <w:b/>
                <w:bCs/>
                <w:color w:val="000000" w:themeColor="text1"/>
                <w:sz w:val="24"/>
                <w:szCs w:val="24"/>
                <w:lang w:eastAsia="en-GB"/>
              </w:rPr>
            </w:pPr>
          </w:p>
        </w:tc>
        <w:tc>
          <w:tcPr>
            <w:tcW w:w="358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436C9A9" w14:textId="029B962A" w:rsidR="31E09508" w:rsidRDefault="6C8D1F80" w:rsidP="410CC96E">
            <w:pPr>
              <w:spacing w:line="240" w:lineRule="auto"/>
              <w:rPr>
                <w:rFonts w:eastAsiaTheme="minorEastAsia"/>
                <w:b/>
                <w:bCs/>
                <w:color w:val="000000" w:themeColor="text1"/>
                <w:sz w:val="24"/>
                <w:szCs w:val="24"/>
                <w:lang w:eastAsia="en-GB"/>
              </w:rPr>
            </w:pPr>
            <w:r w:rsidRPr="410CC96E">
              <w:rPr>
                <w:rFonts w:eastAsiaTheme="minorEastAsia"/>
                <w:b/>
                <w:bCs/>
                <w:color w:val="000000" w:themeColor="text1"/>
                <w:sz w:val="24"/>
                <w:szCs w:val="24"/>
                <w:lang w:eastAsia="en-GB"/>
              </w:rPr>
              <w:lastRenderedPageBreak/>
              <w:t xml:space="preserve">Unit 4 – Our World </w:t>
            </w:r>
          </w:p>
          <w:p w14:paraId="6A02812C" w14:textId="3F49E74F" w:rsidR="31E09508" w:rsidRDefault="0DF054E9" w:rsidP="410CC96E">
            <w:pPr>
              <w:spacing w:line="240" w:lineRule="auto"/>
              <w:jc w:val="center"/>
              <w:rPr>
                <w:rFonts w:ascii="Calibri" w:eastAsia="Calibri" w:hAnsi="Calibri" w:cs="Calibri"/>
                <w:color w:val="2F5496" w:themeColor="accent1" w:themeShade="BF"/>
              </w:rPr>
            </w:pPr>
            <w:r w:rsidRPr="410CC96E">
              <w:rPr>
                <w:rFonts w:ascii="Calibri" w:eastAsia="Calibri" w:hAnsi="Calibri" w:cs="Calibri"/>
                <w:color w:val="2F5496" w:themeColor="accent1" w:themeShade="BF"/>
              </w:rPr>
              <w:t>Old Macdonald</w:t>
            </w:r>
          </w:p>
          <w:p w14:paraId="575D7FBC" w14:textId="4E838D3B" w:rsidR="31E09508" w:rsidRDefault="0DF054E9" w:rsidP="410CC96E">
            <w:pPr>
              <w:spacing w:line="240" w:lineRule="auto"/>
              <w:jc w:val="center"/>
              <w:rPr>
                <w:rFonts w:ascii="Calibri" w:eastAsia="Calibri" w:hAnsi="Calibri" w:cs="Calibri"/>
                <w:color w:val="2F5496" w:themeColor="accent1" w:themeShade="BF"/>
              </w:rPr>
            </w:pPr>
            <w:proofErr w:type="spellStart"/>
            <w:r w:rsidRPr="410CC96E">
              <w:rPr>
                <w:rFonts w:ascii="Calibri" w:eastAsia="Calibri" w:hAnsi="Calibri" w:cs="Calibri"/>
                <w:color w:val="2F5496" w:themeColor="accent1" w:themeShade="BF"/>
              </w:rPr>
              <w:t>Incy</w:t>
            </w:r>
            <w:proofErr w:type="spellEnd"/>
            <w:r w:rsidRPr="410CC96E">
              <w:rPr>
                <w:rFonts w:ascii="Calibri" w:eastAsia="Calibri" w:hAnsi="Calibri" w:cs="Calibri"/>
                <w:color w:val="2F5496" w:themeColor="accent1" w:themeShade="BF"/>
              </w:rPr>
              <w:t xml:space="preserve"> </w:t>
            </w:r>
            <w:proofErr w:type="spellStart"/>
            <w:r w:rsidRPr="410CC96E">
              <w:rPr>
                <w:rFonts w:ascii="Calibri" w:eastAsia="Calibri" w:hAnsi="Calibri" w:cs="Calibri"/>
                <w:color w:val="2F5496" w:themeColor="accent1" w:themeShade="BF"/>
              </w:rPr>
              <w:t>Wincy</w:t>
            </w:r>
            <w:proofErr w:type="spellEnd"/>
            <w:r w:rsidRPr="410CC96E">
              <w:rPr>
                <w:rFonts w:ascii="Calibri" w:eastAsia="Calibri" w:hAnsi="Calibri" w:cs="Calibri"/>
                <w:color w:val="2F5496" w:themeColor="accent1" w:themeShade="BF"/>
              </w:rPr>
              <w:t xml:space="preserve"> Spider</w:t>
            </w:r>
          </w:p>
          <w:p w14:paraId="2F830B57" w14:textId="2CF4BB19" w:rsidR="31E09508" w:rsidRDefault="0DF054E9" w:rsidP="410CC96E">
            <w:pPr>
              <w:spacing w:line="240" w:lineRule="auto"/>
              <w:jc w:val="center"/>
              <w:rPr>
                <w:rFonts w:ascii="Calibri" w:eastAsia="Calibri" w:hAnsi="Calibri" w:cs="Calibri"/>
                <w:color w:val="2F5496" w:themeColor="accent1" w:themeShade="BF"/>
              </w:rPr>
            </w:pPr>
            <w:r w:rsidRPr="410CC96E">
              <w:rPr>
                <w:rFonts w:ascii="Calibri" w:eastAsia="Calibri" w:hAnsi="Calibri" w:cs="Calibri"/>
                <w:color w:val="2F5496" w:themeColor="accent1" w:themeShade="BF"/>
              </w:rPr>
              <w:t xml:space="preserve">Baa </w:t>
            </w:r>
            <w:proofErr w:type="spellStart"/>
            <w:r w:rsidRPr="410CC96E">
              <w:rPr>
                <w:rFonts w:ascii="Calibri" w:eastAsia="Calibri" w:hAnsi="Calibri" w:cs="Calibri"/>
                <w:color w:val="2F5496" w:themeColor="accent1" w:themeShade="BF"/>
              </w:rPr>
              <w:t>Baa</w:t>
            </w:r>
            <w:proofErr w:type="spellEnd"/>
            <w:r w:rsidRPr="410CC96E">
              <w:rPr>
                <w:rFonts w:ascii="Calibri" w:eastAsia="Calibri" w:hAnsi="Calibri" w:cs="Calibri"/>
                <w:color w:val="2F5496" w:themeColor="accent1" w:themeShade="BF"/>
              </w:rPr>
              <w:t xml:space="preserve"> Black Sheep</w:t>
            </w:r>
          </w:p>
          <w:p w14:paraId="6171B94F" w14:textId="250E344D" w:rsidR="31E09508" w:rsidRDefault="0DF054E9" w:rsidP="410CC96E">
            <w:pPr>
              <w:spacing w:line="240" w:lineRule="auto"/>
              <w:jc w:val="center"/>
              <w:rPr>
                <w:rFonts w:ascii="Calibri" w:eastAsia="Calibri" w:hAnsi="Calibri" w:cs="Calibri"/>
                <w:color w:val="2F5496" w:themeColor="accent1" w:themeShade="BF"/>
              </w:rPr>
            </w:pPr>
            <w:r w:rsidRPr="410CC96E">
              <w:rPr>
                <w:rFonts w:ascii="Calibri" w:eastAsia="Calibri" w:hAnsi="Calibri" w:cs="Calibri"/>
                <w:color w:val="2F5496" w:themeColor="accent1" w:themeShade="BF"/>
              </w:rPr>
              <w:t>Row, Row, Row Your Boat</w:t>
            </w:r>
          </w:p>
          <w:p w14:paraId="439C33D6" w14:textId="0E8E2B4A" w:rsidR="31E09508" w:rsidRDefault="0DF054E9" w:rsidP="410CC96E">
            <w:pPr>
              <w:spacing w:line="240" w:lineRule="auto"/>
              <w:jc w:val="center"/>
              <w:rPr>
                <w:rFonts w:ascii="Calibri" w:eastAsia="Calibri" w:hAnsi="Calibri" w:cs="Calibri"/>
                <w:color w:val="2F5496" w:themeColor="accent1" w:themeShade="BF"/>
              </w:rPr>
            </w:pPr>
            <w:r w:rsidRPr="410CC96E">
              <w:rPr>
                <w:rFonts w:ascii="Calibri" w:eastAsia="Calibri" w:hAnsi="Calibri" w:cs="Calibri"/>
                <w:color w:val="2F5496" w:themeColor="accent1" w:themeShade="BF"/>
              </w:rPr>
              <w:t xml:space="preserve">The Wheels </w:t>
            </w:r>
            <w:proofErr w:type="gramStart"/>
            <w:r w:rsidRPr="410CC96E">
              <w:rPr>
                <w:rFonts w:ascii="Calibri" w:eastAsia="Calibri" w:hAnsi="Calibri" w:cs="Calibri"/>
                <w:color w:val="2F5496" w:themeColor="accent1" w:themeShade="BF"/>
              </w:rPr>
              <w:t>On</w:t>
            </w:r>
            <w:proofErr w:type="gramEnd"/>
            <w:r w:rsidRPr="410CC96E">
              <w:rPr>
                <w:rFonts w:ascii="Calibri" w:eastAsia="Calibri" w:hAnsi="Calibri" w:cs="Calibri"/>
                <w:color w:val="2F5496" w:themeColor="accent1" w:themeShade="BF"/>
              </w:rPr>
              <w:t xml:space="preserve"> The Bus</w:t>
            </w:r>
          </w:p>
          <w:p w14:paraId="521340BF" w14:textId="241990CA" w:rsidR="31E09508" w:rsidRDefault="7A4FE34E" w:rsidP="410CC96E">
            <w:pPr>
              <w:spacing w:line="240" w:lineRule="auto"/>
              <w:jc w:val="center"/>
              <w:rPr>
                <w:rFonts w:ascii="Calibri" w:eastAsia="Calibri" w:hAnsi="Calibri" w:cs="Calibri"/>
                <w:color w:val="2F5496" w:themeColor="accent1" w:themeShade="BF"/>
              </w:rPr>
            </w:pPr>
            <w:r w:rsidRPr="7712EFF8">
              <w:rPr>
                <w:rFonts w:ascii="Calibri" w:eastAsia="Calibri" w:hAnsi="Calibri" w:cs="Calibri"/>
                <w:color w:val="2F5496" w:themeColor="accent1" w:themeShade="BF"/>
              </w:rPr>
              <w:lastRenderedPageBreak/>
              <w:t xml:space="preserve">The </w:t>
            </w:r>
            <w:proofErr w:type="spellStart"/>
            <w:r w:rsidRPr="7712EFF8">
              <w:rPr>
                <w:rFonts w:ascii="Calibri" w:eastAsia="Calibri" w:hAnsi="Calibri" w:cs="Calibri"/>
                <w:color w:val="2F5496" w:themeColor="accent1" w:themeShade="BF"/>
              </w:rPr>
              <w:t>Hokey</w:t>
            </w:r>
            <w:proofErr w:type="spellEnd"/>
            <w:r w:rsidRPr="7712EFF8">
              <w:rPr>
                <w:rFonts w:ascii="Calibri" w:eastAsia="Calibri" w:hAnsi="Calibri" w:cs="Calibri"/>
                <w:color w:val="2F5496" w:themeColor="accent1" w:themeShade="BF"/>
              </w:rPr>
              <w:t xml:space="preserve"> </w:t>
            </w:r>
            <w:proofErr w:type="spellStart"/>
            <w:r w:rsidRPr="7712EFF8">
              <w:rPr>
                <w:rFonts w:ascii="Calibri" w:eastAsia="Calibri" w:hAnsi="Calibri" w:cs="Calibri"/>
                <w:color w:val="2F5496" w:themeColor="accent1" w:themeShade="BF"/>
              </w:rPr>
              <w:t>Cokey</w:t>
            </w:r>
            <w:proofErr w:type="spellEnd"/>
          </w:p>
          <w:p w14:paraId="4F115E8F" w14:textId="34E85022" w:rsidR="30F9FF58" w:rsidRDefault="30F9FF58" w:rsidP="7712EFF8">
            <w:pPr>
              <w:jc w:val="center"/>
              <w:rPr>
                <w:color w:val="4472C4" w:themeColor="accent1"/>
              </w:rPr>
            </w:pPr>
            <w:r w:rsidRPr="7712EFF8">
              <w:rPr>
                <w:color w:val="4472C4" w:themeColor="accent1"/>
              </w:rPr>
              <w:t xml:space="preserve">Our World! By Joanna </w:t>
            </w:r>
            <w:proofErr w:type="spellStart"/>
            <w:r w:rsidRPr="7712EFF8">
              <w:rPr>
                <w:color w:val="4472C4" w:themeColor="accent1"/>
              </w:rPr>
              <w:t>Mangona</w:t>
            </w:r>
            <w:proofErr w:type="spellEnd"/>
            <w:r w:rsidRPr="7712EFF8">
              <w:rPr>
                <w:color w:val="4472C4" w:themeColor="accent1"/>
              </w:rPr>
              <w:t xml:space="preserve"> </w:t>
            </w:r>
          </w:p>
          <w:p w14:paraId="60356A7B" w14:textId="40E980B8" w:rsidR="30F9FF58" w:rsidRDefault="30F9FF58" w:rsidP="7712EFF8">
            <w:pPr>
              <w:jc w:val="center"/>
              <w:rPr>
                <w:color w:val="4472C4" w:themeColor="accent1"/>
              </w:rPr>
            </w:pPr>
            <w:r w:rsidRPr="7712EFF8">
              <w:rPr>
                <w:color w:val="4472C4" w:themeColor="accent1"/>
              </w:rPr>
              <w:t xml:space="preserve">Lovely Day by Bill Withers </w:t>
            </w:r>
          </w:p>
          <w:p w14:paraId="1D631AF2" w14:textId="49A80613" w:rsidR="30F9FF58" w:rsidRDefault="30F9FF58" w:rsidP="7712EFF8">
            <w:pPr>
              <w:jc w:val="center"/>
              <w:rPr>
                <w:color w:val="4472C4" w:themeColor="accent1"/>
              </w:rPr>
            </w:pPr>
            <w:r w:rsidRPr="7712EFF8">
              <w:rPr>
                <w:color w:val="4472C4" w:themeColor="accent1"/>
              </w:rPr>
              <w:t>Beyond the Sea sung by Robbie Williams</w:t>
            </w:r>
          </w:p>
          <w:p w14:paraId="650FCA9C" w14:textId="375A4855" w:rsidR="30F9FF58" w:rsidRDefault="30F9FF58" w:rsidP="7712EFF8">
            <w:pPr>
              <w:jc w:val="center"/>
              <w:rPr>
                <w:color w:val="4472C4" w:themeColor="accent1"/>
              </w:rPr>
            </w:pPr>
            <w:r w:rsidRPr="7712EFF8">
              <w:rPr>
                <w:color w:val="4472C4" w:themeColor="accent1"/>
              </w:rPr>
              <w:t xml:space="preserve">Mars from The Planets Suite by Gustav Holst </w:t>
            </w:r>
          </w:p>
          <w:p w14:paraId="044A9E3F" w14:textId="0BC9768B" w:rsidR="30F9FF58" w:rsidRDefault="30F9FF58" w:rsidP="7712EFF8">
            <w:pPr>
              <w:jc w:val="center"/>
              <w:rPr>
                <w:color w:val="4472C4" w:themeColor="accent1"/>
              </w:rPr>
            </w:pPr>
            <w:r w:rsidRPr="7712EFF8">
              <w:rPr>
                <w:color w:val="4472C4" w:themeColor="accent1"/>
              </w:rPr>
              <w:t xml:space="preserve">Frog’s legs and dragon’s teeth by </w:t>
            </w:r>
            <w:proofErr w:type="spellStart"/>
            <w:r w:rsidRPr="7712EFF8">
              <w:rPr>
                <w:color w:val="4472C4" w:themeColor="accent1"/>
              </w:rPr>
              <w:t>Bellowhead</w:t>
            </w:r>
            <w:proofErr w:type="spellEnd"/>
          </w:p>
          <w:p w14:paraId="15907FE5" w14:textId="46CF1DBD" w:rsidR="30F9FF58" w:rsidRDefault="30F9FF58" w:rsidP="7712EFF8">
            <w:pPr>
              <w:jc w:val="center"/>
              <w:rPr>
                <w:color w:val="4472C4" w:themeColor="accent1"/>
              </w:rPr>
            </w:pPr>
            <w:proofErr w:type="spellStart"/>
            <w:r w:rsidRPr="7712EFF8">
              <w:rPr>
                <w:color w:val="4472C4" w:themeColor="accent1"/>
              </w:rPr>
              <w:t>Ain’t</w:t>
            </w:r>
            <w:proofErr w:type="spellEnd"/>
            <w:r w:rsidRPr="7712EFF8">
              <w:rPr>
                <w:color w:val="4472C4" w:themeColor="accent1"/>
              </w:rPr>
              <w:t xml:space="preserve"> no Mountain High enough sung by Marvin Gaye and Tammi </w:t>
            </w:r>
            <w:proofErr w:type="spellStart"/>
            <w:r w:rsidRPr="7712EFF8">
              <w:rPr>
                <w:color w:val="4472C4" w:themeColor="accent1"/>
              </w:rPr>
              <w:t>Terral</w:t>
            </w:r>
            <w:proofErr w:type="spellEnd"/>
            <w:r w:rsidRPr="7712EFF8">
              <w:rPr>
                <w:color w:val="4472C4" w:themeColor="accent1"/>
              </w:rPr>
              <w:t xml:space="preserve"> </w:t>
            </w:r>
          </w:p>
          <w:p w14:paraId="29D85845" w14:textId="1594B335" w:rsidR="30F9FF58" w:rsidRDefault="30F9FF58" w:rsidP="7712EFF8">
            <w:pPr>
              <w:jc w:val="center"/>
              <w:rPr>
                <w:color w:val="4472C4" w:themeColor="accent1"/>
              </w:rPr>
            </w:pPr>
            <w:r w:rsidRPr="7712EFF8">
              <w:rPr>
                <w:color w:val="4472C4" w:themeColor="accent1"/>
              </w:rPr>
              <w:t>Singing in the Rain Performed by Gene Kelly</w:t>
            </w:r>
          </w:p>
          <w:p w14:paraId="46008F3C" w14:textId="5F8B6D51" w:rsidR="7712EFF8" w:rsidRDefault="7712EFF8" w:rsidP="7712EFF8">
            <w:pPr>
              <w:spacing w:line="240" w:lineRule="auto"/>
              <w:jc w:val="center"/>
              <w:rPr>
                <w:rFonts w:ascii="Calibri" w:eastAsia="Calibri" w:hAnsi="Calibri" w:cs="Calibri"/>
                <w:color w:val="2F5496" w:themeColor="accent1" w:themeShade="BF"/>
              </w:rPr>
            </w:pPr>
          </w:p>
          <w:p w14:paraId="77AF3E39" w14:textId="7A9D67BC" w:rsidR="31E09508" w:rsidRDefault="31E09508" w:rsidP="410CC96E">
            <w:pPr>
              <w:spacing w:line="240" w:lineRule="auto"/>
              <w:jc w:val="center"/>
              <w:rPr>
                <w:rFonts w:ascii="Calibri" w:eastAsia="Calibri" w:hAnsi="Calibri" w:cs="Calibri"/>
                <w:color w:val="2F5496" w:themeColor="accent1" w:themeShade="BF"/>
              </w:rPr>
            </w:pPr>
          </w:p>
          <w:p w14:paraId="3EF9435A" w14:textId="1FC6A46A" w:rsidR="31E09508" w:rsidRDefault="0A1E3668" w:rsidP="410CC96E">
            <w:pPr>
              <w:spacing w:line="240" w:lineRule="auto"/>
              <w:jc w:val="center"/>
              <w:rPr>
                <w:rFonts w:ascii="Calibri" w:eastAsia="Calibri" w:hAnsi="Calibri" w:cs="Calibri"/>
                <w:color w:val="FF0000"/>
              </w:rPr>
            </w:pPr>
            <w:r w:rsidRPr="410CC96E">
              <w:rPr>
                <w:rFonts w:ascii="Calibri" w:eastAsia="Calibri" w:hAnsi="Calibri" w:cs="Calibri"/>
                <w:color w:val="FF0000"/>
              </w:rPr>
              <w:t>Cross-curricular and topic-based focus: Our World - explore: animals, jungle, minibeasts, night and day, sand and water, seaside, seasons, weather, sea, space</w:t>
            </w:r>
          </w:p>
          <w:p w14:paraId="1C1CC1D2" w14:textId="7D43B593" w:rsidR="31E09508" w:rsidRDefault="31E09508" w:rsidP="31E09508">
            <w:pPr>
              <w:spacing w:line="240" w:lineRule="auto"/>
              <w:rPr>
                <w:rFonts w:eastAsiaTheme="minorEastAsia"/>
                <w:b/>
                <w:bCs/>
                <w:color w:val="000000" w:themeColor="text1"/>
                <w:sz w:val="24"/>
                <w:szCs w:val="24"/>
                <w:lang w:eastAsia="en-GB"/>
              </w:rPr>
            </w:pPr>
          </w:p>
        </w:tc>
        <w:tc>
          <w:tcPr>
            <w:tcW w:w="224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26D1DD2" w14:textId="1F7207A9" w:rsidR="36B34A3D" w:rsidRDefault="36B34A3D" w:rsidP="31E09508">
            <w:pPr>
              <w:spacing w:line="240" w:lineRule="auto"/>
              <w:jc w:val="center"/>
              <w:rPr>
                <w:rFonts w:eastAsiaTheme="minorEastAsia"/>
                <w:sz w:val="24"/>
                <w:szCs w:val="24"/>
                <w:lang w:eastAsia="en-GB"/>
              </w:rPr>
            </w:pPr>
            <w:r w:rsidRPr="31E09508">
              <w:rPr>
                <w:rFonts w:eastAsiaTheme="minorEastAsia"/>
                <w:sz w:val="24"/>
                <w:szCs w:val="24"/>
                <w:lang w:eastAsia="en-GB"/>
              </w:rPr>
              <w:lastRenderedPageBreak/>
              <w:t>How does music help us to understand our neighbours?</w:t>
            </w:r>
          </w:p>
          <w:p w14:paraId="3959D48A" w14:textId="3756C496" w:rsidR="36B34A3D" w:rsidRDefault="49AA89A9" w:rsidP="6DEB60E2">
            <w:pPr>
              <w:spacing w:line="240" w:lineRule="auto"/>
              <w:jc w:val="center"/>
              <w:rPr>
                <w:rFonts w:eastAsiaTheme="minorEastAsia"/>
                <w:sz w:val="24"/>
                <w:szCs w:val="24"/>
                <w:lang w:eastAsia="en-GB"/>
              </w:rPr>
            </w:pPr>
            <w:r w:rsidRPr="6DEB60E2">
              <w:rPr>
                <w:rFonts w:eastAsiaTheme="minorEastAsia"/>
                <w:sz w:val="24"/>
                <w:szCs w:val="24"/>
                <w:lang w:eastAsia="en-GB"/>
              </w:rPr>
              <w:t>Combining pulse, rhythm and pitch</w:t>
            </w:r>
          </w:p>
          <w:p w14:paraId="704D0045" w14:textId="2F913110" w:rsidR="36B34A3D" w:rsidRDefault="36B34A3D" w:rsidP="6DEB60E2">
            <w:pPr>
              <w:spacing w:line="240" w:lineRule="auto"/>
              <w:jc w:val="center"/>
              <w:rPr>
                <w:rFonts w:eastAsiaTheme="minorEastAsia"/>
                <w:sz w:val="24"/>
                <w:szCs w:val="24"/>
                <w:lang w:eastAsia="en-GB"/>
              </w:rPr>
            </w:pPr>
          </w:p>
          <w:p w14:paraId="1515080A" w14:textId="5AB5BD68" w:rsidR="36B34A3D" w:rsidRDefault="47E72258"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lastRenderedPageBreak/>
              <w:t xml:space="preserve">The Planets, Op. 32 – I. Mars, The Bringer </w:t>
            </w:r>
            <w:proofErr w:type="gramStart"/>
            <w:r w:rsidRPr="6DEB60E2">
              <w:rPr>
                <w:rFonts w:ascii="Calibri" w:eastAsia="Calibri" w:hAnsi="Calibri" w:cs="Calibri"/>
                <w:color w:val="0070C0"/>
                <w:sz w:val="24"/>
                <w:szCs w:val="24"/>
                <w:lang w:val="en-US"/>
              </w:rPr>
              <w:t>Of</w:t>
            </w:r>
            <w:proofErr w:type="gramEnd"/>
            <w:r w:rsidRPr="6DEB60E2">
              <w:rPr>
                <w:rFonts w:ascii="Calibri" w:eastAsia="Calibri" w:hAnsi="Calibri" w:cs="Calibri"/>
                <w:color w:val="0070C0"/>
                <w:sz w:val="24"/>
                <w:szCs w:val="24"/>
                <w:lang w:val="en-US"/>
              </w:rPr>
              <w:t xml:space="preserve"> War by Gustav Holst</w:t>
            </w:r>
          </w:p>
          <w:p w14:paraId="27840769" w14:textId="4A6E5F2A" w:rsidR="36B34A3D" w:rsidRDefault="415B340D"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Days of the week </w:t>
            </w:r>
          </w:p>
          <w:p w14:paraId="435E3878" w14:textId="4D67D946" w:rsidR="36B34A3D" w:rsidRDefault="415B340D"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Name song</w:t>
            </w:r>
          </w:p>
          <w:p w14:paraId="5739331C" w14:textId="76B99272" w:rsidR="36B34A3D" w:rsidRDefault="415B340D"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Cuckoo</w:t>
            </w:r>
          </w:p>
          <w:p w14:paraId="6040E8EC" w14:textId="760E8CB7" w:rsidR="36B34A3D" w:rsidRDefault="415B340D"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Upside down</w:t>
            </w:r>
          </w:p>
          <w:p w14:paraId="699E6CC1" w14:textId="398A47EB" w:rsidR="36B34A3D" w:rsidRDefault="415B340D"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Hush little baby</w:t>
            </w:r>
          </w:p>
          <w:p w14:paraId="22A0DA5B" w14:textId="5B94DBF3" w:rsidR="36B34A3D" w:rsidRDefault="415B340D" w:rsidP="6DEB60E2">
            <w:pPr>
              <w:spacing w:line="240" w:lineRule="auto"/>
              <w:jc w:val="center"/>
              <w:rPr>
                <w:rFonts w:eastAsiaTheme="minorEastAsia"/>
                <w:color w:val="4471C4"/>
                <w:sz w:val="24"/>
                <w:szCs w:val="24"/>
                <w:lang w:val="en-US" w:eastAsia="en-GB"/>
              </w:rPr>
            </w:pPr>
            <w:r w:rsidRPr="6DEB60E2">
              <w:rPr>
                <w:rFonts w:eastAsiaTheme="minorEastAsia"/>
                <w:color w:val="4471C4"/>
                <w:sz w:val="24"/>
                <w:szCs w:val="24"/>
                <w:lang w:val="en-US" w:eastAsia="en-GB"/>
              </w:rPr>
              <w:t>Who took the cookie?</w:t>
            </w:r>
          </w:p>
        </w:tc>
        <w:tc>
          <w:tcPr>
            <w:tcW w:w="246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004AE62" w14:textId="6B65E9E2" w:rsidR="36B34A3D" w:rsidRDefault="36B34A3D" w:rsidP="31E09508">
            <w:pPr>
              <w:spacing w:line="240" w:lineRule="auto"/>
              <w:jc w:val="center"/>
              <w:rPr>
                <w:rFonts w:eastAsiaTheme="minorEastAsia"/>
                <w:sz w:val="24"/>
                <w:szCs w:val="24"/>
                <w:lang w:eastAsia="en-GB"/>
              </w:rPr>
            </w:pPr>
            <w:r w:rsidRPr="31E09508">
              <w:rPr>
                <w:rFonts w:eastAsiaTheme="minorEastAsia"/>
                <w:sz w:val="24"/>
                <w:szCs w:val="24"/>
                <w:lang w:eastAsia="en-GB"/>
              </w:rPr>
              <w:lastRenderedPageBreak/>
              <w:t>How does music teach us about our neighbourhood?</w:t>
            </w:r>
          </w:p>
          <w:p w14:paraId="63EBD891" w14:textId="57548258" w:rsidR="36B34A3D" w:rsidRDefault="49AA89A9" w:rsidP="6DEB60E2">
            <w:pPr>
              <w:spacing w:line="240" w:lineRule="auto"/>
              <w:jc w:val="center"/>
              <w:rPr>
                <w:rFonts w:eastAsiaTheme="minorEastAsia"/>
                <w:sz w:val="24"/>
                <w:szCs w:val="24"/>
                <w:lang w:eastAsia="en-GB"/>
              </w:rPr>
            </w:pPr>
            <w:r w:rsidRPr="6DEB60E2">
              <w:rPr>
                <w:rFonts w:eastAsiaTheme="minorEastAsia"/>
                <w:sz w:val="24"/>
                <w:szCs w:val="24"/>
                <w:lang w:eastAsia="en-GB"/>
              </w:rPr>
              <w:t>Inventing a musical story</w:t>
            </w:r>
          </w:p>
          <w:p w14:paraId="6271A5A9" w14:textId="324C3F33" w:rsidR="36B34A3D" w:rsidRDefault="36B34A3D" w:rsidP="6DEB60E2">
            <w:pPr>
              <w:spacing w:line="240" w:lineRule="auto"/>
              <w:jc w:val="center"/>
              <w:rPr>
                <w:rFonts w:eastAsiaTheme="minorEastAsia"/>
                <w:sz w:val="24"/>
                <w:szCs w:val="24"/>
                <w:lang w:eastAsia="en-GB"/>
              </w:rPr>
            </w:pPr>
          </w:p>
          <w:p w14:paraId="262E170C" w14:textId="3B620595" w:rsidR="36B34A3D" w:rsidRDefault="0CE464D4"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sz w:val="24"/>
                <w:szCs w:val="24"/>
                <w:lang w:val="en-US"/>
              </w:rPr>
              <w:t>P</w:t>
            </w:r>
            <w:r w:rsidRPr="6DEB60E2">
              <w:rPr>
                <w:rFonts w:ascii="Calibri" w:eastAsia="Calibri" w:hAnsi="Calibri" w:cs="Calibri"/>
                <w:color w:val="0070C0"/>
                <w:sz w:val="24"/>
                <w:szCs w:val="24"/>
                <w:lang w:val="en-US"/>
              </w:rPr>
              <w:t xml:space="preserve">iano Trio </w:t>
            </w:r>
            <w:proofErr w:type="gramStart"/>
            <w:r w:rsidRPr="6DEB60E2">
              <w:rPr>
                <w:rFonts w:ascii="Calibri" w:eastAsia="Calibri" w:hAnsi="Calibri" w:cs="Calibri"/>
                <w:color w:val="0070C0"/>
                <w:sz w:val="24"/>
                <w:szCs w:val="24"/>
                <w:lang w:val="en-US"/>
              </w:rPr>
              <w:t>In</w:t>
            </w:r>
            <w:proofErr w:type="gramEnd"/>
            <w:r w:rsidRPr="6DEB60E2">
              <w:rPr>
                <w:rFonts w:ascii="Calibri" w:eastAsia="Calibri" w:hAnsi="Calibri" w:cs="Calibri"/>
                <w:color w:val="0070C0"/>
                <w:sz w:val="24"/>
                <w:szCs w:val="24"/>
                <w:lang w:val="en-US"/>
              </w:rPr>
              <w:t xml:space="preserve"> A Minor Op. 150 I. Allegro by Amy Beach</w:t>
            </w:r>
          </w:p>
          <w:p w14:paraId="2C874402" w14:textId="4615CF69" w:rsidR="36B34A3D" w:rsidRDefault="0CE464D4"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lastRenderedPageBreak/>
              <w:t>Swing Time: The Way You Look Tonight by Jerome Kern and Dorothy Fields</w:t>
            </w:r>
          </w:p>
          <w:p w14:paraId="5DA91C9F" w14:textId="6FF216E4" w:rsidR="36B34A3D" w:rsidRDefault="2B8DAE05"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Helping each other </w:t>
            </w:r>
          </w:p>
          <w:p w14:paraId="55E3D545" w14:textId="28E9750B" w:rsidR="36B34A3D" w:rsidRDefault="2B8DAE05"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The music </w:t>
            </w:r>
            <w:proofErr w:type="gramStart"/>
            <w:r w:rsidRPr="6DEB60E2">
              <w:rPr>
                <w:rFonts w:eastAsiaTheme="minorEastAsia"/>
                <w:color w:val="4471C4"/>
                <w:sz w:val="24"/>
                <w:szCs w:val="24"/>
                <w:lang w:val="en-US" w:eastAsia="en-GB"/>
              </w:rPr>
              <w:t>man</w:t>
            </w:r>
            <w:proofErr w:type="gramEnd"/>
            <w:r w:rsidRPr="6DEB60E2">
              <w:rPr>
                <w:rFonts w:eastAsiaTheme="minorEastAsia"/>
                <w:color w:val="4471C4"/>
                <w:sz w:val="24"/>
                <w:szCs w:val="24"/>
                <w:lang w:val="en-US" w:eastAsia="en-GB"/>
              </w:rPr>
              <w:t xml:space="preserve"> </w:t>
            </w:r>
          </w:p>
          <w:p w14:paraId="551A649A" w14:textId="788E7BE9" w:rsidR="36B34A3D" w:rsidRDefault="2B8DAE05"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Let’s sing together </w:t>
            </w:r>
          </w:p>
          <w:p w14:paraId="33BB1E2F" w14:textId="2AB28B27" w:rsidR="36B34A3D" w:rsidRDefault="36B34A3D" w:rsidP="31E09508">
            <w:pPr>
              <w:spacing w:line="240" w:lineRule="auto"/>
              <w:jc w:val="center"/>
              <w:rPr>
                <w:rFonts w:eastAsiaTheme="minorEastAsia"/>
                <w:sz w:val="24"/>
                <w:szCs w:val="24"/>
                <w:lang w:eastAsia="en-GB"/>
              </w:rPr>
            </w:pPr>
          </w:p>
        </w:tc>
        <w:tc>
          <w:tcPr>
            <w:tcW w:w="266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5A36665" w14:textId="108CA954" w:rsidR="36B34A3D" w:rsidRDefault="36B34A3D" w:rsidP="31E09508">
            <w:pPr>
              <w:spacing w:line="240" w:lineRule="auto"/>
              <w:rPr>
                <w:rFonts w:eastAsiaTheme="minorEastAsia"/>
                <w:sz w:val="24"/>
                <w:szCs w:val="24"/>
                <w:lang w:eastAsia="en-GB"/>
              </w:rPr>
            </w:pPr>
            <w:r w:rsidRPr="31E09508">
              <w:rPr>
                <w:rFonts w:eastAsiaTheme="minorEastAsia"/>
                <w:sz w:val="24"/>
                <w:szCs w:val="24"/>
                <w:lang w:eastAsia="en-GB"/>
              </w:rPr>
              <w:lastRenderedPageBreak/>
              <w:t>How does music help us to get to know our community?</w:t>
            </w:r>
          </w:p>
          <w:p w14:paraId="49CB14A9" w14:textId="55781B47" w:rsidR="36B34A3D" w:rsidRDefault="49AA89A9" w:rsidP="6DEB60E2">
            <w:pPr>
              <w:spacing w:line="240" w:lineRule="auto"/>
              <w:rPr>
                <w:rFonts w:eastAsiaTheme="minorEastAsia"/>
                <w:sz w:val="24"/>
                <w:szCs w:val="24"/>
                <w:lang w:eastAsia="en-GB"/>
              </w:rPr>
            </w:pPr>
            <w:r w:rsidRPr="6DEB60E2">
              <w:rPr>
                <w:rFonts w:eastAsiaTheme="minorEastAsia"/>
                <w:sz w:val="24"/>
                <w:szCs w:val="24"/>
                <w:lang w:eastAsia="en-GB"/>
              </w:rPr>
              <w:t>Sharing musical experiences</w:t>
            </w:r>
          </w:p>
          <w:p w14:paraId="0B2EAF8E" w14:textId="7A001709" w:rsidR="36B34A3D" w:rsidRDefault="36B34A3D" w:rsidP="6DEB60E2">
            <w:pPr>
              <w:spacing w:line="240" w:lineRule="auto"/>
              <w:rPr>
                <w:rFonts w:eastAsiaTheme="minorEastAsia"/>
                <w:sz w:val="24"/>
                <w:szCs w:val="24"/>
                <w:lang w:eastAsia="en-GB"/>
              </w:rPr>
            </w:pPr>
          </w:p>
          <w:p w14:paraId="1CCA944D" w14:textId="4CB6B979" w:rsidR="36B34A3D" w:rsidRDefault="335F7A43"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lastRenderedPageBreak/>
              <w:t xml:space="preserve">A Night </w:t>
            </w:r>
            <w:proofErr w:type="gramStart"/>
            <w:r w:rsidRPr="6DEB60E2">
              <w:rPr>
                <w:rFonts w:ascii="Calibri" w:eastAsia="Calibri" w:hAnsi="Calibri" w:cs="Calibri"/>
                <w:color w:val="0070C0"/>
                <w:sz w:val="24"/>
                <w:szCs w:val="24"/>
                <w:lang w:val="en-US"/>
              </w:rPr>
              <w:t>On</w:t>
            </w:r>
            <w:proofErr w:type="gramEnd"/>
            <w:r w:rsidRPr="6DEB60E2">
              <w:rPr>
                <w:rFonts w:ascii="Calibri" w:eastAsia="Calibri" w:hAnsi="Calibri" w:cs="Calibri"/>
                <w:color w:val="0070C0"/>
                <w:sz w:val="24"/>
                <w:szCs w:val="24"/>
                <w:lang w:val="en-US"/>
              </w:rPr>
              <w:t xml:space="preserve"> The Bare Mountain by Modest Mussorgsky</w:t>
            </w:r>
          </w:p>
          <w:p w14:paraId="1FA9F3A2" w14:textId="61CDDAB9" w:rsidR="36B34A3D" w:rsidRDefault="335F7A43"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Double Beat Song by Jen and Jermaine White Bull</w:t>
            </w:r>
            <w:r w:rsidRPr="6DEB60E2">
              <w:rPr>
                <w:rFonts w:eastAsiaTheme="minorEastAsia"/>
                <w:color w:val="4471C4"/>
                <w:sz w:val="24"/>
                <w:szCs w:val="24"/>
                <w:lang w:val="en-US" w:eastAsia="en-GB"/>
              </w:rPr>
              <w:t xml:space="preserve"> </w:t>
            </w:r>
          </w:p>
          <w:p w14:paraId="7A160E89" w14:textId="2FC53990" w:rsidR="36B34A3D" w:rsidRDefault="295BAA8A"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Friendship song </w:t>
            </w:r>
          </w:p>
          <w:p w14:paraId="34704122" w14:textId="3AB36BF3" w:rsidR="36B34A3D" w:rsidRDefault="295BAA8A"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Family</w:t>
            </w:r>
          </w:p>
          <w:p w14:paraId="2B68AB6F" w14:textId="7D2FDB36" w:rsidR="36B34A3D" w:rsidRDefault="295BAA8A"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Come on over </w:t>
            </w:r>
          </w:p>
          <w:p w14:paraId="60681197" w14:textId="536A1F90" w:rsidR="36B34A3D" w:rsidRDefault="36B34A3D" w:rsidP="31E09508">
            <w:pPr>
              <w:spacing w:line="240" w:lineRule="auto"/>
              <w:rPr>
                <w:rFonts w:eastAsiaTheme="minorEastAsia"/>
                <w:sz w:val="24"/>
                <w:szCs w:val="24"/>
                <w:lang w:eastAsia="en-GB"/>
              </w:rPr>
            </w:pPr>
          </w:p>
        </w:tc>
        <w:tc>
          <w:tcPr>
            <w:tcW w:w="268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C90AB75" w14:textId="4E5A9D5D" w:rsidR="36B34A3D" w:rsidRDefault="36B34A3D" w:rsidP="31E09508">
            <w:pPr>
              <w:spacing w:line="240" w:lineRule="auto"/>
              <w:jc w:val="center"/>
              <w:rPr>
                <w:rFonts w:eastAsiaTheme="minorEastAsia"/>
                <w:sz w:val="24"/>
                <w:szCs w:val="24"/>
                <w:lang w:eastAsia="en-GB"/>
              </w:rPr>
            </w:pPr>
            <w:r w:rsidRPr="31E09508">
              <w:rPr>
                <w:rFonts w:eastAsiaTheme="minorEastAsia"/>
                <w:sz w:val="24"/>
                <w:szCs w:val="24"/>
                <w:lang w:eastAsia="en-GB"/>
              </w:rPr>
              <w:lastRenderedPageBreak/>
              <w:t>How does music teach us about our community?</w:t>
            </w:r>
          </w:p>
          <w:p w14:paraId="3A058BD0" w14:textId="610081B6" w:rsidR="36B34A3D" w:rsidRDefault="49AA89A9" w:rsidP="6DEB60E2">
            <w:pPr>
              <w:spacing w:line="240" w:lineRule="auto"/>
              <w:jc w:val="center"/>
              <w:rPr>
                <w:rFonts w:eastAsiaTheme="minorEastAsia"/>
                <w:sz w:val="24"/>
                <w:szCs w:val="24"/>
                <w:lang w:eastAsia="en-GB"/>
              </w:rPr>
            </w:pPr>
            <w:r w:rsidRPr="6DEB60E2">
              <w:rPr>
                <w:rFonts w:eastAsiaTheme="minorEastAsia"/>
                <w:sz w:val="24"/>
                <w:szCs w:val="24"/>
                <w:lang w:eastAsia="en-GB"/>
              </w:rPr>
              <w:t>Creating simple melodies together</w:t>
            </w:r>
          </w:p>
          <w:p w14:paraId="0B5E1DE5" w14:textId="0212EA46" w:rsidR="36B34A3D" w:rsidRDefault="36B34A3D" w:rsidP="6DEB60E2">
            <w:pPr>
              <w:spacing w:line="240" w:lineRule="auto"/>
              <w:jc w:val="center"/>
              <w:rPr>
                <w:rFonts w:eastAsiaTheme="minorEastAsia"/>
                <w:sz w:val="24"/>
                <w:szCs w:val="24"/>
                <w:lang w:eastAsia="en-GB"/>
              </w:rPr>
            </w:pPr>
          </w:p>
          <w:p w14:paraId="1ACEBCE7" w14:textId="36FC6AA1" w:rsidR="36B34A3D" w:rsidRDefault="4F684436"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Symphony No. 5 4th Movement by Ludwig van Beethoven</w:t>
            </w:r>
          </w:p>
          <w:p w14:paraId="12859DC1" w14:textId="6D89B7E9" w:rsidR="36B34A3D" w:rsidRDefault="4F684436"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lastRenderedPageBreak/>
              <w:t xml:space="preserve">On </w:t>
            </w:r>
            <w:proofErr w:type="gramStart"/>
            <w:r w:rsidRPr="6DEB60E2">
              <w:rPr>
                <w:rFonts w:ascii="Calibri" w:eastAsia="Calibri" w:hAnsi="Calibri" w:cs="Calibri"/>
                <w:color w:val="0070C0"/>
                <w:sz w:val="24"/>
                <w:szCs w:val="24"/>
                <w:lang w:val="en-US"/>
              </w:rPr>
              <w:t>The</w:t>
            </w:r>
            <w:proofErr w:type="gramEnd"/>
            <w:r w:rsidRPr="6DEB60E2">
              <w:rPr>
                <w:rFonts w:ascii="Calibri" w:eastAsia="Calibri" w:hAnsi="Calibri" w:cs="Calibri"/>
                <w:color w:val="0070C0"/>
                <w:sz w:val="24"/>
                <w:szCs w:val="24"/>
                <w:lang w:val="en-US"/>
              </w:rPr>
              <w:t xml:space="preserve"> Beautiful Blue Danube by Johann Strauss II</w:t>
            </w:r>
            <w:r w:rsidRPr="6DEB60E2">
              <w:rPr>
                <w:rFonts w:eastAsiaTheme="minorEastAsia"/>
                <w:color w:val="4471C4"/>
                <w:sz w:val="24"/>
                <w:szCs w:val="24"/>
                <w:lang w:val="en-US" w:eastAsia="en-GB"/>
              </w:rPr>
              <w:t xml:space="preserve"> </w:t>
            </w:r>
          </w:p>
          <w:p w14:paraId="2F8D822A" w14:textId="4CF4F079" w:rsidR="36B34A3D" w:rsidRDefault="6B2CBE60"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Let your spirit fly </w:t>
            </w:r>
          </w:p>
          <w:p w14:paraId="76DA1762" w14:textId="781BEC82" w:rsidR="36B34A3D" w:rsidRDefault="6B2CBE60"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Frere Jacques</w:t>
            </w:r>
          </w:p>
          <w:p w14:paraId="1B902322" w14:textId="47A5E234" w:rsidR="36B34A3D" w:rsidRDefault="6B2CBE60"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The other side of the moon </w:t>
            </w:r>
          </w:p>
        </w:tc>
        <w:tc>
          <w:tcPr>
            <w:tcW w:w="246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863C705" w14:textId="7B3CB600" w:rsidR="36B34A3D" w:rsidRDefault="36B34A3D" w:rsidP="31E09508">
            <w:pPr>
              <w:spacing w:line="240" w:lineRule="auto"/>
              <w:jc w:val="center"/>
              <w:rPr>
                <w:rFonts w:eastAsiaTheme="minorEastAsia"/>
                <w:sz w:val="24"/>
                <w:szCs w:val="24"/>
                <w:lang w:eastAsia="en-GB"/>
              </w:rPr>
            </w:pPr>
            <w:r w:rsidRPr="31E09508">
              <w:rPr>
                <w:rFonts w:eastAsiaTheme="minorEastAsia"/>
                <w:sz w:val="24"/>
                <w:szCs w:val="24"/>
                <w:lang w:eastAsia="en-GB"/>
              </w:rPr>
              <w:lastRenderedPageBreak/>
              <w:t>How does music teach us about our community?</w:t>
            </w:r>
          </w:p>
          <w:p w14:paraId="0DFF09F2" w14:textId="658CFFE6" w:rsidR="36B34A3D" w:rsidRDefault="49AA89A9" w:rsidP="6DEB60E2">
            <w:pPr>
              <w:spacing w:line="240" w:lineRule="auto"/>
              <w:jc w:val="center"/>
              <w:rPr>
                <w:rFonts w:eastAsiaTheme="minorEastAsia"/>
                <w:sz w:val="24"/>
                <w:szCs w:val="24"/>
                <w:lang w:eastAsia="en-GB"/>
              </w:rPr>
            </w:pPr>
            <w:r w:rsidRPr="6DEB60E2">
              <w:rPr>
                <w:rFonts w:eastAsiaTheme="minorEastAsia"/>
                <w:sz w:val="24"/>
                <w:szCs w:val="24"/>
                <w:lang w:eastAsia="en-GB"/>
              </w:rPr>
              <w:t>Introducing chords</w:t>
            </w:r>
          </w:p>
          <w:p w14:paraId="43953C57" w14:textId="10FCA483" w:rsidR="36B34A3D" w:rsidRDefault="36B34A3D" w:rsidP="6DEB60E2">
            <w:pPr>
              <w:spacing w:line="240" w:lineRule="auto"/>
              <w:jc w:val="center"/>
              <w:rPr>
                <w:rFonts w:eastAsiaTheme="minorEastAsia"/>
                <w:sz w:val="24"/>
                <w:szCs w:val="24"/>
                <w:lang w:eastAsia="en-GB"/>
              </w:rPr>
            </w:pPr>
          </w:p>
          <w:p w14:paraId="653CD1AE" w14:textId="7FF58CC7" w:rsidR="36B34A3D" w:rsidRDefault="441974BA"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Dances </w:t>
            </w:r>
            <w:proofErr w:type="gramStart"/>
            <w:r w:rsidRPr="6DEB60E2">
              <w:rPr>
                <w:rFonts w:ascii="Calibri" w:eastAsia="Calibri" w:hAnsi="Calibri" w:cs="Calibri"/>
                <w:color w:val="0070C0"/>
                <w:sz w:val="24"/>
                <w:szCs w:val="24"/>
                <w:lang w:val="en-US"/>
              </w:rPr>
              <w:t>In</w:t>
            </w:r>
            <w:proofErr w:type="gramEnd"/>
            <w:r w:rsidRPr="6DEB60E2">
              <w:rPr>
                <w:rFonts w:ascii="Calibri" w:eastAsia="Calibri" w:hAnsi="Calibri" w:cs="Calibri"/>
                <w:color w:val="0070C0"/>
                <w:sz w:val="24"/>
                <w:szCs w:val="24"/>
                <w:lang w:val="en-US"/>
              </w:rPr>
              <w:t xml:space="preserve"> The Canebrakes No. 2, </w:t>
            </w:r>
            <w:r w:rsidRPr="6DEB60E2">
              <w:rPr>
                <w:rFonts w:ascii="Calibri" w:eastAsia="Calibri" w:hAnsi="Calibri" w:cs="Calibri"/>
                <w:color w:val="0070C0"/>
                <w:sz w:val="24"/>
                <w:szCs w:val="24"/>
                <w:lang w:val="en-US"/>
              </w:rPr>
              <w:lastRenderedPageBreak/>
              <w:t>Tropical Moon by Florence Price</w:t>
            </w:r>
          </w:p>
          <w:p w14:paraId="5C5B5F06" w14:textId="65013DB0" w:rsidR="36B34A3D" w:rsidRDefault="441974BA"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Star Wars Episode IV: A New Hope by John Williams</w:t>
            </w:r>
          </w:p>
          <w:p w14:paraId="6469F0FA" w14:textId="014421AA" w:rsidR="36B34A3D" w:rsidRDefault="6F2AC21A"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Erie Canal </w:t>
            </w:r>
          </w:p>
          <w:p w14:paraId="1C5BF384" w14:textId="365A12B1" w:rsidR="36B34A3D" w:rsidRDefault="6F2AC21A"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Heroes </w:t>
            </w:r>
          </w:p>
          <w:p w14:paraId="4DED1480" w14:textId="1DE6C33D" w:rsidR="36B34A3D" w:rsidRDefault="6F2AC21A" w:rsidP="6DEB60E2">
            <w:pPr>
              <w:spacing w:line="240" w:lineRule="auto"/>
              <w:jc w:val="center"/>
              <w:rPr>
                <w:rFonts w:eastAsiaTheme="minorEastAsia"/>
                <w:color w:val="4471C4"/>
                <w:sz w:val="24"/>
                <w:szCs w:val="24"/>
                <w:lang w:val="en-US" w:eastAsia="en-GB"/>
              </w:rPr>
            </w:pPr>
            <w:r w:rsidRPr="6DEB60E2">
              <w:rPr>
                <w:rFonts w:eastAsiaTheme="minorEastAsia"/>
                <w:color w:val="4471C4"/>
                <w:sz w:val="24"/>
                <w:szCs w:val="24"/>
                <w:lang w:val="en-US" w:eastAsia="en-GB"/>
              </w:rPr>
              <w:t>Happy to be me</w:t>
            </w:r>
          </w:p>
        </w:tc>
        <w:tc>
          <w:tcPr>
            <w:tcW w:w="268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FBC7E44" w14:textId="0C9E4013" w:rsidR="36B34A3D" w:rsidRDefault="36B34A3D" w:rsidP="31E09508">
            <w:pPr>
              <w:spacing w:line="240" w:lineRule="auto"/>
              <w:jc w:val="center"/>
              <w:rPr>
                <w:rFonts w:eastAsiaTheme="minorEastAsia"/>
                <w:sz w:val="24"/>
                <w:szCs w:val="24"/>
                <w:lang w:eastAsia="en-GB"/>
              </w:rPr>
            </w:pPr>
            <w:r w:rsidRPr="31E09508">
              <w:rPr>
                <w:rFonts w:eastAsiaTheme="minorEastAsia"/>
                <w:sz w:val="24"/>
                <w:szCs w:val="24"/>
                <w:lang w:eastAsia="en-GB"/>
              </w:rPr>
              <w:lastRenderedPageBreak/>
              <w:t>How does music teach us about our community?</w:t>
            </w:r>
          </w:p>
          <w:p w14:paraId="3E36FB3D" w14:textId="42810BE6" w:rsidR="36B34A3D" w:rsidRDefault="49AA89A9" w:rsidP="6DEB60E2">
            <w:pPr>
              <w:spacing w:line="240" w:lineRule="auto"/>
              <w:jc w:val="center"/>
              <w:rPr>
                <w:rFonts w:eastAsiaTheme="minorEastAsia"/>
                <w:sz w:val="24"/>
                <w:szCs w:val="24"/>
                <w:lang w:eastAsia="en-GB"/>
              </w:rPr>
            </w:pPr>
            <w:r w:rsidRPr="6DEB60E2">
              <w:rPr>
                <w:rFonts w:eastAsiaTheme="minorEastAsia"/>
                <w:sz w:val="24"/>
                <w:szCs w:val="24"/>
                <w:lang w:eastAsia="en-GB"/>
              </w:rPr>
              <w:t>Exploring notation further</w:t>
            </w:r>
          </w:p>
          <w:p w14:paraId="69CBBA8B" w14:textId="7B08D022" w:rsidR="36B34A3D" w:rsidRDefault="36B34A3D" w:rsidP="6DEB60E2">
            <w:pPr>
              <w:spacing w:line="240" w:lineRule="auto"/>
              <w:jc w:val="center"/>
              <w:rPr>
                <w:rFonts w:eastAsiaTheme="minorEastAsia"/>
                <w:sz w:val="24"/>
                <w:szCs w:val="24"/>
                <w:lang w:eastAsia="en-GB"/>
              </w:rPr>
            </w:pPr>
          </w:p>
          <w:p w14:paraId="54C86481" w14:textId="39C4415F" w:rsidR="36B34A3D" w:rsidRDefault="0BDDC280"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Mazurka </w:t>
            </w:r>
            <w:proofErr w:type="gramStart"/>
            <w:r w:rsidRPr="6DEB60E2">
              <w:rPr>
                <w:rFonts w:ascii="Calibri" w:eastAsia="Calibri" w:hAnsi="Calibri" w:cs="Calibri"/>
                <w:color w:val="0070C0"/>
                <w:sz w:val="24"/>
                <w:szCs w:val="24"/>
                <w:lang w:val="en-US"/>
              </w:rPr>
              <w:t>In</w:t>
            </w:r>
            <w:proofErr w:type="gramEnd"/>
            <w:r w:rsidRPr="6DEB60E2">
              <w:rPr>
                <w:rFonts w:ascii="Calibri" w:eastAsia="Calibri" w:hAnsi="Calibri" w:cs="Calibri"/>
                <w:color w:val="0070C0"/>
                <w:sz w:val="24"/>
                <w:szCs w:val="24"/>
                <w:lang w:val="en-US"/>
              </w:rPr>
              <w:t xml:space="preserve"> G Minor, Op. 24 No. 1 by Frédéric Chopin </w:t>
            </w:r>
          </w:p>
          <w:p w14:paraId="10EB9681" w14:textId="2084B5C0" w:rsidR="36B34A3D" w:rsidRDefault="0BDDC280"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lastRenderedPageBreak/>
              <w:t>Danny Boy by Frederic Weatherly</w:t>
            </w:r>
          </w:p>
          <w:p w14:paraId="62090C1B" w14:textId="3245B6D3" w:rsidR="36B34A3D" w:rsidRDefault="29CA9AD6"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Let’s Rock </w:t>
            </w:r>
          </w:p>
          <w:p w14:paraId="72EFB482" w14:textId="4B033609" w:rsidR="36B34A3D" w:rsidRDefault="29CA9AD6"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Simple Gifts</w:t>
            </w:r>
          </w:p>
          <w:p w14:paraId="6189C545" w14:textId="1964E1E5" w:rsidR="36B34A3D" w:rsidRDefault="29CA9AD6"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Friendship should never end </w:t>
            </w:r>
          </w:p>
        </w:tc>
      </w:tr>
      <w:tr w:rsidR="31E09508" w14:paraId="48A2739C" w14:textId="77777777" w:rsidTr="7712EFF8">
        <w:trPr>
          <w:trHeight w:val="2310"/>
        </w:trPr>
        <w:tc>
          <w:tcPr>
            <w:tcW w:w="358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6AFD90BF" w14:textId="1108AD29" w:rsidR="7712EFF8" w:rsidRDefault="7712EFF8" w:rsidP="7712EFF8">
            <w:pPr>
              <w:spacing w:line="240" w:lineRule="auto"/>
              <w:jc w:val="center"/>
              <w:rPr>
                <w:rFonts w:eastAsiaTheme="minorEastAsia"/>
                <w:color w:val="4472C4" w:themeColor="accent1"/>
                <w:sz w:val="24"/>
                <w:szCs w:val="24"/>
                <w:lang w:eastAsia="en-GB"/>
              </w:rPr>
            </w:pPr>
          </w:p>
          <w:p w14:paraId="5400ADCA" w14:textId="3ED8C5AD" w:rsidR="090F8156" w:rsidRDefault="090F8156" w:rsidP="7712EFF8">
            <w:pPr>
              <w:spacing w:line="240" w:lineRule="auto"/>
              <w:rPr>
                <w:rFonts w:eastAsiaTheme="minorEastAsia"/>
                <w:color w:val="000000" w:themeColor="text1"/>
                <w:sz w:val="24"/>
                <w:szCs w:val="24"/>
                <w:lang w:eastAsia="en-GB"/>
              </w:rPr>
            </w:pPr>
            <w:r w:rsidRPr="7712EFF8">
              <w:rPr>
                <w:rFonts w:eastAsiaTheme="minorEastAsia"/>
                <w:color w:val="000000" w:themeColor="text1"/>
                <w:sz w:val="24"/>
                <w:szCs w:val="24"/>
                <w:lang w:eastAsia="en-GB"/>
              </w:rPr>
              <w:t>Unit 5 FEET!</w:t>
            </w:r>
          </w:p>
          <w:p w14:paraId="105360A1" w14:textId="05A93B8F" w:rsidR="7712EFF8" w:rsidRDefault="7712EFF8" w:rsidP="7712EFF8">
            <w:pPr>
              <w:spacing w:line="240" w:lineRule="auto"/>
              <w:jc w:val="center"/>
              <w:rPr>
                <w:rFonts w:eastAsiaTheme="minorEastAsia"/>
                <w:color w:val="4472C4" w:themeColor="accent1"/>
                <w:sz w:val="24"/>
                <w:szCs w:val="24"/>
                <w:lang w:eastAsia="en-GB"/>
              </w:rPr>
            </w:pPr>
          </w:p>
          <w:p w14:paraId="430EABB6" w14:textId="2D90B897" w:rsidR="7712EFF8" w:rsidRDefault="7712EFF8" w:rsidP="7712EFF8">
            <w:pPr>
              <w:spacing w:line="240" w:lineRule="auto"/>
              <w:jc w:val="center"/>
              <w:rPr>
                <w:rFonts w:eastAsiaTheme="minorEastAsia"/>
                <w:color w:val="4472C4" w:themeColor="accent1"/>
                <w:sz w:val="24"/>
                <w:szCs w:val="24"/>
                <w:lang w:eastAsia="en-GB"/>
              </w:rPr>
            </w:pPr>
          </w:p>
          <w:p w14:paraId="5A13659E" w14:textId="2D2479E7" w:rsidR="0DB06ACC" w:rsidRDefault="0DB06ACC"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The Forest</w:t>
            </w:r>
          </w:p>
          <w:p w14:paraId="1AF1617E" w14:textId="5D2D04BA" w:rsidR="0DB06ACC" w:rsidRDefault="0DB06ACC"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 xml:space="preserve">Yummy </w:t>
            </w:r>
            <w:proofErr w:type="spellStart"/>
            <w:r w:rsidRPr="7712EFF8">
              <w:rPr>
                <w:rFonts w:eastAsiaTheme="minorEastAsia"/>
                <w:color w:val="4472C4" w:themeColor="accent1"/>
                <w:sz w:val="24"/>
                <w:szCs w:val="24"/>
                <w:lang w:eastAsia="en-GB"/>
              </w:rPr>
              <w:t>Scrumy</w:t>
            </w:r>
            <w:proofErr w:type="spellEnd"/>
            <w:r w:rsidRPr="7712EFF8">
              <w:rPr>
                <w:rFonts w:eastAsiaTheme="minorEastAsia"/>
                <w:color w:val="4472C4" w:themeColor="accent1"/>
                <w:sz w:val="24"/>
                <w:szCs w:val="24"/>
                <w:lang w:eastAsia="en-GB"/>
              </w:rPr>
              <w:t xml:space="preserve"> Pasta</w:t>
            </w:r>
          </w:p>
          <w:p w14:paraId="7872F9F5" w14:textId="192DB473" w:rsidR="63AADAFB" w:rsidRDefault="63AADAFB"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Nursery rhymes</w:t>
            </w:r>
          </w:p>
          <w:p w14:paraId="0FCFCBE8" w14:textId="43AC76A0" w:rsidR="18AB4806" w:rsidRDefault="18AB4806"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Number songs</w:t>
            </w:r>
          </w:p>
          <w:p w14:paraId="2138E626" w14:textId="17D147FE" w:rsidR="63AADAFB" w:rsidRDefault="63AADAFB"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 xml:space="preserve"> </w:t>
            </w:r>
            <w:r w:rsidR="0DB06ACC" w:rsidRPr="7712EFF8">
              <w:rPr>
                <w:rFonts w:eastAsiaTheme="minorEastAsia"/>
                <w:color w:val="4472C4" w:themeColor="accent1"/>
                <w:sz w:val="24"/>
                <w:szCs w:val="24"/>
                <w:lang w:eastAsia="en-GB"/>
              </w:rPr>
              <w:t xml:space="preserve"> </w:t>
            </w:r>
          </w:p>
          <w:p w14:paraId="06A600C2" w14:textId="39D141F6" w:rsidR="7712EFF8" w:rsidRDefault="7712EFF8" w:rsidP="7712EFF8">
            <w:pPr>
              <w:spacing w:line="240" w:lineRule="auto"/>
              <w:rPr>
                <w:rFonts w:eastAsiaTheme="minorEastAsia"/>
                <w:b/>
                <w:bCs/>
                <w:color w:val="000000" w:themeColor="text1"/>
                <w:sz w:val="24"/>
                <w:szCs w:val="24"/>
                <w:lang w:eastAsia="en-GB"/>
              </w:rPr>
            </w:pPr>
          </w:p>
        </w:tc>
        <w:tc>
          <w:tcPr>
            <w:tcW w:w="358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C002467" w14:textId="018FF549" w:rsidR="31E09508" w:rsidRDefault="4A08F169" w:rsidP="410CC96E">
            <w:pPr>
              <w:spacing w:line="240" w:lineRule="auto"/>
              <w:rPr>
                <w:rFonts w:eastAsiaTheme="minorEastAsia"/>
                <w:b/>
                <w:bCs/>
                <w:color w:val="000000" w:themeColor="text1"/>
                <w:sz w:val="24"/>
                <w:szCs w:val="24"/>
                <w:lang w:eastAsia="en-GB"/>
              </w:rPr>
            </w:pPr>
            <w:r w:rsidRPr="410CC96E">
              <w:rPr>
                <w:rFonts w:eastAsiaTheme="minorEastAsia"/>
                <w:b/>
                <w:bCs/>
                <w:color w:val="000000" w:themeColor="text1"/>
                <w:sz w:val="24"/>
                <w:szCs w:val="24"/>
                <w:lang w:eastAsia="en-GB"/>
              </w:rPr>
              <w:t xml:space="preserve">Unit 5 – Big Bear Funk </w:t>
            </w:r>
          </w:p>
          <w:p w14:paraId="0DB141A8" w14:textId="51B656E9" w:rsidR="31E09508" w:rsidRDefault="48CC1DAD" w:rsidP="410CC96E">
            <w:pPr>
              <w:spacing w:line="240" w:lineRule="auto"/>
              <w:jc w:val="center"/>
              <w:rPr>
                <w:rFonts w:eastAsiaTheme="minorEastAsia"/>
                <w:color w:val="2F5496" w:themeColor="accent1" w:themeShade="BF"/>
                <w:sz w:val="24"/>
                <w:szCs w:val="24"/>
                <w:lang w:eastAsia="en-GB"/>
              </w:rPr>
            </w:pPr>
            <w:r w:rsidRPr="7712EFF8">
              <w:rPr>
                <w:rFonts w:eastAsiaTheme="minorEastAsia"/>
                <w:color w:val="2F5496" w:themeColor="accent1" w:themeShade="BF"/>
                <w:sz w:val="24"/>
                <w:szCs w:val="24"/>
                <w:lang w:eastAsia="en-GB"/>
              </w:rPr>
              <w:t xml:space="preserve">Big bear funk </w:t>
            </w:r>
          </w:p>
          <w:p w14:paraId="662E85B1" w14:textId="11E6283F" w:rsidR="31E09508" w:rsidRDefault="41232CDF" w:rsidP="7712EFF8">
            <w:pPr>
              <w:spacing w:line="240" w:lineRule="auto"/>
              <w:jc w:val="center"/>
              <w:rPr>
                <w:color w:val="4472C4" w:themeColor="accent1"/>
              </w:rPr>
            </w:pPr>
            <w:r w:rsidRPr="7712EFF8">
              <w:rPr>
                <w:color w:val="4472C4" w:themeColor="accent1"/>
              </w:rPr>
              <w:t xml:space="preserve">Big Bear Funk by Joanna </w:t>
            </w:r>
            <w:proofErr w:type="spellStart"/>
            <w:r w:rsidRPr="7712EFF8">
              <w:rPr>
                <w:color w:val="4472C4" w:themeColor="accent1"/>
              </w:rPr>
              <w:t>Mongona</w:t>
            </w:r>
            <w:proofErr w:type="spellEnd"/>
            <w:r w:rsidRPr="7712EFF8">
              <w:rPr>
                <w:color w:val="4472C4" w:themeColor="accent1"/>
              </w:rPr>
              <w:t xml:space="preserve"> </w:t>
            </w:r>
          </w:p>
          <w:p w14:paraId="0DBF1563" w14:textId="410517B1" w:rsidR="31E09508" w:rsidRDefault="41232CDF" w:rsidP="7712EFF8">
            <w:pPr>
              <w:spacing w:line="240" w:lineRule="auto"/>
              <w:jc w:val="center"/>
              <w:rPr>
                <w:color w:val="4472C4" w:themeColor="accent1"/>
              </w:rPr>
            </w:pPr>
            <w:r w:rsidRPr="7712EFF8">
              <w:rPr>
                <w:color w:val="4472C4" w:themeColor="accent1"/>
              </w:rPr>
              <w:t xml:space="preserve">I feel good by James Brown </w:t>
            </w:r>
          </w:p>
          <w:p w14:paraId="5FF57DA4" w14:textId="58E39EF4" w:rsidR="31E09508" w:rsidRDefault="41232CDF" w:rsidP="7712EFF8">
            <w:pPr>
              <w:spacing w:line="240" w:lineRule="auto"/>
              <w:jc w:val="center"/>
              <w:rPr>
                <w:color w:val="4472C4" w:themeColor="accent1"/>
              </w:rPr>
            </w:pPr>
            <w:r w:rsidRPr="7712EFF8">
              <w:rPr>
                <w:color w:val="4472C4" w:themeColor="accent1"/>
              </w:rPr>
              <w:t xml:space="preserve">Don’t you worry ‘bout a thing sung by Incognito </w:t>
            </w:r>
          </w:p>
          <w:p w14:paraId="216F3CCE" w14:textId="71EFA92F" w:rsidR="31E09508" w:rsidRDefault="41232CDF" w:rsidP="7712EFF8">
            <w:pPr>
              <w:spacing w:line="240" w:lineRule="auto"/>
              <w:jc w:val="center"/>
              <w:rPr>
                <w:color w:val="4472C4" w:themeColor="accent1"/>
              </w:rPr>
            </w:pPr>
            <w:r w:rsidRPr="7712EFF8">
              <w:rPr>
                <w:color w:val="4472C4" w:themeColor="accent1"/>
              </w:rPr>
              <w:t xml:space="preserve">My Promise by Earth, Wind and Fire </w:t>
            </w:r>
          </w:p>
          <w:p w14:paraId="5AB6C825" w14:textId="287E8B53" w:rsidR="31E09508" w:rsidRDefault="41232CDF" w:rsidP="7712EFF8">
            <w:pPr>
              <w:spacing w:line="240" w:lineRule="auto"/>
              <w:jc w:val="center"/>
              <w:rPr>
                <w:color w:val="4472C4" w:themeColor="accent1"/>
              </w:rPr>
            </w:pPr>
            <w:r w:rsidRPr="7712EFF8">
              <w:rPr>
                <w:color w:val="4472C4" w:themeColor="accent1"/>
              </w:rPr>
              <w:t xml:space="preserve">Superstition by Stevie Wonder </w:t>
            </w:r>
          </w:p>
          <w:p w14:paraId="49CD6CCF" w14:textId="490C8835" w:rsidR="31E09508" w:rsidRDefault="41232CDF" w:rsidP="7712EFF8">
            <w:pPr>
              <w:spacing w:line="240" w:lineRule="auto"/>
              <w:jc w:val="center"/>
              <w:rPr>
                <w:color w:val="4472C4" w:themeColor="accent1"/>
              </w:rPr>
            </w:pPr>
            <w:r w:rsidRPr="7712EFF8">
              <w:rPr>
                <w:color w:val="4472C4" w:themeColor="accent1"/>
              </w:rPr>
              <w:t>Pick up the Pieces by Average White Band</w:t>
            </w:r>
          </w:p>
          <w:p w14:paraId="2C86053E" w14:textId="615C77E8" w:rsidR="31E09508" w:rsidRDefault="31E09508" w:rsidP="410CC96E">
            <w:pPr>
              <w:spacing w:line="240" w:lineRule="auto"/>
              <w:jc w:val="center"/>
              <w:rPr>
                <w:rFonts w:eastAsiaTheme="minorEastAsia"/>
                <w:color w:val="2F5496" w:themeColor="accent1" w:themeShade="BF"/>
                <w:sz w:val="24"/>
                <w:szCs w:val="24"/>
                <w:lang w:eastAsia="en-GB"/>
              </w:rPr>
            </w:pPr>
          </w:p>
          <w:p w14:paraId="7E71DDF7" w14:textId="688C6601" w:rsidR="31E09508" w:rsidRDefault="31E09508" w:rsidP="410CC96E">
            <w:pPr>
              <w:spacing w:line="240" w:lineRule="auto"/>
              <w:jc w:val="center"/>
              <w:rPr>
                <w:rFonts w:eastAsiaTheme="minorEastAsia"/>
                <w:color w:val="2F5496" w:themeColor="accent1" w:themeShade="BF"/>
                <w:sz w:val="24"/>
                <w:szCs w:val="24"/>
                <w:lang w:eastAsia="en-GB"/>
              </w:rPr>
            </w:pPr>
          </w:p>
        </w:tc>
        <w:tc>
          <w:tcPr>
            <w:tcW w:w="224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F8DBAA5" w14:textId="63357285" w:rsidR="36B34A3D" w:rsidRDefault="36B34A3D" w:rsidP="31E09508">
            <w:pPr>
              <w:spacing w:line="240" w:lineRule="auto"/>
              <w:jc w:val="center"/>
              <w:rPr>
                <w:rFonts w:eastAsiaTheme="minorEastAsia"/>
                <w:sz w:val="24"/>
                <w:szCs w:val="24"/>
                <w:lang w:eastAsia="en-GB"/>
              </w:rPr>
            </w:pPr>
            <w:r w:rsidRPr="31E09508">
              <w:rPr>
                <w:rFonts w:eastAsiaTheme="minorEastAsia"/>
                <w:sz w:val="24"/>
                <w:szCs w:val="24"/>
                <w:lang w:eastAsia="en-GB"/>
              </w:rPr>
              <w:t>What songs can we sing to help us through the day?</w:t>
            </w:r>
          </w:p>
          <w:p w14:paraId="014069B4" w14:textId="7FDD2BFC" w:rsidR="36B34A3D" w:rsidRDefault="49AA89A9" w:rsidP="6DEB60E2">
            <w:pPr>
              <w:spacing w:line="240" w:lineRule="auto"/>
              <w:jc w:val="center"/>
              <w:rPr>
                <w:rFonts w:eastAsiaTheme="minorEastAsia"/>
                <w:sz w:val="24"/>
                <w:szCs w:val="24"/>
                <w:lang w:eastAsia="en-GB"/>
              </w:rPr>
            </w:pPr>
            <w:r w:rsidRPr="6DEB60E2">
              <w:rPr>
                <w:rFonts w:eastAsiaTheme="minorEastAsia"/>
                <w:sz w:val="24"/>
                <w:szCs w:val="24"/>
                <w:lang w:eastAsia="en-GB"/>
              </w:rPr>
              <w:t>Having fun with improvisation</w:t>
            </w:r>
          </w:p>
          <w:p w14:paraId="18C40649" w14:textId="426E9D07" w:rsidR="36B34A3D" w:rsidRDefault="36B34A3D" w:rsidP="6DEB60E2">
            <w:pPr>
              <w:spacing w:line="240" w:lineRule="auto"/>
              <w:jc w:val="center"/>
              <w:rPr>
                <w:rFonts w:eastAsiaTheme="minorEastAsia"/>
                <w:color w:val="0070C0"/>
                <w:sz w:val="24"/>
                <w:szCs w:val="24"/>
                <w:lang w:eastAsia="en-GB"/>
              </w:rPr>
            </w:pPr>
          </w:p>
          <w:p w14:paraId="2C334FE6" w14:textId="2E4E1B35" w:rsidR="36B34A3D" w:rsidRDefault="4A8F1EDB"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Sonata </w:t>
            </w:r>
            <w:proofErr w:type="gramStart"/>
            <w:r w:rsidRPr="6DEB60E2">
              <w:rPr>
                <w:rFonts w:ascii="Calibri" w:eastAsia="Calibri" w:hAnsi="Calibri" w:cs="Calibri"/>
                <w:color w:val="0070C0"/>
                <w:sz w:val="24"/>
                <w:szCs w:val="24"/>
                <w:lang w:val="en-US"/>
              </w:rPr>
              <w:t>In</w:t>
            </w:r>
            <w:proofErr w:type="gramEnd"/>
            <w:r w:rsidRPr="6DEB60E2">
              <w:rPr>
                <w:rFonts w:ascii="Calibri" w:eastAsia="Calibri" w:hAnsi="Calibri" w:cs="Calibri"/>
                <w:color w:val="0070C0"/>
                <w:sz w:val="24"/>
                <w:szCs w:val="24"/>
                <w:lang w:val="en-US"/>
              </w:rPr>
              <w:t xml:space="preserve"> C Major Hob. XVI:50 – 3rd Movement by Franz Joseph Haydn</w:t>
            </w:r>
          </w:p>
          <w:p w14:paraId="6C937ADE" w14:textId="1FAD93C6" w:rsidR="36B34A3D" w:rsidRDefault="42A87663"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Getting dressed</w:t>
            </w:r>
          </w:p>
          <w:p w14:paraId="052B5FF9" w14:textId="09F99755" w:rsidR="36B34A3D" w:rsidRDefault="42A87663"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Dress up</w:t>
            </w:r>
          </w:p>
          <w:p w14:paraId="569FF9C0" w14:textId="60013332" w:rsidR="36B34A3D" w:rsidRDefault="42A87663"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Brush our teeth</w:t>
            </w:r>
          </w:p>
          <w:p w14:paraId="40D1C3D3" w14:textId="5253D182" w:rsidR="36B34A3D" w:rsidRDefault="42A87663"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Get ready</w:t>
            </w:r>
          </w:p>
          <w:p w14:paraId="14F7788D" w14:textId="3D8AECDF" w:rsidR="36B34A3D" w:rsidRDefault="42A87663"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Up and down </w:t>
            </w:r>
          </w:p>
          <w:p w14:paraId="7CC854D0" w14:textId="2C2FABA2" w:rsidR="36B34A3D" w:rsidRDefault="42A87663"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Star light, star bright </w:t>
            </w:r>
          </w:p>
        </w:tc>
        <w:tc>
          <w:tcPr>
            <w:tcW w:w="246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230E376" w14:textId="21963329" w:rsidR="36B34A3D" w:rsidRDefault="36B34A3D" w:rsidP="31E09508">
            <w:pPr>
              <w:spacing w:line="240" w:lineRule="auto"/>
              <w:jc w:val="center"/>
              <w:rPr>
                <w:rFonts w:eastAsiaTheme="minorEastAsia"/>
                <w:sz w:val="24"/>
                <w:szCs w:val="24"/>
                <w:lang w:eastAsia="en-GB"/>
              </w:rPr>
            </w:pPr>
            <w:r w:rsidRPr="31E09508">
              <w:rPr>
                <w:rFonts w:eastAsiaTheme="minorEastAsia"/>
                <w:sz w:val="24"/>
                <w:szCs w:val="24"/>
                <w:lang w:eastAsia="en-GB"/>
              </w:rPr>
              <w:t>How does music shape our way of life</w:t>
            </w:r>
          </w:p>
          <w:p w14:paraId="1B94B757" w14:textId="28FED524" w:rsidR="36B34A3D" w:rsidRDefault="49AA89A9" w:rsidP="6DEB60E2">
            <w:pPr>
              <w:spacing w:line="240" w:lineRule="auto"/>
              <w:jc w:val="center"/>
              <w:rPr>
                <w:rFonts w:eastAsiaTheme="minorEastAsia"/>
                <w:sz w:val="24"/>
                <w:szCs w:val="24"/>
                <w:lang w:eastAsia="en-GB"/>
              </w:rPr>
            </w:pPr>
            <w:r w:rsidRPr="6DEB60E2">
              <w:rPr>
                <w:rFonts w:eastAsiaTheme="minorEastAsia"/>
                <w:sz w:val="24"/>
                <w:szCs w:val="24"/>
                <w:lang w:eastAsia="en-GB"/>
              </w:rPr>
              <w:t>Music that makes you dance</w:t>
            </w:r>
          </w:p>
          <w:p w14:paraId="70B1C6C1" w14:textId="0A8CE03B" w:rsidR="36B34A3D" w:rsidRDefault="36B34A3D" w:rsidP="6DEB60E2">
            <w:pPr>
              <w:spacing w:line="240" w:lineRule="auto"/>
              <w:jc w:val="center"/>
              <w:rPr>
                <w:rFonts w:eastAsiaTheme="minorEastAsia"/>
                <w:sz w:val="24"/>
                <w:szCs w:val="24"/>
                <w:lang w:eastAsia="en-GB"/>
              </w:rPr>
            </w:pPr>
          </w:p>
          <w:p w14:paraId="6D11FA04" w14:textId="114C1620" w:rsidR="36B34A3D" w:rsidRDefault="5A0B7884" w:rsidP="6DEB60E2">
            <w:pPr>
              <w:spacing w:line="240" w:lineRule="auto"/>
              <w:jc w:val="center"/>
              <w:rPr>
                <w:rFonts w:ascii="Calibri" w:eastAsia="Calibri" w:hAnsi="Calibri" w:cs="Calibri"/>
                <w:color w:val="0070C0"/>
                <w:sz w:val="24"/>
                <w:szCs w:val="24"/>
              </w:rPr>
            </w:pPr>
            <w:r w:rsidRPr="6DEB60E2">
              <w:rPr>
                <w:rFonts w:ascii="Calibri" w:eastAsia="Calibri" w:hAnsi="Calibri" w:cs="Calibri"/>
                <w:color w:val="0070C0"/>
                <w:sz w:val="24"/>
                <w:szCs w:val="24"/>
              </w:rPr>
              <w:t xml:space="preserve">Flying Theme </w:t>
            </w:r>
            <w:proofErr w:type="gramStart"/>
            <w:r w:rsidRPr="6DEB60E2">
              <w:rPr>
                <w:rFonts w:ascii="Calibri" w:eastAsia="Calibri" w:hAnsi="Calibri" w:cs="Calibri"/>
                <w:color w:val="0070C0"/>
                <w:sz w:val="24"/>
                <w:szCs w:val="24"/>
              </w:rPr>
              <w:t>From</w:t>
            </w:r>
            <w:proofErr w:type="gramEnd"/>
            <w:r w:rsidRPr="6DEB60E2">
              <w:rPr>
                <w:rFonts w:ascii="Calibri" w:eastAsia="Calibri" w:hAnsi="Calibri" w:cs="Calibri"/>
                <w:color w:val="0070C0"/>
                <w:sz w:val="24"/>
                <w:szCs w:val="24"/>
              </w:rPr>
              <w:t xml:space="preserve"> E.T. The Extra-Terrestrial by John Williams</w:t>
            </w:r>
          </w:p>
          <w:p w14:paraId="62137594" w14:textId="104FE2EF" w:rsidR="36B34A3D" w:rsidRDefault="5A0B7884" w:rsidP="6DEB60E2">
            <w:pPr>
              <w:spacing w:line="240" w:lineRule="auto"/>
              <w:jc w:val="center"/>
              <w:rPr>
                <w:rFonts w:ascii="Calibri" w:eastAsia="Calibri" w:hAnsi="Calibri" w:cs="Calibri"/>
                <w:color w:val="0070C0"/>
                <w:sz w:val="24"/>
                <w:szCs w:val="24"/>
              </w:rPr>
            </w:pPr>
            <w:r w:rsidRPr="6DEB60E2">
              <w:rPr>
                <w:rFonts w:ascii="Calibri" w:eastAsia="Calibri" w:hAnsi="Calibri" w:cs="Calibri"/>
                <w:color w:val="0070C0"/>
                <w:sz w:val="24"/>
                <w:szCs w:val="24"/>
              </w:rPr>
              <w:t>Moon River by Henry Mancini</w:t>
            </w:r>
          </w:p>
          <w:p w14:paraId="783EAD5C" w14:textId="345B7A5D" w:rsidR="36B34A3D" w:rsidRDefault="7014F778"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I </w:t>
            </w:r>
            <w:proofErr w:type="spellStart"/>
            <w:r w:rsidRPr="6DEB60E2">
              <w:rPr>
                <w:rFonts w:eastAsiaTheme="minorEastAsia"/>
                <w:color w:val="4471C4"/>
                <w:sz w:val="24"/>
                <w:szCs w:val="24"/>
                <w:lang w:val="en-US" w:eastAsia="en-GB"/>
              </w:rPr>
              <w:t>wanna</w:t>
            </w:r>
            <w:proofErr w:type="spellEnd"/>
            <w:r w:rsidRPr="6DEB60E2">
              <w:rPr>
                <w:rFonts w:eastAsiaTheme="minorEastAsia"/>
                <w:color w:val="4471C4"/>
                <w:sz w:val="24"/>
                <w:szCs w:val="24"/>
                <w:lang w:val="en-US" w:eastAsia="en-GB"/>
              </w:rPr>
              <w:t xml:space="preserve"> play in a band </w:t>
            </w:r>
          </w:p>
          <w:p w14:paraId="0C456511" w14:textId="338C1622" w:rsidR="36B34A3D" w:rsidRDefault="7014F778"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Music is all around </w:t>
            </w:r>
          </w:p>
          <w:p w14:paraId="414A2DA5" w14:textId="53E734EB" w:rsidR="36B34A3D" w:rsidRDefault="7014F778"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Saying sorry </w:t>
            </w:r>
          </w:p>
        </w:tc>
        <w:tc>
          <w:tcPr>
            <w:tcW w:w="266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A78D870" w14:textId="63BB6E23" w:rsidR="36B34A3D" w:rsidRDefault="36B34A3D" w:rsidP="31E09508">
            <w:pPr>
              <w:spacing w:line="240" w:lineRule="auto"/>
              <w:rPr>
                <w:rFonts w:eastAsiaTheme="minorEastAsia"/>
                <w:sz w:val="24"/>
                <w:szCs w:val="24"/>
                <w:lang w:eastAsia="en-GB"/>
              </w:rPr>
            </w:pPr>
            <w:r w:rsidRPr="31E09508">
              <w:rPr>
                <w:rFonts w:eastAsiaTheme="minorEastAsia"/>
                <w:sz w:val="24"/>
                <w:szCs w:val="24"/>
                <w:lang w:eastAsia="en-GB"/>
              </w:rPr>
              <w:t>How does music shape the way of life?</w:t>
            </w:r>
          </w:p>
          <w:p w14:paraId="2281F224" w14:textId="05C7C79D" w:rsidR="36B34A3D" w:rsidRDefault="49AA89A9" w:rsidP="6DEB60E2">
            <w:pPr>
              <w:spacing w:line="240" w:lineRule="auto"/>
              <w:rPr>
                <w:rFonts w:eastAsiaTheme="minorEastAsia"/>
                <w:sz w:val="24"/>
                <w:szCs w:val="24"/>
                <w:lang w:eastAsia="en-GB"/>
              </w:rPr>
            </w:pPr>
            <w:r w:rsidRPr="6DEB60E2">
              <w:rPr>
                <w:rFonts w:eastAsiaTheme="minorEastAsia"/>
                <w:sz w:val="24"/>
                <w:szCs w:val="24"/>
                <w:lang w:eastAsia="en-GB"/>
              </w:rPr>
              <w:t>Learning more about musical styles</w:t>
            </w:r>
          </w:p>
          <w:p w14:paraId="7125500D" w14:textId="36550F08" w:rsidR="36B34A3D" w:rsidRDefault="36B34A3D" w:rsidP="6DEB60E2">
            <w:pPr>
              <w:spacing w:line="240" w:lineRule="auto"/>
              <w:rPr>
                <w:rFonts w:eastAsiaTheme="minorEastAsia"/>
                <w:sz w:val="24"/>
                <w:szCs w:val="24"/>
                <w:lang w:eastAsia="en-GB"/>
              </w:rPr>
            </w:pPr>
          </w:p>
          <w:p w14:paraId="546E9E5A" w14:textId="3E3F6B38" w:rsidR="36B34A3D" w:rsidRDefault="488BB4CA"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The Young Person’s Guide </w:t>
            </w:r>
            <w:proofErr w:type="gramStart"/>
            <w:r w:rsidRPr="6DEB60E2">
              <w:rPr>
                <w:rFonts w:ascii="Calibri" w:eastAsia="Calibri" w:hAnsi="Calibri" w:cs="Calibri"/>
                <w:color w:val="0070C0"/>
                <w:sz w:val="24"/>
                <w:szCs w:val="24"/>
                <w:lang w:val="en-US"/>
              </w:rPr>
              <w:t>To</w:t>
            </w:r>
            <w:proofErr w:type="gramEnd"/>
            <w:r w:rsidRPr="6DEB60E2">
              <w:rPr>
                <w:rFonts w:ascii="Calibri" w:eastAsia="Calibri" w:hAnsi="Calibri" w:cs="Calibri"/>
                <w:color w:val="0070C0"/>
                <w:sz w:val="24"/>
                <w:szCs w:val="24"/>
                <w:lang w:val="en-US"/>
              </w:rPr>
              <w:t xml:space="preserve"> The Orchestra by Benjamin Britten</w:t>
            </w:r>
          </w:p>
          <w:p w14:paraId="0BA8F0DD" w14:textId="29EB3C35" w:rsidR="36B34A3D" w:rsidRDefault="488BB4CA"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Porgy and Bess: Act 1, Summertime by George Gershwin</w:t>
            </w:r>
          </w:p>
          <w:p w14:paraId="450C6373" w14:textId="21121278" w:rsidR="36B34A3D" w:rsidRDefault="46CED032"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He’s got the whole world in his hand </w:t>
            </w:r>
          </w:p>
          <w:p w14:paraId="537A0E89" w14:textId="56E86FE2" w:rsidR="36B34A3D" w:rsidRDefault="46CED032"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Why does music make a difference? </w:t>
            </w:r>
          </w:p>
          <w:p w14:paraId="0EA834A2" w14:textId="5B4736A1" w:rsidR="36B34A3D" w:rsidRDefault="46CED032"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Panda </w:t>
            </w:r>
            <w:proofErr w:type="spellStart"/>
            <w:r w:rsidRPr="6DEB60E2">
              <w:rPr>
                <w:rFonts w:eastAsiaTheme="minorEastAsia"/>
                <w:color w:val="4471C4"/>
                <w:sz w:val="24"/>
                <w:szCs w:val="24"/>
                <w:lang w:val="en-US" w:eastAsia="en-GB"/>
              </w:rPr>
              <w:t>extravanganza</w:t>
            </w:r>
            <w:proofErr w:type="spellEnd"/>
          </w:p>
          <w:p w14:paraId="312AF0B5" w14:textId="48A718B1" w:rsidR="36B34A3D" w:rsidRDefault="36B34A3D" w:rsidP="31E09508">
            <w:pPr>
              <w:spacing w:line="240" w:lineRule="auto"/>
              <w:rPr>
                <w:rFonts w:eastAsiaTheme="minorEastAsia"/>
                <w:sz w:val="24"/>
                <w:szCs w:val="24"/>
                <w:lang w:eastAsia="en-GB"/>
              </w:rPr>
            </w:pPr>
          </w:p>
        </w:tc>
        <w:tc>
          <w:tcPr>
            <w:tcW w:w="268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631F086" w14:textId="0E882E95" w:rsidR="36B34A3D" w:rsidRDefault="36B34A3D" w:rsidP="31E09508">
            <w:pPr>
              <w:spacing w:line="240" w:lineRule="auto"/>
              <w:jc w:val="center"/>
              <w:rPr>
                <w:rFonts w:eastAsiaTheme="minorEastAsia"/>
                <w:sz w:val="24"/>
                <w:szCs w:val="24"/>
                <w:lang w:eastAsia="en-GB"/>
              </w:rPr>
            </w:pPr>
            <w:r w:rsidRPr="31E09508">
              <w:rPr>
                <w:rFonts w:eastAsiaTheme="minorEastAsia"/>
                <w:sz w:val="24"/>
                <w:szCs w:val="24"/>
                <w:lang w:eastAsia="en-GB"/>
              </w:rPr>
              <w:t>How does music shape our way of life?</w:t>
            </w:r>
          </w:p>
          <w:p w14:paraId="35D0E492" w14:textId="66DC3A46" w:rsidR="36B34A3D" w:rsidRDefault="49AA89A9" w:rsidP="6DEB60E2">
            <w:pPr>
              <w:spacing w:line="240" w:lineRule="auto"/>
              <w:jc w:val="center"/>
              <w:rPr>
                <w:rFonts w:eastAsiaTheme="minorEastAsia"/>
                <w:sz w:val="24"/>
                <w:szCs w:val="24"/>
                <w:lang w:eastAsia="en-GB"/>
              </w:rPr>
            </w:pPr>
            <w:r w:rsidRPr="6DEB60E2">
              <w:rPr>
                <w:rFonts w:eastAsiaTheme="minorEastAsia"/>
                <w:sz w:val="24"/>
                <w:szCs w:val="24"/>
                <w:lang w:eastAsia="en-GB"/>
              </w:rPr>
              <w:t>Connecting notes and feelings</w:t>
            </w:r>
          </w:p>
          <w:p w14:paraId="4B0AE877" w14:textId="2E0122A9" w:rsidR="36B34A3D" w:rsidRDefault="36B34A3D" w:rsidP="6DEB60E2">
            <w:pPr>
              <w:spacing w:line="240" w:lineRule="auto"/>
              <w:jc w:val="center"/>
              <w:rPr>
                <w:rFonts w:eastAsiaTheme="minorEastAsia"/>
                <w:sz w:val="24"/>
                <w:szCs w:val="24"/>
                <w:lang w:eastAsia="en-GB"/>
              </w:rPr>
            </w:pPr>
          </w:p>
          <w:p w14:paraId="6F753A5C" w14:textId="4CF6544D" w:rsidR="36B34A3D" w:rsidRDefault="01C42EC2"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O </w:t>
            </w:r>
            <w:proofErr w:type="spellStart"/>
            <w:r w:rsidRPr="6DEB60E2">
              <w:rPr>
                <w:rFonts w:ascii="Calibri" w:eastAsia="Calibri" w:hAnsi="Calibri" w:cs="Calibri"/>
                <w:color w:val="0070C0"/>
                <w:sz w:val="24"/>
                <w:szCs w:val="24"/>
                <w:lang w:val="en-US"/>
              </w:rPr>
              <w:t>Euchari</w:t>
            </w:r>
            <w:proofErr w:type="spellEnd"/>
            <w:r w:rsidRPr="6DEB60E2">
              <w:rPr>
                <w:rFonts w:ascii="Calibri" w:eastAsia="Calibri" w:hAnsi="Calibri" w:cs="Calibri"/>
                <w:color w:val="0070C0"/>
                <w:sz w:val="24"/>
                <w:szCs w:val="24"/>
                <w:lang w:val="en-US"/>
              </w:rPr>
              <w:t xml:space="preserve"> by Hildegard von </w:t>
            </w:r>
            <w:proofErr w:type="spellStart"/>
            <w:r w:rsidRPr="6DEB60E2">
              <w:rPr>
                <w:rFonts w:ascii="Calibri" w:eastAsia="Calibri" w:hAnsi="Calibri" w:cs="Calibri"/>
                <w:color w:val="0070C0"/>
                <w:sz w:val="24"/>
                <w:szCs w:val="24"/>
                <w:lang w:val="en-US"/>
              </w:rPr>
              <w:t>Bingen</w:t>
            </w:r>
            <w:proofErr w:type="spellEnd"/>
          </w:p>
          <w:p w14:paraId="6480AA39" w14:textId="5F55F7FE" w:rsidR="36B34A3D" w:rsidRDefault="01C42EC2"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Romeo And Juliet, Overture-Fantasy by </w:t>
            </w:r>
            <w:proofErr w:type="spellStart"/>
            <w:r w:rsidRPr="6DEB60E2">
              <w:rPr>
                <w:rFonts w:ascii="Calibri" w:eastAsia="Calibri" w:hAnsi="Calibri" w:cs="Calibri"/>
                <w:color w:val="0070C0"/>
                <w:sz w:val="24"/>
                <w:szCs w:val="24"/>
                <w:lang w:val="en-US"/>
              </w:rPr>
              <w:t>Pyotr</w:t>
            </w:r>
            <w:proofErr w:type="spellEnd"/>
            <w:r w:rsidRPr="6DEB60E2">
              <w:rPr>
                <w:rFonts w:ascii="Calibri" w:eastAsia="Calibri" w:hAnsi="Calibri" w:cs="Calibri"/>
                <w:color w:val="0070C0"/>
                <w:sz w:val="24"/>
                <w:szCs w:val="24"/>
                <w:lang w:val="en-US"/>
              </w:rPr>
              <w:t xml:space="preserve"> Ilyich Tchaikovsky</w:t>
            </w:r>
          </w:p>
          <w:p w14:paraId="129B328E" w14:textId="64B34149" w:rsidR="36B34A3D" w:rsidRDefault="17221288"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Train is a-</w:t>
            </w:r>
            <w:proofErr w:type="spellStart"/>
            <w:r w:rsidRPr="6DEB60E2">
              <w:rPr>
                <w:rFonts w:eastAsiaTheme="minorEastAsia"/>
                <w:color w:val="4471C4"/>
                <w:sz w:val="24"/>
                <w:szCs w:val="24"/>
                <w:lang w:val="en-US" w:eastAsia="en-GB"/>
              </w:rPr>
              <w:t>comin</w:t>
            </w:r>
            <w:proofErr w:type="spellEnd"/>
            <w:r w:rsidRPr="6DEB60E2">
              <w:rPr>
                <w:rFonts w:eastAsiaTheme="minorEastAsia"/>
                <w:color w:val="4471C4"/>
                <w:sz w:val="24"/>
                <w:szCs w:val="24"/>
                <w:lang w:val="en-US" w:eastAsia="en-GB"/>
              </w:rPr>
              <w:t>'</w:t>
            </w:r>
          </w:p>
          <w:p w14:paraId="07AD62E9" w14:textId="5FB44C69" w:rsidR="36B34A3D" w:rsidRDefault="17221288" w:rsidP="6DEB60E2">
            <w:pPr>
              <w:spacing w:after="0" w:line="240" w:lineRule="auto"/>
              <w:ind w:right="30"/>
              <w:jc w:val="center"/>
              <w:rPr>
                <w:rFonts w:eastAsiaTheme="minorEastAsia"/>
                <w:color w:val="4471C4"/>
                <w:sz w:val="24"/>
                <w:szCs w:val="24"/>
                <w:lang w:val="en-US" w:eastAsia="en-GB"/>
              </w:rPr>
            </w:pPr>
            <w:proofErr w:type="gramStart"/>
            <w:r w:rsidRPr="6DEB60E2">
              <w:rPr>
                <w:rFonts w:eastAsiaTheme="minorEastAsia"/>
                <w:color w:val="4471C4"/>
                <w:sz w:val="24"/>
                <w:szCs w:val="24"/>
                <w:lang w:val="en-US" w:eastAsia="en-GB"/>
              </w:rPr>
              <w:t>Oh</w:t>
            </w:r>
            <w:proofErr w:type="gramEnd"/>
            <w:r w:rsidRPr="6DEB60E2">
              <w:rPr>
                <w:rFonts w:eastAsiaTheme="minorEastAsia"/>
                <w:color w:val="4471C4"/>
                <w:sz w:val="24"/>
                <w:szCs w:val="24"/>
                <w:lang w:val="en-US" w:eastAsia="en-GB"/>
              </w:rPr>
              <w:t xml:space="preserve"> Happy day </w:t>
            </w:r>
          </w:p>
          <w:p w14:paraId="001A2D98" w14:textId="440AFA45" w:rsidR="36B34A3D" w:rsidRDefault="17221288"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A world full of sound </w:t>
            </w:r>
          </w:p>
        </w:tc>
        <w:tc>
          <w:tcPr>
            <w:tcW w:w="246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97CBB7A" w14:textId="2EC48935" w:rsidR="36B34A3D" w:rsidRDefault="36B34A3D" w:rsidP="31E09508">
            <w:pPr>
              <w:spacing w:line="240" w:lineRule="auto"/>
              <w:jc w:val="center"/>
              <w:rPr>
                <w:rFonts w:eastAsiaTheme="minorEastAsia"/>
                <w:sz w:val="24"/>
                <w:szCs w:val="24"/>
                <w:lang w:eastAsia="en-GB"/>
              </w:rPr>
            </w:pPr>
            <w:r w:rsidRPr="31E09508">
              <w:rPr>
                <w:rFonts w:eastAsiaTheme="minorEastAsia"/>
                <w:sz w:val="24"/>
                <w:szCs w:val="24"/>
                <w:lang w:eastAsia="en-GB"/>
              </w:rPr>
              <w:t>How does music shape our way of life?</w:t>
            </w:r>
          </w:p>
          <w:p w14:paraId="074A7482" w14:textId="5E2918AC" w:rsidR="36B34A3D" w:rsidRDefault="49AA89A9" w:rsidP="6DEB60E2">
            <w:pPr>
              <w:spacing w:line="240" w:lineRule="auto"/>
              <w:jc w:val="center"/>
              <w:rPr>
                <w:rFonts w:eastAsiaTheme="minorEastAsia"/>
                <w:sz w:val="24"/>
                <w:szCs w:val="24"/>
                <w:lang w:eastAsia="en-GB"/>
              </w:rPr>
            </w:pPr>
            <w:r w:rsidRPr="6DEB60E2">
              <w:rPr>
                <w:rFonts w:eastAsiaTheme="minorEastAsia"/>
                <w:sz w:val="24"/>
                <w:szCs w:val="24"/>
                <w:lang w:eastAsia="en-GB"/>
              </w:rPr>
              <w:t>Words, meaning and expression</w:t>
            </w:r>
          </w:p>
          <w:p w14:paraId="34394F1E" w14:textId="19B66A27" w:rsidR="36B34A3D" w:rsidRDefault="36B34A3D" w:rsidP="6DEB60E2">
            <w:pPr>
              <w:spacing w:line="240" w:lineRule="auto"/>
              <w:jc w:val="center"/>
              <w:rPr>
                <w:rFonts w:eastAsiaTheme="minorEastAsia"/>
                <w:sz w:val="24"/>
                <w:szCs w:val="24"/>
                <w:lang w:eastAsia="en-GB"/>
              </w:rPr>
            </w:pPr>
          </w:p>
          <w:p w14:paraId="072C2140" w14:textId="75589119" w:rsidR="36B34A3D" w:rsidRDefault="2132B37A"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The Lark Ascending by Ralph Vaughan Williams</w:t>
            </w:r>
          </w:p>
          <w:p w14:paraId="4C3525C1" w14:textId="4E5AE8BA" w:rsidR="36B34A3D" w:rsidRDefault="2132B37A"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Stay Connected by </w:t>
            </w:r>
            <w:proofErr w:type="spellStart"/>
            <w:r w:rsidRPr="6DEB60E2">
              <w:rPr>
                <w:rFonts w:ascii="Calibri" w:eastAsia="Calibri" w:hAnsi="Calibri" w:cs="Calibri"/>
                <w:color w:val="0070C0"/>
                <w:sz w:val="24"/>
                <w:szCs w:val="24"/>
                <w:lang w:val="en-US"/>
              </w:rPr>
              <w:t>Supaman</w:t>
            </w:r>
            <w:proofErr w:type="spellEnd"/>
          </w:p>
          <w:p w14:paraId="76A31CA0" w14:textId="5F69D6F6" w:rsidR="36B34A3D" w:rsidRDefault="2132B37A" w:rsidP="6DEB60E2">
            <w:pPr>
              <w:spacing w:after="0" w:line="240" w:lineRule="auto"/>
              <w:ind w:right="30"/>
              <w:jc w:val="center"/>
            </w:pPr>
            <w:r w:rsidRPr="6DEB60E2">
              <w:rPr>
                <w:rFonts w:ascii="Calibri" w:eastAsia="Calibri" w:hAnsi="Calibri" w:cs="Calibri"/>
                <w:sz w:val="24"/>
                <w:szCs w:val="24"/>
                <w:lang w:val="en-US"/>
              </w:rPr>
              <w:t xml:space="preserve"> </w:t>
            </w:r>
            <w:r w:rsidR="65C05326" w:rsidRPr="6DEB60E2">
              <w:rPr>
                <w:rFonts w:eastAsiaTheme="minorEastAsia"/>
                <w:color w:val="4471C4"/>
                <w:sz w:val="24"/>
                <w:szCs w:val="24"/>
                <w:lang w:val="en-US" w:eastAsia="en-GB"/>
              </w:rPr>
              <w:t xml:space="preserve">Look into the night </w:t>
            </w:r>
          </w:p>
          <w:p w14:paraId="01990FD4" w14:textId="2CE33644" w:rsidR="36B34A3D" w:rsidRDefault="65C05326"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Breathe</w:t>
            </w:r>
          </w:p>
          <w:p w14:paraId="4E59F6F0" w14:textId="7C0D3E07" w:rsidR="36B34A3D" w:rsidRDefault="65C05326"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Keeping time </w:t>
            </w:r>
          </w:p>
        </w:tc>
        <w:tc>
          <w:tcPr>
            <w:tcW w:w="268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CE04A7C" w14:textId="0E3B5ED8" w:rsidR="36B34A3D" w:rsidRDefault="36B34A3D" w:rsidP="31E09508">
            <w:pPr>
              <w:spacing w:line="240" w:lineRule="auto"/>
              <w:jc w:val="center"/>
              <w:rPr>
                <w:rFonts w:eastAsiaTheme="minorEastAsia"/>
                <w:sz w:val="24"/>
                <w:szCs w:val="24"/>
                <w:lang w:eastAsia="en-GB"/>
              </w:rPr>
            </w:pPr>
            <w:r w:rsidRPr="31E09508">
              <w:rPr>
                <w:rFonts w:eastAsiaTheme="minorEastAsia"/>
                <w:sz w:val="24"/>
                <w:szCs w:val="24"/>
                <w:lang w:eastAsia="en-GB"/>
              </w:rPr>
              <w:t>How does music shape our way of life?</w:t>
            </w:r>
          </w:p>
          <w:p w14:paraId="02A328E8" w14:textId="178C440A" w:rsidR="36B34A3D" w:rsidRDefault="49AA89A9" w:rsidP="6DEB60E2">
            <w:pPr>
              <w:spacing w:line="240" w:lineRule="auto"/>
              <w:jc w:val="center"/>
              <w:rPr>
                <w:rFonts w:eastAsiaTheme="minorEastAsia"/>
                <w:sz w:val="24"/>
                <w:szCs w:val="24"/>
                <w:lang w:eastAsia="en-GB"/>
              </w:rPr>
            </w:pPr>
            <w:r w:rsidRPr="6DEB60E2">
              <w:rPr>
                <w:rFonts w:eastAsiaTheme="minorEastAsia"/>
                <w:sz w:val="24"/>
                <w:szCs w:val="24"/>
                <w:lang w:eastAsia="en-GB"/>
              </w:rPr>
              <w:t>Using chords and structure</w:t>
            </w:r>
          </w:p>
          <w:p w14:paraId="08A1CB00" w14:textId="52CFAB56" w:rsidR="36B34A3D" w:rsidRDefault="36B34A3D" w:rsidP="6DEB60E2">
            <w:pPr>
              <w:spacing w:line="240" w:lineRule="auto"/>
              <w:jc w:val="center"/>
              <w:rPr>
                <w:rFonts w:eastAsiaTheme="minorEastAsia"/>
                <w:sz w:val="24"/>
                <w:szCs w:val="24"/>
                <w:lang w:eastAsia="en-GB"/>
              </w:rPr>
            </w:pPr>
          </w:p>
          <w:p w14:paraId="17A5AE61" w14:textId="426AEB6D" w:rsidR="36B34A3D" w:rsidRDefault="2D0F8209"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We Shall Overcome by Unknown</w:t>
            </w:r>
          </w:p>
          <w:p w14:paraId="52FCC790" w14:textId="3C8C8CED" w:rsidR="36B34A3D" w:rsidRDefault="2D0F8209"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Down </w:t>
            </w:r>
            <w:proofErr w:type="gramStart"/>
            <w:r w:rsidRPr="6DEB60E2">
              <w:rPr>
                <w:rFonts w:ascii="Calibri" w:eastAsia="Calibri" w:hAnsi="Calibri" w:cs="Calibri"/>
                <w:color w:val="0070C0"/>
                <w:sz w:val="24"/>
                <w:szCs w:val="24"/>
                <w:lang w:val="en-US"/>
              </w:rPr>
              <w:t>By</w:t>
            </w:r>
            <w:proofErr w:type="gramEnd"/>
            <w:r w:rsidRPr="6DEB60E2">
              <w:rPr>
                <w:rFonts w:ascii="Calibri" w:eastAsia="Calibri" w:hAnsi="Calibri" w:cs="Calibri"/>
                <w:color w:val="0070C0"/>
                <w:sz w:val="24"/>
                <w:szCs w:val="24"/>
                <w:lang w:val="en-US"/>
              </w:rPr>
              <w:t xml:space="preserve"> The Riverside by Unknown</w:t>
            </w:r>
            <w:r w:rsidRPr="6DEB60E2">
              <w:rPr>
                <w:rFonts w:eastAsiaTheme="minorEastAsia"/>
                <w:color w:val="4471C4"/>
                <w:sz w:val="24"/>
                <w:szCs w:val="24"/>
                <w:lang w:val="en-US" w:eastAsia="en-GB"/>
              </w:rPr>
              <w:t xml:space="preserve"> </w:t>
            </w:r>
          </w:p>
          <w:p w14:paraId="70A4E246" w14:textId="559907CE" w:rsidR="36B34A3D" w:rsidRDefault="7E0CB576"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Wake up </w:t>
            </w:r>
          </w:p>
          <w:p w14:paraId="6D760AA0" w14:textId="0C094DB9" w:rsidR="36B34A3D" w:rsidRDefault="7E0CB576"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Down by the Riverside</w:t>
            </w:r>
          </w:p>
          <w:p w14:paraId="0335DDC2" w14:textId="04CFD858" w:rsidR="36B34A3D" w:rsidRDefault="7E0CB576"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Dance the night away </w:t>
            </w:r>
          </w:p>
        </w:tc>
      </w:tr>
      <w:tr w:rsidR="31E09508" w14:paraId="087EA199" w14:textId="77777777" w:rsidTr="7712EFF8">
        <w:trPr>
          <w:trHeight w:val="2310"/>
        </w:trPr>
        <w:tc>
          <w:tcPr>
            <w:tcW w:w="358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43A81B87" w14:textId="5A9B95C1" w:rsidR="28E3A13A" w:rsidRDefault="28E3A13A" w:rsidP="7712EFF8">
            <w:pPr>
              <w:spacing w:line="240" w:lineRule="auto"/>
              <w:rPr>
                <w:rFonts w:eastAsiaTheme="minorEastAsia"/>
                <w:color w:val="000000" w:themeColor="text1"/>
                <w:sz w:val="24"/>
                <w:szCs w:val="24"/>
                <w:lang w:eastAsia="en-GB"/>
              </w:rPr>
            </w:pPr>
            <w:r w:rsidRPr="7712EFF8">
              <w:rPr>
                <w:rFonts w:eastAsiaTheme="minorEastAsia"/>
                <w:color w:val="000000" w:themeColor="text1"/>
                <w:sz w:val="24"/>
                <w:szCs w:val="24"/>
                <w:lang w:eastAsia="en-GB"/>
              </w:rPr>
              <w:t>Unit 6 FEET!</w:t>
            </w:r>
          </w:p>
          <w:p w14:paraId="26B27156" w14:textId="7941FBBB" w:rsidR="28E3A13A" w:rsidRDefault="28E3A13A" w:rsidP="7712EFF8">
            <w:pPr>
              <w:spacing w:line="240" w:lineRule="auto"/>
              <w:rPr>
                <w:rFonts w:eastAsiaTheme="minorEastAsia"/>
                <w:color w:val="000000" w:themeColor="text1"/>
                <w:sz w:val="24"/>
                <w:szCs w:val="24"/>
                <w:lang w:eastAsia="en-GB"/>
              </w:rPr>
            </w:pPr>
            <w:r w:rsidRPr="7712EFF8">
              <w:rPr>
                <w:rFonts w:eastAsiaTheme="minorEastAsia"/>
                <w:color w:val="4472C4" w:themeColor="accent1"/>
                <w:sz w:val="24"/>
                <w:szCs w:val="24"/>
                <w:lang w:eastAsia="en-GB"/>
              </w:rPr>
              <w:t xml:space="preserve"> </w:t>
            </w:r>
          </w:p>
          <w:p w14:paraId="0BAC3515" w14:textId="7A527166" w:rsidR="67DF1BBE" w:rsidRDefault="67DF1BBE"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What’s the weather like today?</w:t>
            </w:r>
          </w:p>
          <w:p w14:paraId="06A6353A" w14:textId="36A30AED" w:rsidR="67DF1BBE" w:rsidRDefault="67DF1BBE"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Funky Feet</w:t>
            </w:r>
          </w:p>
          <w:p w14:paraId="57E4FF92" w14:textId="149CCE0C" w:rsidR="34B6557D" w:rsidRDefault="34B6557D"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 xml:space="preserve">Pride songs – happy and you know, good to be me etc. </w:t>
            </w:r>
          </w:p>
          <w:p w14:paraId="5D706A1E" w14:textId="43AC76A0" w:rsidR="376532F2" w:rsidRDefault="376532F2"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lastRenderedPageBreak/>
              <w:t>Number songs</w:t>
            </w:r>
          </w:p>
          <w:p w14:paraId="7AD75533" w14:textId="479D74BD" w:rsidR="7712EFF8" w:rsidRDefault="7712EFF8" w:rsidP="7712EFF8">
            <w:pPr>
              <w:spacing w:line="240" w:lineRule="auto"/>
              <w:jc w:val="center"/>
              <w:rPr>
                <w:rFonts w:eastAsiaTheme="minorEastAsia"/>
                <w:color w:val="4472C4" w:themeColor="accent1"/>
                <w:sz w:val="24"/>
                <w:szCs w:val="24"/>
                <w:lang w:eastAsia="en-GB"/>
              </w:rPr>
            </w:pPr>
          </w:p>
          <w:p w14:paraId="4E84A171" w14:textId="786E93C8" w:rsidR="7712EFF8" w:rsidRDefault="7712EFF8" w:rsidP="7712EFF8">
            <w:pPr>
              <w:spacing w:line="240" w:lineRule="auto"/>
              <w:rPr>
                <w:rFonts w:eastAsiaTheme="minorEastAsia"/>
                <w:b/>
                <w:bCs/>
                <w:color w:val="000000" w:themeColor="text1"/>
                <w:sz w:val="24"/>
                <w:szCs w:val="24"/>
                <w:lang w:eastAsia="en-GB"/>
              </w:rPr>
            </w:pPr>
          </w:p>
        </w:tc>
        <w:tc>
          <w:tcPr>
            <w:tcW w:w="358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3E2BFD0" w14:textId="277CD08C" w:rsidR="31E09508" w:rsidRDefault="02AF0093" w:rsidP="7712EFF8">
            <w:pPr>
              <w:spacing w:line="240" w:lineRule="auto"/>
              <w:rPr>
                <w:rFonts w:eastAsiaTheme="minorEastAsia"/>
                <w:b/>
                <w:bCs/>
                <w:color w:val="000000" w:themeColor="text1"/>
                <w:sz w:val="24"/>
                <w:szCs w:val="24"/>
                <w:lang w:eastAsia="en-GB"/>
              </w:rPr>
            </w:pPr>
            <w:r w:rsidRPr="7712EFF8">
              <w:rPr>
                <w:rFonts w:eastAsiaTheme="minorEastAsia"/>
                <w:b/>
                <w:bCs/>
                <w:color w:val="000000" w:themeColor="text1"/>
                <w:sz w:val="24"/>
                <w:szCs w:val="24"/>
                <w:lang w:eastAsia="en-GB"/>
              </w:rPr>
              <w:lastRenderedPageBreak/>
              <w:t xml:space="preserve">Unit 6 – Reflect, rewind and replay </w:t>
            </w:r>
          </w:p>
          <w:p w14:paraId="2E466BF6" w14:textId="3F8C9E68" w:rsidR="31E09508" w:rsidRDefault="658B0E3D" w:rsidP="7712EFF8">
            <w:pPr>
              <w:spacing w:line="240" w:lineRule="auto"/>
              <w:jc w:val="center"/>
              <w:rPr>
                <w:color w:val="4472C4" w:themeColor="accent1"/>
              </w:rPr>
            </w:pPr>
            <w:proofErr w:type="spellStart"/>
            <w:r w:rsidRPr="7712EFF8">
              <w:rPr>
                <w:color w:val="4472C4" w:themeColor="accent1"/>
              </w:rPr>
              <w:t>Wiilliam</w:t>
            </w:r>
            <w:proofErr w:type="spellEnd"/>
            <w:r w:rsidRPr="7712EFF8">
              <w:rPr>
                <w:color w:val="4472C4" w:themeColor="accent1"/>
              </w:rPr>
              <w:t xml:space="preserve"> Tell Overture by Rossini </w:t>
            </w:r>
          </w:p>
          <w:p w14:paraId="34A24F36" w14:textId="46702DA5" w:rsidR="31E09508" w:rsidRDefault="658B0E3D" w:rsidP="7712EFF8">
            <w:pPr>
              <w:spacing w:line="240" w:lineRule="auto"/>
              <w:jc w:val="center"/>
              <w:rPr>
                <w:color w:val="4472C4" w:themeColor="accent1"/>
              </w:rPr>
            </w:pPr>
            <w:r w:rsidRPr="7712EFF8">
              <w:rPr>
                <w:color w:val="4472C4" w:themeColor="accent1"/>
              </w:rPr>
              <w:t xml:space="preserve">Dance of the Sugar Plum Fairy by Tchaikovsky </w:t>
            </w:r>
          </w:p>
          <w:p w14:paraId="587AE0BD" w14:textId="406D0014" w:rsidR="31E09508" w:rsidRDefault="658B0E3D" w:rsidP="7712EFF8">
            <w:pPr>
              <w:spacing w:line="240" w:lineRule="auto"/>
              <w:jc w:val="center"/>
              <w:rPr>
                <w:color w:val="4472C4" w:themeColor="accent1"/>
              </w:rPr>
            </w:pPr>
            <w:r w:rsidRPr="7712EFF8">
              <w:rPr>
                <w:color w:val="4472C4" w:themeColor="accent1"/>
              </w:rPr>
              <w:t>Flight of the Bumblebee by Rimsky-Korsakov</w:t>
            </w:r>
          </w:p>
          <w:p w14:paraId="69816D34" w14:textId="7F9732B3" w:rsidR="31E09508" w:rsidRDefault="658B0E3D" w:rsidP="7712EFF8">
            <w:pPr>
              <w:spacing w:line="240" w:lineRule="auto"/>
              <w:jc w:val="center"/>
              <w:rPr>
                <w:color w:val="4472C4" w:themeColor="accent1"/>
              </w:rPr>
            </w:pPr>
            <w:r w:rsidRPr="7712EFF8">
              <w:rPr>
                <w:color w:val="4472C4" w:themeColor="accent1"/>
              </w:rPr>
              <w:lastRenderedPageBreak/>
              <w:t xml:space="preserve">Jupiter, The Bringer of Jollity by Gustav Holst  </w:t>
            </w:r>
          </w:p>
          <w:p w14:paraId="74CD8CB1" w14:textId="7F4AB5A9" w:rsidR="31E09508" w:rsidRDefault="658B0E3D" w:rsidP="7712EFF8">
            <w:pPr>
              <w:spacing w:line="240" w:lineRule="auto"/>
              <w:jc w:val="center"/>
              <w:rPr>
                <w:color w:val="4472C4" w:themeColor="accent1"/>
              </w:rPr>
            </w:pPr>
            <w:r w:rsidRPr="7712EFF8">
              <w:rPr>
                <w:color w:val="4472C4" w:themeColor="accent1"/>
              </w:rPr>
              <w:t xml:space="preserve">Fantasia on a theme by Thomas </w:t>
            </w:r>
            <w:proofErr w:type="spellStart"/>
            <w:r w:rsidRPr="7712EFF8">
              <w:rPr>
                <w:color w:val="4472C4" w:themeColor="accent1"/>
              </w:rPr>
              <w:t>Tallis</w:t>
            </w:r>
            <w:proofErr w:type="spellEnd"/>
            <w:r w:rsidRPr="7712EFF8">
              <w:rPr>
                <w:color w:val="4472C4" w:themeColor="accent1"/>
              </w:rPr>
              <w:t xml:space="preserve"> by Ralph Vaughan Williams </w:t>
            </w:r>
          </w:p>
          <w:p w14:paraId="4CA28107" w14:textId="0CDE2988" w:rsidR="31E09508" w:rsidRDefault="658B0E3D" w:rsidP="7712EFF8">
            <w:pPr>
              <w:spacing w:line="240" w:lineRule="auto"/>
              <w:jc w:val="center"/>
              <w:rPr>
                <w:color w:val="4472C4" w:themeColor="accent1"/>
              </w:rPr>
            </w:pPr>
            <w:r w:rsidRPr="7712EFF8">
              <w:rPr>
                <w:color w:val="4472C4" w:themeColor="accent1"/>
              </w:rPr>
              <w:t>ET flying theme by John Williams</w:t>
            </w:r>
          </w:p>
          <w:p w14:paraId="597834AA" w14:textId="1E1E0E80" w:rsidR="31E09508" w:rsidRDefault="31E09508" w:rsidP="31E09508">
            <w:pPr>
              <w:spacing w:line="240" w:lineRule="auto"/>
              <w:rPr>
                <w:rFonts w:eastAsiaTheme="minorEastAsia"/>
                <w:b/>
                <w:bCs/>
                <w:color w:val="000000" w:themeColor="text1"/>
                <w:sz w:val="24"/>
                <w:szCs w:val="24"/>
                <w:lang w:eastAsia="en-GB"/>
              </w:rPr>
            </w:pPr>
          </w:p>
        </w:tc>
        <w:tc>
          <w:tcPr>
            <w:tcW w:w="224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67CB9F3" w14:textId="3D7D1CFD" w:rsidR="36B34A3D" w:rsidRDefault="36B34A3D" w:rsidP="31E09508">
            <w:pPr>
              <w:spacing w:line="240" w:lineRule="auto"/>
              <w:jc w:val="center"/>
              <w:rPr>
                <w:rFonts w:eastAsiaTheme="minorEastAsia"/>
                <w:sz w:val="24"/>
                <w:szCs w:val="24"/>
                <w:lang w:eastAsia="en-GB"/>
              </w:rPr>
            </w:pPr>
            <w:r w:rsidRPr="31E09508">
              <w:rPr>
                <w:rFonts w:eastAsiaTheme="minorEastAsia"/>
                <w:sz w:val="24"/>
                <w:szCs w:val="24"/>
                <w:lang w:eastAsia="en-GB"/>
              </w:rPr>
              <w:lastRenderedPageBreak/>
              <w:t>How does music connect us with the environment?</w:t>
            </w:r>
          </w:p>
          <w:p w14:paraId="21C84248" w14:textId="452708CC" w:rsidR="36B34A3D" w:rsidRDefault="49AA89A9" w:rsidP="6DEB60E2">
            <w:pPr>
              <w:spacing w:line="240" w:lineRule="auto"/>
              <w:jc w:val="center"/>
              <w:rPr>
                <w:rFonts w:eastAsiaTheme="minorEastAsia"/>
                <w:sz w:val="24"/>
                <w:szCs w:val="24"/>
                <w:lang w:eastAsia="en-GB"/>
              </w:rPr>
            </w:pPr>
            <w:r w:rsidRPr="6DEB60E2">
              <w:rPr>
                <w:rFonts w:eastAsiaTheme="minorEastAsia"/>
                <w:sz w:val="24"/>
                <w:szCs w:val="24"/>
                <w:lang w:eastAsia="en-GB"/>
              </w:rPr>
              <w:t>Explore sound and create a story</w:t>
            </w:r>
          </w:p>
          <w:p w14:paraId="5B2BD499" w14:textId="11305FEB" w:rsidR="36B34A3D" w:rsidRDefault="36B34A3D" w:rsidP="6DEB60E2">
            <w:pPr>
              <w:spacing w:line="240" w:lineRule="auto"/>
              <w:jc w:val="center"/>
              <w:rPr>
                <w:rFonts w:eastAsiaTheme="minorEastAsia"/>
                <w:sz w:val="24"/>
                <w:szCs w:val="24"/>
                <w:lang w:eastAsia="en-GB"/>
              </w:rPr>
            </w:pPr>
          </w:p>
          <w:p w14:paraId="517C0BFC" w14:textId="6D743EFA" w:rsidR="36B34A3D" w:rsidRDefault="46E5EE72" w:rsidP="6DEB60E2">
            <w:pPr>
              <w:spacing w:after="0" w:line="240" w:lineRule="auto"/>
              <w:ind w:right="30"/>
              <w:jc w:val="center"/>
            </w:pPr>
            <w:r w:rsidRPr="6DEB60E2">
              <w:rPr>
                <w:rFonts w:ascii="Calibri" w:eastAsia="Calibri" w:hAnsi="Calibri" w:cs="Calibri"/>
                <w:color w:val="0070C0"/>
                <w:sz w:val="24"/>
                <w:szCs w:val="24"/>
                <w:lang w:val="en-US"/>
              </w:rPr>
              <w:lastRenderedPageBreak/>
              <w:t>The Pink Panther Theme by Henry Mancin</w:t>
            </w:r>
            <w:r w:rsidRPr="6DEB60E2">
              <w:rPr>
                <w:rFonts w:ascii="Calibri" w:eastAsia="Calibri" w:hAnsi="Calibri" w:cs="Calibri"/>
                <w:sz w:val="24"/>
                <w:szCs w:val="24"/>
                <w:lang w:val="en-US"/>
              </w:rPr>
              <w:t>i</w:t>
            </w:r>
          </w:p>
          <w:p w14:paraId="3FD3B5FE" w14:textId="5CDF4933" w:rsidR="36B34A3D" w:rsidRDefault="46D5D8EE"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The bear went over the mountain </w:t>
            </w:r>
          </w:p>
          <w:p w14:paraId="09664F94" w14:textId="7F709A96" w:rsidR="36B34A3D" w:rsidRDefault="46D5D8EE"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In the sea</w:t>
            </w:r>
          </w:p>
          <w:p w14:paraId="36EA1695" w14:textId="542082EE" w:rsidR="36B34A3D" w:rsidRDefault="46D5D8EE"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Alice the Camel </w:t>
            </w:r>
          </w:p>
          <w:p w14:paraId="34CB14CF" w14:textId="53E7A4B1" w:rsidR="36B34A3D" w:rsidRDefault="46D5D8EE"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Ten green bottles </w:t>
            </w:r>
          </w:p>
          <w:p w14:paraId="027078FB" w14:textId="60286ED7" w:rsidR="36B34A3D" w:rsidRDefault="46D5D8EE" w:rsidP="6DEB60E2">
            <w:pPr>
              <w:spacing w:after="0" w:line="240" w:lineRule="auto"/>
              <w:ind w:right="30"/>
              <w:jc w:val="center"/>
              <w:rPr>
                <w:rFonts w:eastAsiaTheme="minorEastAsia"/>
                <w:color w:val="4471C4"/>
                <w:sz w:val="24"/>
                <w:szCs w:val="24"/>
                <w:lang w:val="en-US" w:eastAsia="en-GB"/>
              </w:rPr>
            </w:pPr>
            <w:proofErr w:type="spellStart"/>
            <w:r w:rsidRPr="6DEB60E2">
              <w:rPr>
                <w:rFonts w:eastAsiaTheme="minorEastAsia"/>
                <w:color w:val="4471C4"/>
                <w:sz w:val="24"/>
                <w:szCs w:val="24"/>
                <w:lang w:val="en-US" w:eastAsia="en-GB"/>
              </w:rPr>
              <w:t>Zootime</w:t>
            </w:r>
            <w:proofErr w:type="spellEnd"/>
          </w:p>
          <w:p w14:paraId="6A1A4AD4" w14:textId="4F294FB3" w:rsidR="36B34A3D" w:rsidRDefault="46D5D8EE"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She’ll be coming </w:t>
            </w:r>
            <w:proofErr w:type="gramStart"/>
            <w:r w:rsidRPr="6DEB60E2">
              <w:rPr>
                <w:rFonts w:eastAsiaTheme="minorEastAsia"/>
                <w:color w:val="4471C4"/>
                <w:sz w:val="24"/>
                <w:szCs w:val="24"/>
                <w:lang w:val="en-US" w:eastAsia="en-GB"/>
              </w:rPr>
              <w:t>round</w:t>
            </w:r>
            <w:proofErr w:type="gramEnd"/>
            <w:r w:rsidRPr="6DEB60E2">
              <w:rPr>
                <w:rFonts w:eastAsiaTheme="minorEastAsia"/>
                <w:color w:val="4471C4"/>
                <w:sz w:val="24"/>
                <w:szCs w:val="24"/>
                <w:lang w:val="en-US" w:eastAsia="en-GB"/>
              </w:rPr>
              <w:t xml:space="preserve"> the mountain </w:t>
            </w:r>
          </w:p>
        </w:tc>
        <w:tc>
          <w:tcPr>
            <w:tcW w:w="246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DEA187C" w14:textId="630C68BE" w:rsidR="36B34A3D" w:rsidRDefault="36B34A3D" w:rsidP="31E09508">
            <w:pPr>
              <w:spacing w:line="240" w:lineRule="auto"/>
              <w:jc w:val="center"/>
              <w:rPr>
                <w:rFonts w:eastAsiaTheme="minorEastAsia"/>
                <w:sz w:val="24"/>
                <w:szCs w:val="24"/>
                <w:lang w:eastAsia="en-GB"/>
              </w:rPr>
            </w:pPr>
            <w:r w:rsidRPr="31E09508">
              <w:rPr>
                <w:rFonts w:eastAsiaTheme="minorEastAsia"/>
                <w:sz w:val="24"/>
                <w:szCs w:val="24"/>
                <w:lang w:eastAsia="en-GB"/>
              </w:rPr>
              <w:lastRenderedPageBreak/>
              <w:t>How does music connect us with the environment?</w:t>
            </w:r>
          </w:p>
          <w:p w14:paraId="0EE2DFA8" w14:textId="0D5D1C39" w:rsidR="36B34A3D" w:rsidRDefault="49AA89A9" w:rsidP="6DEB60E2">
            <w:pPr>
              <w:spacing w:line="240" w:lineRule="auto"/>
              <w:jc w:val="center"/>
              <w:rPr>
                <w:rFonts w:eastAsiaTheme="minorEastAsia"/>
                <w:sz w:val="24"/>
                <w:szCs w:val="24"/>
                <w:lang w:eastAsia="en-GB"/>
              </w:rPr>
            </w:pPr>
            <w:r w:rsidRPr="6DEB60E2">
              <w:rPr>
                <w:rFonts w:eastAsiaTheme="minorEastAsia"/>
                <w:sz w:val="24"/>
                <w:szCs w:val="24"/>
                <w:lang w:eastAsia="en-GB"/>
              </w:rPr>
              <w:t>Exploring improvisation</w:t>
            </w:r>
          </w:p>
          <w:p w14:paraId="284980F7" w14:textId="1D28D339" w:rsidR="36B34A3D" w:rsidRDefault="36B34A3D" w:rsidP="6DEB60E2">
            <w:pPr>
              <w:spacing w:after="0" w:line="240" w:lineRule="auto"/>
              <w:ind w:right="30"/>
              <w:jc w:val="center"/>
              <w:rPr>
                <w:rFonts w:eastAsiaTheme="minorEastAsia"/>
                <w:color w:val="4471C4"/>
                <w:sz w:val="24"/>
                <w:szCs w:val="24"/>
                <w:lang w:val="en-US" w:eastAsia="en-GB"/>
              </w:rPr>
            </w:pPr>
          </w:p>
          <w:p w14:paraId="4CB21A0E" w14:textId="5693C908" w:rsidR="36B34A3D" w:rsidRDefault="777E9E2C"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Que </w:t>
            </w:r>
            <w:proofErr w:type="spellStart"/>
            <w:r w:rsidRPr="6DEB60E2">
              <w:rPr>
                <w:rFonts w:ascii="Calibri" w:eastAsia="Calibri" w:hAnsi="Calibri" w:cs="Calibri"/>
                <w:color w:val="0070C0"/>
                <w:sz w:val="24"/>
                <w:szCs w:val="24"/>
                <w:lang w:val="en-US"/>
              </w:rPr>
              <w:t>Llueva</w:t>
            </w:r>
            <w:proofErr w:type="spellEnd"/>
            <w:r w:rsidRPr="6DEB60E2">
              <w:rPr>
                <w:rFonts w:ascii="Calibri" w:eastAsia="Calibri" w:hAnsi="Calibri" w:cs="Calibri"/>
                <w:color w:val="0070C0"/>
                <w:sz w:val="24"/>
                <w:szCs w:val="24"/>
                <w:lang w:val="en-US"/>
              </w:rPr>
              <w:t xml:space="preserve">, Que </w:t>
            </w:r>
            <w:proofErr w:type="spellStart"/>
            <w:r w:rsidRPr="6DEB60E2">
              <w:rPr>
                <w:rFonts w:ascii="Calibri" w:eastAsia="Calibri" w:hAnsi="Calibri" w:cs="Calibri"/>
                <w:color w:val="0070C0"/>
                <w:sz w:val="24"/>
                <w:szCs w:val="24"/>
                <w:lang w:val="en-US"/>
              </w:rPr>
              <w:t>Llueva</w:t>
            </w:r>
            <w:proofErr w:type="spellEnd"/>
            <w:r w:rsidRPr="6DEB60E2">
              <w:rPr>
                <w:rFonts w:ascii="Calibri" w:eastAsia="Calibri" w:hAnsi="Calibri" w:cs="Calibri"/>
                <w:color w:val="0070C0"/>
                <w:sz w:val="24"/>
                <w:szCs w:val="24"/>
                <w:lang w:val="en-US"/>
              </w:rPr>
              <w:t xml:space="preserve"> by Unknown </w:t>
            </w:r>
          </w:p>
          <w:p w14:paraId="0C6AB9CF" w14:textId="68EE6A7E" w:rsidR="36B34A3D" w:rsidRDefault="777E9E2C"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lastRenderedPageBreak/>
              <w:t xml:space="preserve">No More Dinosaur by Chris </w:t>
            </w:r>
            <w:proofErr w:type="spellStart"/>
            <w:r w:rsidRPr="6DEB60E2">
              <w:rPr>
                <w:rFonts w:ascii="Calibri" w:eastAsia="Calibri" w:hAnsi="Calibri" w:cs="Calibri"/>
                <w:color w:val="0070C0"/>
                <w:sz w:val="24"/>
                <w:szCs w:val="24"/>
                <w:lang w:val="en-US"/>
              </w:rPr>
              <w:t>Madin</w:t>
            </w:r>
            <w:proofErr w:type="spellEnd"/>
          </w:p>
          <w:p w14:paraId="0AF36F0E" w14:textId="1E145960" w:rsidR="36B34A3D" w:rsidRDefault="04FDBC5C" w:rsidP="6DEB60E2">
            <w:pPr>
              <w:spacing w:after="0" w:line="240" w:lineRule="auto"/>
              <w:ind w:right="30"/>
              <w:jc w:val="center"/>
            </w:pPr>
            <w:r w:rsidRPr="6DEB60E2">
              <w:rPr>
                <w:rFonts w:eastAsiaTheme="minorEastAsia"/>
                <w:color w:val="4471C4"/>
                <w:sz w:val="24"/>
                <w:szCs w:val="24"/>
                <w:lang w:val="en-US" w:eastAsia="en-GB"/>
              </w:rPr>
              <w:t xml:space="preserve">The sunshine song </w:t>
            </w:r>
          </w:p>
          <w:p w14:paraId="60290FAB" w14:textId="6A5A2722" w:rsidR="36B34A3D" w:rsidRDefault="04FDBC5C"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Four white horses</w:t>
            </w:r>
          </w:p>
          <w:p w14:paraId="5DAB171C" w14:textId="11E8EF46" w:rsidR="36B34A3D" w:rsidRDefault="04FDBC5C"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Down by the bay </w:t>
            </w:r>
          </w:p>
        </w:tc>
        <w:tc>
          <w:tcPr>
            <w:tcW w:w="266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3A46067" w14:textId="4E770F6C" w:rsidR="36B34A3D" w:rsidRDefault="36B34A3D" w:rsidP="31E09508">
            <w:pPr>
              <w:spacing w:line="240" w:lineRule="auto"/>
              <w:rPr>
                <w:rFonts w:eastAsiaTheme="minorEastAsia"/>
                <w:sz w:val="24"/>
                <w:szCs w:val="24"/>
                <w:lang w:eastAsia="en-GB"/>
              </w:rPr>
            </w:pPr>
            <w:r w:rsidRPr="31E09508">
              <w:rPr>
                <w:rFonts w:eastAsiaTheme="minorEastAsia"/>
                <w:sz w:val="24"/>
                <w:szCs w:val="24"/>
                <w:lang w:eastAsia="en-GB"/>
              </w:rPr>
              <w:lastRenderedPageBreak/>
              <w:t>How does music connect us with the environment?</w:t>
            </w:r>
          </w:p>
          <w:p w14:paraId="03C154AE" w14:textId="25B5ACE3" w:rsidR="36B34A3D" w:rsidRDefault="49AA89A9" w:rsidP="6DEB60E2">
            <w:pPr>
              <w:spacing w:line="240" w:lineRule="auto"/>
              <w:rPr>
                <w:rFonts w:eastAsiaTheme="minorEastAsia"/>
                <w:sz w:val="24"/>
                <w:szCs w:val="24"/>
                <w:lang w:eastAsia="en-GB"/>
              </w:rPr>
            </w:pPr>
            <w:r w:rsidRPr="6DEB60E2">
              <w:rPr>
                <w:rFonts w:eastAsiaTheme="minorEastAsia"/>
                <w:sz w:val="24"/>
                <w:szCs w:val="24"/>
                <w:lang w:eastAsia="en-GB"/>
              </w:rPr>
              <w:t>Recognising different sounds</w:t>
            </w:r>
          </w:p>
          <w:p w14:paraId="029BDBBA" w14:textId="505B9315" w:rsidR="36B34A3D" w:rsidRDefault="36B34A3D" w:rsidP="6DEB60E2">
            <w:pPr>
              <w:spacing w:line="240" w:lineRule="auto"/>
              <w:rPr>
                <w:rFonts w:eastAsiaTheme="minorEastAsia"/>
                <w:sz w:val="24"/>
                <w:szCs w:val="24"/>
                <w:lang w:eastAsia="en-GB"/>
              </w:rPr>
            </w:pPr>
          </w:p>
          <w:p w14:paraId="52A798A3" w14:textId="5FB8F03D" w:rsidR="36B34A3D" w:rsidRDefault="36B34A3D" w:rsidP="6DEB60E2">
            <w:pPr>
              <w:spacing w:line="240" w:lineRule="auto"/>
              <w:rPr>
                <w:rFonts w:eastAsiaTheme="minorEastAsia"/>
                <w:sz w:val="24"/>
                <w:szCs w:val="24"/>
                <w:lang w:eastAsia="en-GB"/>
              </w:rPr>
            </w:pPr>
          </w:p>
          <w:p w14:paraId="20B54E82" w14:textId="0B057C64" w:rsidR="36B34A3D" w:rsidRDefault="27DE2763"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lastRenderedPageBreak/>
              <w:t xml:space="preserve">The Firebird Suite: Finale by Igor Stravinsky </w:t>
            </w:r>
          </w:p>
          <w:p w14:paraId="3307637C" w14:textId="26488FAD" w:rsidR="36B34A3D" w:rsidRDefault="27DE2763"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The Nutcracker Suite, Op. 71A - Dance </w:t>
            </w:r>
            <w:proofErr w:type="gramStart"/>
            <w:r w:rsidRPr="6DEB60E2">
              <w:rPr>
                <w:rFonts w:ascii="Calibri" w:eastAsia="Calibri" w:hAnsi="Calibri" w:cs="Calibri"/>
                <w:color w:val="0070C0"/>
                <w:sz w:val="24"/>
                <w:szCs w:val="24"/>
                <w:lang w:val="en-US"/>
              </w:rPr>
              <w:t>Of</w:t>
            </w:r>
            <w:proofErr w:type="gramEnd"/>
            <w:r w:rsidRPr="6DEB60E2">
              <w:rPr>
                <w:rFonts w:ascii="Calibri" w:eastAsia="Calibri" w:hAnsi="Calibri" w:cs="Calibri"/>
                <w:color w:val="0070C0"/>
                <w:sz w:val="24"/>
                <w:szCs w:val="24"/>
                <w:lang w:val="en-US"/>
              </w:rPr>
              <w:t xml:space="preserve"> The Reed Flutes by </w:t>
            </w:r>
            <w:proofErr w:type="spellStart"/>
            <w:r w:rsidRPr="6DEB60E2">
              <w:rPr>
                <w:rFonts w:ascii="Calibri" w:eastAsia="Calibri" w:hAnsi="Calibri" w:cs="Calibri"/>
                <w:color w:val="0070C0"/>
                <w:sz w:val="24"/>
                <w:szCs w:val="24"/>
                <w:lang w:val="en-US"/>
              </w:rPr>
              <w:t>Pyotr</w:t>
            </w:r>
            <w:proofErr w:type="spellEnd"/>
            <w:r w:rsidRPr="6DEB60E2">
              <w:rPr>
                <w:rFonts w:ascii="Calibri" w:eastAsia="Calibri" w:hAnsi="Calibri" w:cs="Calibri"/>
                <w:color w:val="0070C0"/>
                <w:sz w:val="24"/>
                <w:szCs w:val="24"/>
                <w:lang w:val="en-US"/>
              </w:rPr>
              <w:t xml:space="preserve"> Ilyich Tchaikovsky</w:t>
            </w:r>
          </w:p>
          <w:p w14:paraId="6F7FEE24" w14:textId="1A4849C8" w:rsidR="36B34A3D" w:rsidRDefault="1890D96D" w:rsidP="6DEB60E2">
            <w:pPr>
              <w:spacing w:after="0" w:line="240" w:lineRule="auto"/>
              <w:ind w:right="30"/>
              <w:jc w:val="center"/>
            </w:pPr>
            <w:r w:rsidRPr="6DEB60E2">
              <w:rPr>
                <w:rFonts w:eastAsiaTheme="minorEastAsia"/>
                <w:color w:val="4471C4"/>
                <w:sz w:val="24"/>
                <w:szCs w:val="24"/>
                <w:lang w:val="en-US" w:eastAsia="en-GB"/>
              </w:rPr>
              <w:t xml:space="preserve">Michael rows the boat ashore </w:t>
            </w:r>
            <w:proofErr w:type="gramStart"/>
            <w:r w:rsidRPr="6DEB60E2">
              <w:rPr>
                <w:rFonts w:eastAsiaTheme="minorEastAsia"/>
                <w:color w:val="4471C4"/>
                <w:sz w:val="24"/>
                <w:szCs w:val="24"/>
                <w:lang w:val="en-US" w:eastAsia="en-GB"/>
              </w:rPr>
              <w:t>The</w:t>
            </w:r>
            <w:proofErr w:type="gramEnd"/>
            <w:r w:rsidRPr="6DEB60E2">
              <w:rPr>
                <w:rFonts w:eastAsiaTheme="minorEastAsia"/>
                <w:color w:val="4471C4"/>
                <w:sz w:val="24"/>
                <w:szCs w:val="24"/>
                <w:lang w:val="en-US" w:eastAsia="en-GB"/>
              </w:rPr>
              <w:t xml:space="preserve"> dragon song </w:t>
            </w:r>
          </w:p>
          <w:p w14:paraId="7C2E087B" w14:textId="24B97C0B" w:rsidR="36B34A3D" w:rsidRDefault="1890D96D"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Follow me </w:t>
            </w:r>
          </w:p>
        </w:tc>
        <w:tc>
          <w:tcPr>
            <w:tcW w:w="268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31A5CEB" w14:textId="7FD0F941" w:rsidR="36B34A3D" w:rsidRDefault="36B34A3D" w:rsidP="31E09508">
            <w:pPr>
              <w:spacing w:line="240" w:lineRule="auto"/>
              <w:jc w:val="center"/>
              <w:rPr>
                <w:rFonts w:eastAsiaTheme="minorEastAsia"/>
                <w:sz w:val="24"/>
                <w:szCs w:val="24"/>
                <w:lang w:eastAsia="en-GB"/>
              </w:rPr>
            </w:pPr>
            <w:r w:rsidRPr="31E09508">
              <w:rPr>
                <w:rFonts w:eastAsiaTheme="minorEastAsia"/>
                <w:sz w:val="24"/>
                <w:szCs w:val="24"/>
                <w:lang w:eastAsia="en-GB"/>
              </w:rPr>
              <w:lastRenderedPageBreak/>
              <w:t>How does music connect us with the environment?</w:t>
            </w:r>
          </w:p>
          <w:p w14:paraId="7740FD87" w14:textId="3FA51503" w:rsidR="36B34A3D" w:rsidRDefault="49AA89A9" w:rsidP="6DEB60E2">
            <w:pPr>
              <w:spacing w:line="240" w:lineRule="auto"/>
              <w:jc w:val="center"/>
              <w:rPr>
                <w:rFonts w:eastAsiaTheme="minorEastAsia"/>
                <w:sz w:val="24"/>
                <w:szCs w:val="24"/>
                <w:lang w:eastAsia="en-GB"/>
              </w:rPr>
            </w:pPr>
            <w:r w:rsidRPr="6DEB60E2">
              <w:rPr>
                <w:rFonts w:eastAsiaTheme="minorEastAsia"/>
                <w:sz w:val="24"/>
                <w:szCs w:val="24"/>
                <w:lang w:eastAsia="en-GB"/>
              </w:rPr>
              <w:t>Purpose, identity and expression in music</w:t>
            </w:r>
          </w:p>
          <w:p w14:paraId="5326A409" w14:textId="4A12421C" w:rsidR="36B34A3D" w:rsidRDefault="36B34A3D" w:rsidP="6DEB60E2">
            <w:pPr>
              <w:spacing w:line="240" w:lineRule="auto"/>
              <w:jc w:val="center"/>
              <w:rPr>
                <w:rFonts w:eastAsiaTheme="minorEastAsia"/>
                <w:sz w:val="24"/>
                <w:szCs w:val="24"/>
                <w:lang w:eastAsia="en-GB"/>
              </w:rPr>
            </w:pPr>
          </w:p>
          <w:p w14:paraId="70018F7A" w14:textId="6215E9EA" w:rsidR="36B34A3D" w:rsidRDefault="73C63264"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A Ceremony </w:t>
            </w:r>
            <w:proofErr w:type="gramStart"/>
            <w:r w:rsidRPr="6DEB60E2">
              <w:rPr>
                <w:rFonts w:ascii="Calibri" w:eastAsia="Calibri" w:hAnsi="Calibri" w:cs="Calibri"/>
                <w:color w:val="0070C0"/>
                <w:sz w:val="24"/>
                <w:szCs w:val="24"/>
                <w:lang w:val="en-US"/>
              </w:rPr>
              <w:t>Of</w:t>
            </w:r>
            <w:proofErr w:type="gramEnd"/>
            <w:r w:rsidRPr="6DEB60E2">
              <w:rPr>
                <w:rFonts w:ascii="Calibri" w:eastAsia="Calibri" w:hAnsi="Calibri" w:cs="Calibri"/>
                <w:color w:val="0070C0"/>
                <w:sz w:val="24"/>
                <w:szCs w:val="24"/>
                <w:lang w:val="en-US"/>
              </w:rPr>
              <w:t xml:space="preserve"> Carols by Benjamin Britten</w:t>
            </w:r>
          </w:p>
          <w:p w14:paraId="105CD441" w14:textId="792D27E2" w:rsidR="36B34A3D" w:rsidRDefault="523BD9F4"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lastRenderedPageBreak/>
              <w:t>You can see it through</w:t>
            </w:r>
          </w:p>
          <w:p w14:paraId="69CFC0E5" w14:textId="0CF32EBC" w:rsidR="36B34A3D" w:rsidRDefault="523BD9F4"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The octopus slide </w:t>
            </w:r>
          </w:p>
          <w:p w14:paraId="21EE29D9" w14:textId="7278561A" w:rsidR="36B34A3D" w:rsidRDefault="523BD9F4"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Connect </w:t>
            </w:r>
          </w:p>
        </w:tc>
        <w:tc>
          <w:tcPr>
            <w:tcW w:w="246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FA2672A" w14:textId="0C2CF014" w:rsidR="36B34A3D" w:rsidRDefault="36B34A3D" w:rsidP="31E09508">
            <w:pPr>
              <w:spacing w:line="240" w:lineRule="auto"/>
              <w:jc w:val="center"/>
              <w:rPr>
                <w:rFonts w:eastAsiaTheme="minorEastAsia"/>
                <w:sz w:val="24"/>
                <w:szCs w:val="24"/>
                <w:lang w:eastAsia="en-GB"/>
              </w:rPr>
            </w:pPr>
            <w:r w:rsidRPr="31E09508">
              <w:rPr>
                <w:rFonts w:eastAsiaTheme="minorEastAsia"/>
                <w:sz w:val="24"/>
                <w:szCs w:val="24"/>
                <w:lang w:eastAsia="en-GB"/>
              </w:rPr>
              <w:lastRenderedPageBreak/>
              <w:t>How does music connect us with the environment?</w:t>
            </w:r>
          </w:p>
          <w:p w14:paraId="0C23CA97" w14:textId="14D02DB6" w:rsidR="36B34A3D" w:rsidRDefault="49AA89A9" w:rsidP="31E09508">
            <w:pPr>
              <w:spacing w:line="240" w:lineRule="auto"/>
              <w:jc w:val="center"/>
              <w:rPr>
                <w:rFonts w:eastAsiaTheme="minorEastAsia"/>
                <w:sz w:val="24"/>
                <w:szCs w:val="24"/>
                <w:lang w:eastAsia="en-GB"/>
              </w:rPr>
            </w:pPr>
            <w:r w:rsidRPr="6DEB60E2">
              <w:rPr>
                <w:rFonts w:eastAsiaTheme="minorEastAsia"/>
                <w:sz w:val="24"/>
                <w:szCs w:val="24"/>
                <w:lang w:eastAsia="en-GB"/>
              </w:rPr>
              <w:t>Identifying important musical elements</w:t>
            </w:r>
          </w:p>
          <w:p w14:paraId="5094BD9D" w14:textId="1042DA66" w:rsidR="6DEB60E2" w:rsidRDefault="6DEB60E2" w:rsidP="6DEB60E2">
            <w:pPr>
              <w:spacing w:line="240" w:lineRule="auto"/>
              <w:jc w:val="center"/>
              <w:rPr>
                <w:rFonts w:eastAsiaTheme="minorEastAsia"/>
                <w:sz w:val="24"/>
                <w:szCs w:val="24"/>
                <w:lang w:eastAsia="en-GB"/>
              </w:rPr>
            </w:pPr>
          </w:p>
          <w:p w14:paraId="6F7B663B" w14:textId="7294CF96" w:rsidR="38C374E0" w:rsidRDefault="38C374E0"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lastRenderedPageBreak/>
              <w:t xml:space="preserve">Central Park </w:t>
            </w:r>
            <w:proofErr w:type="gramStart"/>
            <w:r w:rsidRPr="6DEB60E2">
              <w:rPr>
                <w:rFonts w:ascii="Calibri" w:eastAsia="Calibri" w:hAnsi="Calibri" w:cs="Calibri"/>
                <w:color w:val="0070C0"/>
                <w:sz w:val="24"/>
                <w:szCs w:val="24"/>
                <w:lang w:val="en-US"/>
              </w:rPr>
              <w:t>In</w:t>
            </w:r>
            <w:proofErr w:type="gramEnd"/>
            <w:r w:rsidRPr="6DEB60E2">
              <w:rPr>
                <w:rFonts w:ascii="Calibri" w:eastAsia="Calibri" w:hAnsi="Calibri" w:cs="Calibri"/>
                <w:color w:val="0070C0"/>
                <w:sz w:val="24"/>
                <w:szCs w:val="24"/>
                <w:lang w:val="en-US"/>
              </w:rPr>
              <w:t xml:space="preserve"> The Dark by Charles Ives </w:t>
            </w:r>
          </w:p>
          <w:p w14:paraId="2361A4B0" w14:textId="4589D053" w:rsidR="38C374E0" w:rsidRDefault="38C374E0"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The Song </w:t>
            </w:r>
            <w:proofErr w:type="gramStart"/>
            <w:r w:rsidRPr="6DEB60E2">
              <w:rPr>
                <w:rFonts w:ascii="Calibri" w:eastAsia="Calibri" w:hAnsi="Calibri" w:cs="Calibri"/>
                <w:color w:val="0070C0"/>
                <w:sz w:val="24"/>
                <w:szCs w:val="24"/>
                <w:lang w:val="en-US"/>
              </w:rPr>
              <w:t>Of</w:t>
            </w:r>
            <w:proofErr w:type="gramEnd"/>
            <w:r w:rsidRPr="6DEB60E2">
              <w:rPr>
                <w:rFonts w:ascii="Calibri" w:eastAsia="Calibri" w:hAnsi="Calibri" w:cs="Calibri"/>
                <w:color w:val="0070C0"/>
                <w:sz w:val="24"/>
                <w:szCs w:val="24"/>
                <w:lang w:val="en-US"/>
              </w:rPr>
              <w:t xml:space="preserve"> Hiawatha: Overture Op. 30 by Samuel Coleridge-Taylor</w:t>
            </w:r>
          </w:p>
          <w:p w14:paraId="2DE72723" w14:textId="5683ED17" w:rsidR="5FDDEEE4" w:rsidRDefault="5FDDEEE4" w:rsidP="6DEB60E2">
            <w:pPr>
              <w:spacing w:after="0" w:line="240" w:lineRule="auto"/>
              <w:ind w:right="30"/>
              <w:jc w:val="center"/>
            </w:pPr>
            <w:r w:rsidRPr="6DEB60E2">
              <w:rPr>
                <w:rFonts w:eastAsiaTheme="minorEastAsia"/>
                <w:color w:val="4471C4"/>
                <w:sz w:val="24"/>
                <w:szCs w:val="24"/>
                <w:lang w:val="en-US" w:eastAsia="en-GB"/>
              </w:rPr>
              <w:t xml:space="preserve">You and me </w:t>
            </w:r>
          </w:p>
          <w:p w14:paraId="11070986" w14:textId="49C6A01F" w:rsidR="5FDDEEE4" w:rsidRDefault="5FDDEEE4"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A bright sunny day </w:t>
            </w:r>
          </w:p>
          <w:p w14:paraId="085F8800" w14:textId="229808C0" w:rsidR="5FDDEEE4" w:rsidRDefault="5FDDEEE4"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You belong with me </w:t>
            </w:r>
          </w:p>
          <w:p w14:paraId="4BC4CD94" w14:textId="7108431E" w:rsidR="5FDDEEE4" w:rsidRDefault="5FDDEEE4"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I’m forever blowing bubbles </w:t>
            </w:r>
          </w:p>
          <w:p w14:paraId="06D6FA2A" w14:textId="69B523E0" w:rsidR="31E09508" w:rsidRDefault="31E09508" w:rsidP="31E09508">
            <w:pPr>
              <w:spacing w:line="240" w:lineRule="auto"/>
              <w:jc w:val="center"/>
              <w:rPr>
                <w:rFonts w:eastAsiaTheme="minorEastAsia"/>
                <w:sz w:val="24"/>
                <w:szCs w:val="24"/>
                <w:lang w:eastAsia="en-GB"/>
              </w:rPr>
            </w:pPr>
          </w:p>
        </w:tc>
        <w:tc>
          <w:tcPr>
            <w:tcW w:w="268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A718727" w14:textId="0C2CF014" w:rsidR="36B34A3D" w:rsidRDefault="36B34A3D" w:rsidP="31E09508">
            <w:pPr>
              <w:spacing w:line="240" w:lineRule="auto"/>
              <w:jc w:val="center"/>
              <w:rPr>
                <w:rFonts w:eastAsiaTheme="minorEastAsia"/>
                <w:sz w:val="24"/>
                <w:szCs w:val="24"/>
                <w:lang w:eastAsia="en-GB"/>
              </w:rPr>
            </w:pPr>
            <w:r w:rsidRPr="31E09508">
              <w:rPr>
                <w:rFonts w:eastAsiaTheme="minorEastAsia"/>
                <w:sz w:val="24"/>
                <w:szCs w:val="24"/>
                <w:lang w:eastAsia="en-GB"/>
              </w:rPr>
              <w:lastRenderedPageBreak/>
              <w:t>How does music connect us with the environment?</w:t>
            </w:r>
          </w:p>
          <w:p w14:paraId="69A2D559" w14:textId="3DEADE0F" w:rsidR="36B34A3D" w:rsidRDefault="49AA89A9" w:rsidP="31E09508">
            <w:pPr>
              <w:spacing w:line="240" w:lineRule="auto"/>
              <w:jc w:val="center"/>
              <w:rPr>
                <w:rFonts w:eastAsiaTheme="minorEastAsia"/>
                <w:sz w:val="24"/>
                <w:szCs w:val="24"/>
                <w:lang w:eastAsia="en-GB"/>
              </w:rPr>
            </w:pPr>
            <w:r w:rsidRPr="6DEB60E2">
              <w:rPr>
                <w:rFonts w:eastAsiaTheme="minorEastAsia"/>
                <w:sz w:val="24"/>
                <w:szCs w:val="24"/>
                <w:lang w:eastAsia="en-GB"/>
              </w:rPr>
              <w:t>Respecting each other through composition</w:t>
            </w:r>
          </w:p>
          <w:p w14:paraId="20261DEF" w14:textId="3067CBD6" w:rsidR="6DEB60E2" w:rsidRDefault="6DEB60E2" w:rsidP="6DEB60E2">
            <w:pPr>
              <w:spacing w:line="240" w:lineRule="auto"/>
              <w:jc w:val="center"/>
              <w:rPr>
                <w:rFonts w:eastAsiaTheme="minorEastAsia"/>
                <w:sz w:val="24"/>
                <w:szCs w:val="24"/>
                <w:lang w:eastAsia="en-GB"/>
              </w:rPr>
            </w:pPr>
          </w:p>
          <w:p w14:paraId="6C4BAC2B" w14:textId="6FED7207" w:rsidR="73CFFF55" w:rsidRDefault="73CFFF55"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My Funny Valentine by Richard Rodgers </w:t>
            </w:r>
          </w:p>
          <w:p w14:paraId="504E0943" w14:textId="569D2161" w:rsidR="73CFFF55" w:rsidRDefault="73CFFF55" w:rsidP="6DEB60E2">
            <w:pPr>
              <w:spacing w:after="0" w:line="240" w:lineRule="auto"/>
              <w:ind w:right="30"/>
              <w:jc w:val="center"/>
            </w:pPr>
            <w:r w:rsidRPr="6DEB60E2">
              <w:rPr>
                <w:rFonts w:ascii="Calibri" w:eastAsia="Calibri" w:hAnsi="Calibri" w:cs="Calibri"/>
                <w:color w:val="0070C0"/>
                <w:sz w:val="24"/>
                <w:szCs w:val="24"/>
                <w:lang w:val="en-US"/>
              </w:rPr>
              <w:lastRenderedPageBreak/>
              <w:t xml:space="preserve">Main Title Theme </w:t>
            </w:r>
            <w:proofErr w:type="gramStart"/>
            <w:r w:rsidRPr="6DEB60E2">
              <w:rPr>
                <w:rFonts w:ascii="Calibri" w:eastAsia="Calibri" w:hAnsi="Calibri" w:cs="Calibri"/>
                <w:color w:val="0070C0"/>
                <w:sz w:val="24"/>
                <w:szCs w:val="24"/>
                <w:lang w:val="en-US"/>
              </w:rPr>
              <w:t>From</w:t>
            </w:r>
            <w:proofErr w:type="gramEnd"/>
            <w:r w:rsidRPr="6DEB60E2">
              <w:rPr>
                <w:rFonts w:ascii="Calibri" w:eastAsia="Calibri" w:hAnsi="Calibri" w:cs="Calibri"/>
                <w:color w:val="0070C0"/>
                <w:sz w:val="24"/>
                <w:szCs w:val="24"/>
                <w:lang w:val="en-US"/>
              </w:rPr>
              <w:t xml:space="preserve"> Schindler’s List by John Williams</w:t>
            </w:r>
            <w:r w:rsidRPr="6DEB60E2">
              <w:rPr>
                <w:rFonts w:ascii="Calibri" w:eastAsia="Calibri" w:hAnsi="Calibri" w:cs="Calibri"/>
                <w:sz w:val="24"/>
                <w:szCs w:val="24"/>
                <w:lang w:val="en-US"/>
              </w:rPr>
              <w:t xml:space="preserve"> </w:t>
            </w:r>
          </w:p>
          <w:p w14:paraId="7D4777D5" w14:textId="36516EE4" w:rsidR="15660815" w:rsidRDefault="15660815" w:rsidP="6DEB60E2">
            <w:pPr>
              <w:spacing w:after="0" w:line="240" w:lineRule="auto"/>
              <w:ind w:right="30"/>
              <w:jc w:val="center"/>
            </w:pPr>
            <w:r w:rsidRPr="6DEB60E2">
              <w:rPr>
                <w:rFonts w:eastAsiaTheme="minorEastAsia"/>
                <w:color w:val="4471C4"/>
                <w:sz w:val="24"/>
                <w:szCs w:val="24"/>
                <w:lang w:val="en-US" w:eastAsia="en-GB"/>
              </w:rPr>
              <w:t xml:space="preserve">Heal the Earth </w:t>
            </w:r>
          </w:p>
          <w:p w14:paraId="237B3FE2" w14:textId="0AB2BB47" w:rsidR="15660815" w:rsidRDefault="15660815"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Let’s go </w:t>
            </w:r>
            <w:proofErr w:type="spellStart"/>
            <w:r w:rsidRPr="6DEB60E2">
              <w:rPr>
                <w:rFonts w:eastAsiaTheme="minorEastAsia"/>
                <w:color w:val="4471C4"/>
                <w:sz w:val="24"/>
                <w:szCs w:val="24"/>
                <w:lang w:val="en-US" w:eastAsia="en-GB"/>
              </w:rPr>
              <w:t>surfin</w:t>
            </w:r>
            <w:proofErr w:type="spellEnd"/>
            <w:r w:rsidRPr="6DEB60E2">
              <w:rPr>
                <w:rFonts w:eastAsiaTheme="minorEastAsia"/>
                <w:color w:val="4471C4"/>
                <w:sz w:val="24"/>
                <w:szCs w:val="24"/>
                <w:lang w:val="en-US" w:eastAsia="en-GB"/>
              </w:rPr>
              <w:t>’</w:t>
            </w:r>
          </w:p>
          <w:p w14:paraId="46867F19" w14:textId="15705214" w:rsidR="15660815" w:rsidRDefault="15660815"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So amazing </w:t>
            </w:r>
          </w:p>
          <w:p w14:paraId="5897DD77" w14:textId="635CC7BA" w:rsidR="31E09508" w:rsidRDefault="31E09508" w:rsidP="31E09508">
            <w:pPr>
              <w:spacing w:line="240" w:lineRule="auto"/>
              <w:jc w:val="center"/>
              <w:rPr>
                <w:rFonts w:eastAsiaTheme="minorEastAsia"/>
                <w:sz w:val="24"/>
                <w:szCs w:val="24"/>
                <w:lang w:eastAsia="en-GB"/>
              </w:rPr>
            </w:pPr>
          </w:p>
        </w:tc>
      </w:tr>
    </w:tbl>
    <w:p w14:paraId="55F10D64" w14:textId="77777777" w:rsidR="00994120" w:rsidRDefault="00994120"/>
    <w:p w14:paraId="23D90736" w14:textId="5F8D734C" w:rsidR="37C6BE5B" w:rsidRDefault="37C6BE5B" w:rsidP="37C6BE5B"/>
    <w:p w14:paraId="55DF11D4" w14:textId="3BFA165D" w:rsidR="37C6BE5B" w:rsidRDefault="37C6BE5B" w:rsidP="37C6BE5B"/>
    <w:p w14:paraId="24435F1A" w14:textId="1A009E40" w:rsidR="37C6BE5B" w:rsidRDefault="37C6BE5B" w:rsidP="37C6BE5B"/>
    <w:p w14:paraId="24C3AFD4" w14:textId="023D22CC" w:rsidR="00A334AC" w:rsidRDefault="00A334AC" w:rsidP="37C6BE5B"/>
    <w:p w14:paraId="7E6CAA39" w14:textId="29CB3CCE" w:rsidR="00A334AC" w:rsidRDefault="00A334AC" w:rsidP="37C6BE5B"/>
    <w:p w14:paraId="74E86B32" w14:textId="13655E7E" w:rsidR="00A334AC" w:rsidRDefault="00A334AC" w:rsidP="37C6BE5B"/>
    <w:p w14:paraId="32E6CF08" w14:textId="5BA135C7" w:rsidR="00A334AC" w:rsidRDefault="00A334AC" w:rsidP="37C6BE5B"/>
    <w:p w14:paraId="52990542" w14:textId="536B9961" w:rsidR="00A334AC" w:rsidRDefault="00A334AC" w:rsidP="37C6BE5B"/>
    <w:p w14:paraId="61E8075C" w14:textId="1D6F4E8F" w:rsidR="00A334AC" w:rsidRDefault="00A334AC" w:rsidP="37C6BE5B"/>
    <w:p w14:paraId="52257A45" w14:textId="02D09D5C" w:rsidR="00A334AC" w:rsidRDefault="00A334AC" w:rsidP="37C6BE5B"/>
    <w:p w14:paraId="1831824E" w14:textId="3E60A070" w:rsidR="00A334AC" w:rsidRDefault="00A334AC" w:rsidP="37C6BE5B"/>
    <w:p w14:paraId="1BF7B8B7" w14:textId="0975F7A9" w:rsidR="00A334AC" w:rsidRDefault="00A334AC" w:rsidP="37C6BE5B"/>
    <w:p w14:paraId="0DAAC432" w14:textId="6B3575AC" w:rsidR="00A334AC" w:rsidRDefault="00A334AC" w:rsidP="37C6BE5B"/>
    <w:p w14:paraId="7CF03A92" w14:textId="2703F33E" w:rsidR="00A334AC" w:rsidRDefault="00A334AC" w:rsidP="37C6BE5B"/>
    <w:p w14:paraId="5D976345" w14:textId="13C82E6D" w:rsidR="00A334AC" w:rsidRDefault="00A334AC" w:rsidP="37C6BE5B"/>
    <w:p w14:paraId="01A9D5B5" w14:textId="6B782684" w:rsidR="00A334AC" w:rsidRDefault="00A334AC" w:rsidP="37C6BE5B"/>
    <w:p w14:paraId="7B6A84C5" w14:textId="407477D2" w:rsidR="00A334AC" w:rsidRDefault="00A334AC" w:rsidP="37C6BE5B"/>
    <w:p w14:paraId="4F258FAD" w14:textId="6F05B843" w:rsidR="00A334AC" w:rsidRDefault="00A334AC" w:rsidP="37C6BE5B"/>
    <w:p w14:paraId="497AC911" w14:textId="06806C38" w:rsidR="00A334AC" w:rsidRDefault="00A334AC" w:rsidP="37C6BE5B"/>
    <w:p w14:paraId="07C4480F" w14:textId="100D2545" w:rsidR="00A334AC" w:rsidRDefault="00A334AC" w:rsidP="37C6BE5B"/>
    <w:p w14:paraId="635B75EC" w14:textId="46C7BEDE" w:rsidR="00A334AC" w:rsidRDefault="00A334AC" w:rsidP="37C6BE5B"/>
    <w:p w14:paraId="77F22635" w14:textId="1FB0BE1C" w:rsidR="00A334AC" w:rsidRDefault="00A334AC" w:rsidP="37C6BE5B"/>
    <w:p w14:paraId="5A79FF94" w14:textId="154EAE94" w:rsidR="00A334AC" w:rsidRDefault="00A334AC" w:rsidP="37C6BE5B"/>
    <w:p w14:paraId="068C2721" w14:textId="77777777" w:rsidR="00A334AC" w:rsidRDefault="00A334AC" w:rsidP="37C6BE5B"/>
    <w:p w14:paraId="56ADA914" w14:textId="35C9A187" w:rsidR="37C6BE5B" w:rsidRDefault="37C6BE5B" w:rsidP="37C6BE5B"/>
    <w:p w14:paraId="2AF616A8" w14:textId="655963E4" w:rsidR="164ECE8E" w:rsidRDefault="164ECE8E" w:rsidP="3490FE76">
      <w:pPr>
        <w:spacing w:line="257" w:lineRule="auto"/>
        <w:rPr>
          <w:rFonts w:ascii="Calibri" w:eastAsia="Calibri" w:hAnsi="Calibri" w:cs="Calibri"/>
          <w:b/>
          <w:bCs/>
        </w:rPr>
      </w:pPr>
    </w:p>
    <w:tbl>
      <w:tblPr>
        <w:tblW w:w="22301" w:type="dxa"/>
        <w:tblLayout w:type="fixed"/>
        <w:tblLook w:val="04A0" w:firstRow="1" w:lastRow="0" w:firstColumn="1" w:lastColumn="0" w:noHBand="0" w:noVBand="1"/>
      </w:tblPr>
      <w:tblGrid>
        <w:gridCol w:w="1470"/>
        <w:gridCol w:w="11291"/>
        <w:gridCol w:w="9540"/>
      </w:tblGrid>
      <w:tr w:rsidR="37C6BE5B" w14:paraId="7B203D20" w14:textId="77777777" w:rsidTr="607E070E">
        <w:trPr>
          <w:trHeight w:val="90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tcPr>
          <w:p w14:paraId="5FCCB701" w14:textId="04C74684" w:rsidR="37C6BE5B" w:rsidRDefault="37C6BE5B" w:rsidP="37C6BE5B">
            <w:pPr>
              <w:jc w:val="center"/>
            </w:pPr>
            <w:r w:rsidRPr="3490FE76">
              <w:rPr>
                <w:rFonts w:ascii="Calibri" w:eastAsia="Calibri" w:hAnsi="Calibri" w:cs="Calibri"/>
                <w:b/>
                <w:bCs/>
                <w:color w:val="000000" w:themeColor="text1"/>
              </w:rPr>
              <w:lastRenderedPageBreak/>
              <w:t xml:space="preserve">Year Group </w:t>
            </w:r>
            <w:r w:rsidRPr="3490FE76">
              <w:rPr>
                <w:rFonts w:ascii="Calibri" w:eastAsia="Calibri" w:hAnsi="Calibri" w:cs="Calibri"/>
                <w:color w:val="000000" w:themeColor="text1"/>
              </w:rPr>
              <w:t xml:space="preserve"> </w:t>
            </w:r>
          </w:p>
          <w:p w14:paraId="6959758B" w14:textId="734339EE" w:rsidR="37C6BE5B" w:rsidRDefault="37C6BE5B" w:rsidP="37C6BE5B">
            <w:pPr>
              <w:jc w:val="center"/>
            </w:pPr>
            <w:r w:rsidRPr="37C6BE5B">
              <w:rPr>
                <w:rFonts w:ascii="Calibri" w:eastAsia="Calibri" w:hAnsi="Calibri" w:cs="Calibri"/>
                <w:color w:val="000000" w:themeColor="text1"/>
              </w:rPr>
              <w:t xml:space="preserve"> </w:t>
            </w:r>
          </w:p>
        </w:tc>
        <w:tc>
          <w:tcPr>
            <w:tcW w:w="1129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vAlign w:val="center"/>
          </w:tcPr>
          <w:p w14:paraId="1FB31300" w14:textId="6DBC9E9A" w:rsidR="37C6BE5B" w:rsidRDefault="0D0E6FD1" w:rsidP="37C6BE5B">
            <w:pPr>
              <w:jc w:val="center"/>
            </w:pPr>
            <w:r w:rsidRPr="6DEB60E2">
              <w:rPr>
                <w:rFonts w:ascii="Calibri" w:eastAsia="Calibri" w:hAnsi="Calibri" w:cs="Calibri"/>
                <w:b/>
                <w:bCs/>
                <w:color w:val="000000" w:themeColor="text1"/>
              </w:rPr>
              <w:t>Lesson Content</w:t>
            </w:r>
          </w:p>
          <w:p w14:paraId="458E6952" w14:textId="3E6956E1" w:rsidR="793582AF" w:rsidRDefault="793582AF" w:rsidP="31E09508">
            <w:pPr>
              <w:jc w:val="center"/>
            </w:pPr>
            <w:r w:rsidRPr="6DEB60E2">
              <w:rPr>
                <w:rFonts w:ascii="Calibri" w:eastAsia="Calibri" w:hAnsi="Calibri" w:cs="Calibri"/>
                <w:color w:val="000000" w:themeColor="text1"/>
              </w:rPr>
              <w:t xml:space="preserve"> </w:t>
            </w:r>
          </w:p>
        </w:tc>
        <w:tc>
          <w:tcPr>
            <w:tcW w:w="95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vAlign w:val="center"/>
          </w:tcPr>
          <w:p w14:paraId="19B1D4A8" w14:textId="5792DF7E" w:rsidR="37C6BE5B" w:rsidRDefault="37C6BE5B" w:rsidP="37C6BE5B">
            <w:pPr>
              <w:jc w:val="center"/>
            </w:pPr>
            <w:r w:rsidRPr="37C6BE5B">
              <w:rPr>
                <w:rFonts w:ascii="Calibri" w:eastAsia="Calibri" w:hAnsi="Calibri" w:cs="Calibri"/>
                <w:b/>
                <w:bCs/>
                <w:color w:val="000000" w:themeColor="text1"/>
              </w:rPr>
              <w:t>Enquiry Questions</w:t>
            </w:r>
            <w:r w:rsidRPr="37C6BE5B">
              <w:rPr>
                <w:rFonts w:ascii="Calibri" w:eastAsia="Calibri" w:hAnsi="Calibri" w:cs="Calibri"/>
                <w:color w:val="000000" w:themeColor="text1"/>
              </w:rPr>
              <w:t xml:space="preserve"> </w:t>
            </w:r>
          </w:p>
        </w:tc>
      </w:tr>
      <w:tr w:rsidR="7712EFF8" w14:paraId="068B322E" w14:textId="77777777" w:rsidTr="607E070E">
        <w:trPr>
          <w:trHeight w:val="90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Pr>
          <w:p w14:paraId="0FF3346B" w14:textId="06FB685B" w:rsidR="317BEDBE" w:rsidRDefault="317BEDBE" w:rsidP="7712EFF8">
            <w:pPr>
              <w:jc w:val="center"/>
              <w:rPr>
                <w:rFonts w:ascii="Calibri" w:eastAsia="Calibri" w:hAnsi="Calibri" w:cs="Calibri"/>
                <w:b/>
                <w:bCs/>
                <w:color w:val="000000" w:themeColor="text1"/>
              </w:rPr>
            </w:pPr>
            <w:r w:rsidRPr="7712EFF8">
              <w:rPr>
                <w:rFonts w:ascii="Calibri" w:eastAsia="Calibri" w:hAnsi="Calibri" w:cs="Calibri"/>
                <w:b/>
                <w:bCs/>
                <w:color w:val="000000" w:themeColor="text1"/>
              </w:rPr>
              <w:t xml:space="preserve">Nursery </w:t>
            </w:r>
          </w:p>
        </w:tc>
        <w:tc>
          <w:tcPr>
            <w:tcW w:w="1129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vAlign w:val="center"/>
          </w:tcPr>
          <w:p w14:paraId="57457326" w14:textId="54B0BB05" w:rsidR="317BEDBE" w:rsidRDefault="317BEDBE" w:rsidP="7712EFF8">
            <w:pPr>
              <w:jc w:val="center"/>
              <w:rPr>
                <w:rFonts w:ascii="Calibri" w:eastAsia="Calibri" w:hAnsi="Calibri" w:cs="Calibri"/>
                <w:b/>
                <w:bCs/>
                <w:color w:val="000000" w:themeColor="text1"/>
              </w:rPr>
            </w:pPr>
            <w:r w:rsidRPr="7712EFF8">
              <w:rPr>
                <w:rFonts w:ascii="Calibri" w:eastAsia="Calibri" w:hAnsi="Calibri" w:cs="Calibri"/>
                <w:b/>
                <w:bCs/>
                <w:color w:val="000000" w:themeColor="text1"/>
              </w:rPr>
              <w:t xml:space="preserve">Unit 1 FEET! </w:t>
            </w:r>
          </w:p>
          <w:p w14:paraId="5F5EC929" w14:textId="0C37ED92" w:rsidR="7712EFF8" w:rsidRDefault="7712EFF8" w:rsidP="7712EFF8">
            <w:pPr>
              <w:jc w:val="center"/>
              <w:rPr>
                <w:rFonts w:ascii="Calibri" w:eastAsia="Calibri" w:hAnsi="Calibri" w:cs="Calibri"/>
                <w:b/>
                <w:bCs/>
                <w:color w:val="000000" w:themeColor="text1"/>
              </w:rPr>
            </w:pPr>
          </w:p>
          <w:p w14:paraId="50597D65" w14:textId="78DBC137" w:rsidR="317BEDBE" w:rsidRDefault="317BEDBE" w:rsidP="7712EFF8">
            <w:pPr>
              <w:jc w:val="center"/>
              <w:rPr>
                <w:rFonts w:ascii="Calibri" w:eastAsia="Calibri" w:hAnsi="Calibri" w:cs="Calibri"/>
                <w:b/>
                <w:bCs/>
                <w:color w:val="000000" w:themeColor="text1"/>
              </w:rPr>
            </w:pPr>
            <w:r w:rsidRPr="7712EFF8">
              <w:rPr>
                <w:rFonts w:ascii="Calibri" w:eastAsia="Calibri" w:hAnsi="Calibri" w:cs="Calibri"/>
                <w:b/>
                <w:bCs/>
                <w:color w:val="000000" w:themeColor="text1"/>
              </w:rPr>
              <w:t>Unit 2 FEET!</w:t>
            </w:r>
          </w:p>
          <w:p w14:paraId="24AA5D71" w14:textId="2CFDD618" w:rsidR="317BEDBE" w:rsidRDefault="317BEDBE" w:rsidP="7712EFF8">
            <w:pPr>
              <w:jc w:val="center"/>
              <w:rPr>
                <w:rFonts w:ascii="Calibri" w:eastAsia="Calibri" w:hAnsi="Calibri" w:cs="Calibri"/>
                <w:b/>
                <w:bCs/>
                <w:color w:val="000000" w:themeColor="text1"/>
              </w:rPr>
            </w:pPr>
            <w:r w:rsidRPr="7712EFF8">
              <w:rPr>
                <w:rFonts w:ascii="Calibri" w:eastAsia="Calibri" w:hAnsi="Calibri" w:cs="Calibri"/>
                <w:b/>
                <w:bCs/>
                <w:color w:val="000000" w:themeColor="text1"/>
              </w:rPr>
              <w:t xml:space="preserve"> </w:t>
            </w:r>
          </w:p>
          <w:p w14:paraId="4BB10BB3" w14:textId="439A5ADD" w:rsidR="317BEDBE" w:rsidRDefault="317BEDBE" w:rsidP="7712EFF8">
            <w:pPr>
              <w:jc w:val="center"/>
              <w:rPr>
                <w:rFonts w:ascii="Calibri" w:eastAsia="Calibri" w:hAnsi="Calibri" w:cs="Calibri"/>
                <w:b/>
                <w:bCs/>
                <w:color w:val="000000" w:themeColor="text1"/>
              </w:rPr>
            </w:pPr>
            <w:r w:rsidRPr="7712EFF8">
              <w:rPr>
                <w:rFonts w:ascii="Calibri" w:eastAsia="Calibri" w:hAnsi="Calibri" w:cs="Calibri"/>
                <w:b/>
                <w:bCs/>
                <w:color w:val="000000" w:themeColor="text1"/>
              </w:rPr>
              <w:t xml:space="preserve">Unit 3 FEET! </w:t>
            </w:r>
          </w:p>
          <w:p w14:paraId="75AA018C" w14:textId="69DEA2A6" w:rsidR="317BEDBE" w:rsidRDefault="317BEDBE" w:rsidP="7712EFF8">
            <w:pPr>
              <w:jc w:val="center"/>
              <w:rPr>
                <w:rFonts w:ascii="Calibri" w:eastAsia="Calibri" w:hAnsi="Calibri" w:cs="Calibri"/>
                <w:b/>
                <w:bCs/>
                <w:color w:val="000000" w:themeColor="text1"/>
              </w:rPr>
            </w:pPr>
            <w:r w:rsidRPr="7712EFF8">
              <w:rPr>
                <w:rFonts w:ascii="Calibri" w:eastAsia="Calibri" w:hAnsi="Calibri" w:cs="Calibri"/>
                <w:b/>
                <w:bCs/>
                <w:color w:val="000000" w:themeColor="text1"/>
              </w:rPr>
              <w:t xml:space="preserve">Unit 4 FEET! </w:t>
            </w:r>
          </w:p>
          <w:p w14:paraId="465B6303" w14:textId="70E9FE9C" w:rsidR="317BEDBE" w:rsidRDefault="317BEDBE" w:rsidP="7712EFF8">
            <w:pPr>
              <w:jc w:val="center"/>
              <w:rPr>
                <w:rFonts w:ascii="Calibri" w:eastAsia="Calibri" w:hAnsi="Calibri" w:cs="Calibri"/>
                <w:b/>
                <w:bCs/>
                <w:color w:val="000000" w:themeColor="text1"/>
              </w:rPr>
            </w:pPr>
            <w:r w:rsidRPr="7712EFF8">
              <w:rPr>
                <w:rFonts w:ascii="Calibri" w:eastAsia="Calibri" w:hAnsi="Calibri" w:cs="Calibri"/>
                <w:b/>
                <w:bCs/>
                <w:color w:val="000000" w:themeColor="text1"/>
              </w:rPr>
              <w:t>Unit 5 FEET!</w:t>
            </w:r>
          </w:p>
          <w:p w14:paraId="1E4413B9" w14:textId="57298F44" w:rsidR="317BEDBE" w:rsidRDefault="317BEDBE" w:rsidP="7712EFF8">
            <w:pPr>
              <w:jc w:val="center"/>
              <w:rPr>
                <w:rFonts w:ascii="Calibri" w:eastAsia="Calibri" w:hAnsi="Calibri" w:cs="Calibri"/>
                <w:b/>
                <w:bCs/>
                <w:color w:val="000000" w:themeColor="text1"/>
              </w:rPr>
            </w:pPr>
            <w:r w:rsidRPr="7712EFF8">
              <w:rPr>
                <w:rFonts w:ascii="Calibri" w:eastAsia="Calibri" w:hAnsi="Calibri" w:cs="Calibri"/>
                <w:b/>
                <w:bCs/>
                <w:color w:val="000000" w:themeColor="text1"/>
              </w:rPr>
              <w:t>Unit 6 FEET!</w:t>
            </w:r>
          </w:p>
          <w:p w14:paraId="5EDAFEB8" w14:textId="53126A9C" w:rsidR="7712EFF8" w:rsidRDefault="7712EFF8" w:rsidP="7712EFF8">
            <w:pPr>
              <w:jc w:val="center"/>
              <w:rPr>
                <w:rFonts w:ascii="Calibri" w:eastAsia="Calibri" w:hAnsi="Calibri" w:cs="Calibri"/>
                <w:b/>
                <w:bCs/>
                <w:color w:val="000000" w:themeColor="text1"/>
              </w:rPr>
            </w:pPr>
          </w:p>
        </w:tc>
        <w:tc>
          <w:tcPr>
            <w:tcW w:w="95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vAlign w:val="center"/>
          </w:tcPr>
          <w:p w14:paraId="416D0835" w14:textId="66C44641" w:rsidR="317BEDBE" w:rsidRDefault="317BEDBE" w:rsidP="7712EFF8">
            <w:pPr>
              <w:jc w:val="center"/>
              <w:rPr>
                <w:rFonts w:ascii="Calibri" w:eastAsia="Calibri" w:hAnsi="Calibri" w:cs="Calibri"/>
                <w:b/>
                <w:bCs/>
                <w:color w:val="000000" w:themeColor="text1"/>
              </w:rPr>
            </w:pPr>
            <w:r w:rsidRPr="7712EFF8">
              <w:rPr>
                <w:rFonts w:ascii="Calibri" w:eastAsia="Calibri" w:hAnsi="Calibri" w:cs="Calibri"/>
                <w:b/>
                <w:bCs/>
                <w:color w:val="000000" w:themeColor="text1"/>
              </w:rPr>
              <w:t>Can I develop confidence to express myself; Can I perform and create actions to a songs and match actions to music</w:t>
            </w:r>
            <w:r w:rsidR="4D1AACD1" w:rsidRPr="7712EFF8">
              <w:rPr>
                <w:rFonts w:ascii="Calibri" w:eastAsia="Calibri" w:hAnsi="Calibri" w:cs="Calibri"/>
                <w:b/>
                <w:bCs/>
                <w:color w:val="000000" w:themeColor="text1"/>
              </w:rPr>
              <w:t>?</w:t>
            </w:r>
          </w:p>
          <w:p w14:paraId="363CD3C1" w14:textId="10B94631" w:rsidR="4D1AACD1" w:rsidRDefault="4D1AACD1" w:rsidP="7712EFF8">
            <w:pPr>
              <w:jc w:val="center"/>
              <w:rPr>
                <w:rFonts w:ascii="Calibri" w:eastAsia="Calibri" w:hAnsi="Calibri" w:cs="Calibri"/>
                <w:b/>
                <w:bCs/>
                <w:color w:val="000000" w:themeColor="text1"/>
              </w:rPr>
            </w:pPr>
            <w:r w:rsidRPr="7712EFF8">
              <w:rPr>
                <w:rFonts w:ascii="Calibri" w:eastAsia="Calibri" w:hAnsi="Calibri" w:cs="Calibri"/>
                <w:b/>
                <w:bCs/>
                <w:color w:val="000000" w:themeColor="text1"/>
              </w:rPr>
              <w:t xml:space="preserve">Can I develop an awareness of loud and quiet </w:t>
            </w:r>
            <w:proofErr w:type="gramStart"/>
            <w:r w:rsidRPr="7712EFF8">
              <w:rPr>
                <w:rFonts w:ascii="Calibri" w:eastAsia="Calibri" w:hAnsi="Calibri" w:cs="Calibri"/>
                <w:b/>
                <w:bCs/>
                <w:color w:val="000000" w:themeColor="text1"/>
              </w:rPr>
              <w:t>songs?;</w:t>
            </w:r>
            <w:proofErr w:type="gramEnd"/>
            <w:r w:rsidRPr="7712EFF8">
              <w:rPr>
                <w:rFonts w:ascii="Calibri" w:eastAsia="Calibri" w:hAnsi="Calibri" w:cs="Calibri"/>
                <w:b/>
                <w:bCs/>
                <w:color w:val="000000" w:themeColor="text1"/>
              </w:rPr>
              <w:t xml:space="preserve"> Can I recognise the beat of the music and play in time? </w:t>
            </w:r>
          </w:p>
          <w:p w14:paraId="73585998" w14:textId="46B39C1C" w:rsidR="6E4C6C5A" w:rsidRDefault="6E4C6C5A" w:rsidP="7712EFF8">
            <w:pPr>
              <w:jc w:val="center"/>
              <w:rPr>
                <w:rFonts w:ascii="Calibri" w:eastAsia="Calibri" w:hAnsi="Calibri" w:cs="Calibri"/>
                <w:b/>
                <w:bCs/>
                <w:color w:val="000000" w:themeColor="text1"/>
              </w:rPr>
            </w:pPr>
            <w:r w:rsidRPr="7712EFF8">
              <w:rPr>
                <w:rFonts w:ascii="Calibri" w:eastAsia="Calibri" w:hAnsi="Calibri" w:cs="Calibri"/>
                <w:b/>
                <w:bCs/>
                <w:color w:val="000000" w:themeColor="text1"/>
              </w:rPr>
              <w:t xml:space="preserve">Can I recognise and play a rhythmic pattern; Can I develop a sense of beat and co-ordination? </w:t>
            </w:r>
          </w:p>
          <w:p w14:paraId="3E964691" w14:textId="4B8E9648" w:rsidR="6E4C6C5A" w:rsidRDefault="6E4C6C5A" w:rsidP="7712EFF8">
            <w:pPr>
              <w:jc w:val="center"/>
              <w:rPr>
                <w:rFonts w:ascii="Calibri" w:eastAsia="Calibri" w:hAnsi="Calibri" w:cs="Calibri"/>
                <w:b/>
                <w:bCs/>
                <w:color w:val="000000" w:themeColor="text1"/>
              </w:rPr>
            </w:pPr>
            <w:r w:rsidRPr="7712EFF8">
              <w:rPr>
                <w:rFonts w:ascii="Calibri" w:eastAsia="Calibri" w:hAnsi="Calibri" w:cs="Calibri"/>
                <w:b/>
                <w:bCs/>
                <w:color w:val="000000" w:themeColor="text1"/>
              </w:rPr>
              <w:t xml:space="preserve">Can I imitate actions to develop co-ordination skills; Can I internalise words and rhythms? </w:t>
            </w:r>
          </w:p>
          <w:p w14:paraId="6821A257" w14:textId="274A1370" w:rsidR="6E4C6C5A" w:rsidRDefault="6E4C6C5A" w:rsidP="7712EFF8">
            <w:pPr>
              <w:jc w:val="center"/>
              <w:rPr>
                <w:rFonts w:ascii="Calibri" w:eastAsia="Calibri" w:hAnsi="Calibri" w:cs="Calibri"/>
                <w:b/>
                <w:bCs/>
                <w:color w:val="000000" w:themeColor="text1"/>
              </w:rPr>
            </w:pPr>
            <w:r w:rsidRPr="7712EFF8">
              <w:rPr>
                <w:rFonts w:ascii="Calibri" w:eastAsia="Calibri" w:hAnsi="Calibri" w:cs="Calibri"/>
                <w:b/>
                <w:bCs/>
                <w:color w:val="000000" w:themeColor="text1"/>
              </w:rPr>
              <w:t xml:space="preserve">Can I recognise and play repeated patterns in time; Can I perform from pictorial notation? </w:t>
            </w:r>
          </w:p>
          <w:p w14:paraId="2FCFE8FA" w14:textId="7F19AC2A" w:rsidR="6E4C6C5A" w:rsidRDefault="6E4C6C5A" w:rsidP="7712EFF8">
            <w:pPr>
              <w:jc w:val="center"/>
              <w:rPr>
                <w:rFonts w:ascii="Calibri" w:eastAsia="Calibri" w:hAnsi="Calibri" w:cs="Calibri"/>
                <w:b/>
                <w:bCs/>
                <w:color w:val="000000" w:themeColor="text1"/>
              </w:rPr>
            </w:pPr>
            <w:r w:rsidRPr="7712EFF8">
              <w:rPr>
                <w:rFonts w:ascii="Calibri" w:eastAsia="Calibri" w:hAnsi="Calibri" w:cs="Calibri"/>
                <w:b/>
                <w:bCs/>
                <w:color w:val="000000" w:themeColor="text1"/>
              </w:rPr>
              <w:t xml:space="preserve"> Can I create and add sound effects using percussion; Can I compose weather words, sounds and graphic scores? </w:t>
            </w:r>
          </w:p>
        </w:tc>
      </w:tr>
      <w:tr w:rsidR="3490FE76" w14:paraId="0D757368" w14:textId="77777777" w:rsidTr="607E070E">
        <w:trPr>
          <w:trHeight w:val="90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F35E22E" w14:textId="42FD2DE0" w:rsidR="6E784119" w:rsidRDefault="317BEDBE" w:rsidP="7712EFF8">
            <w:pPr>
              <w:spacing w:after="0"/>
              <w:jc w:val="center"/>
            </w:pPr>
            <w:r w:rsidRPr="7712EFF8">
              <w:rPr>
                <w:rFonts w:ascii="Calibri" w:eastAsia="Calibri" w:hAnsi="Calibri" w:cs="Calibri"/>
                <w:b/>
                <w:bCs/>
                <w:color w:val="000000" w:themeColor="text1"/>
              </w:rPr>
              <w:t xml:space="preserve">Reception </w:t>
            </w:r>
          </w:p>
        </w:tc>
        <w:tc>
          <w:tcPr>
            <w:tcW w:w="11291"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60F2E98" w14:textId="5E37E887" w:rsidR="3490FE76" w:rsidRDefault="5E94D1D0" w:rsidP="045B4883">
            <w:pPr>
              <w:jc w:val="center"/>
              <w:rPr>
                <w:rFonts w:ascii="Calibri" w:eastAsia="Calibri" w:hAnsi="Calibri" w:cs="Calibri"/>
                <w:b/>
                <w:bCs/>
              </w:rPr>
            </w:pPr>
            <w:r w:rsidRPr="045B4883">
              <w:rPr>
                <w:rFonts w:ascii="Calibri" w:eastAsia="Calibri" w:hAnsi="Calibri" w:cs="Calibri"/>
              </w:rPr>
              <w:t xml:space="preserve">Unit 1 – </w:t>
            </w:r>
            <w:r w:rsidRPr="045B4883">
              <w:rPr>
                <w:rFonts w:ascii="Calibri" w:eastAsia="Calibri" w:hAnsi="Calibri" w:cs="Calibri"/>
                <w:b/>
                <w:bCs/>
              </w:rPr>
              <w:t>Me!</w:t>
            </w:r>
          </w:p>
          <w:p w14:paraId="1853AC6E" w14:textId="3ACAED4D" w:rsidR="3490FE76" w:rsidRDefault="5E94D1D0" w:rsidP="045B4883">
            <w:pPr>
              <w:jc w:val="center"/>
              <w:rPr>
                <w:rFonts w:ascii="Calibri" w:eastAsia="Calibri" w:hAnsi="Calibri" w:cs="Calibri"/>
                <w:b/>
                <w:bCs/>
              </w:rPr>
            </w:pPr>
            <w:r w:rsidRPr="045B4883">
              <w:rPr>
                <w:rFonts w:ascii="Calibri" w:eastAsia="Calibri" w:hAnsi="Calibri" w:cs="Calibri"/>
              </w:rPr>
              <w:t xml:space="preserve">Unit 2 – </w:t>
            </w:r>
            <w:r w:rsidRPr="045B4883">
              <w:rPr>
                <w:rFonts w:ascii="Calibri" w:eastAsia="Calibri" w:hAnsi="Calibri" w:cs="Calibri"/>
                <w:b/>
                <w:bCs/>
              </w:rPr>
              <w:t xml:space="preserve">Myself! </w:t>
            </w:r>
          </w:p>
          <w:p w14:paraId="1E5DC968" w14:textId="00BE4032" w:rsidR="3490FE76" w:rsidRDefault="5E94D1D0" w:rsidP="045B4883">
            <w:pPr>
              <w:jc w:val="center"/>
              <w:rPr>
                <w:rFonts w:ascii="Calibri" w:eastAsia="Calibri" w:hAnsi="Calibri" w:cs="Calibri"/>
                <w:b/>
                <w:bCs/>
              </w:rPr>
            </w:pPr>
            <w:r w:rsidRPr="045B4883">
              <w:rPr>
                <w:rFonts w:ascii="Calibri" w:eastAsia="Calibri" w:hAnsi="Calibri" w:cs="Calibri"/>
              </w:rPr>
              <w:t xml:space="preserve">Unit 3 – </w:t>
            </w:r>
            <w:r w:rsidRPr="045B4883">
              <w:rPr>
                <w:rFonts w:ascii="Calibri" w:eastAsia="Calibri" w:hAnsi="Calibri" w:cs="Calibri"/>
                <w:b/>
                <w:bCs/>
              </w:rPr>
              <w:t xml:space="preserve">Everyone! </w:t>
            </w:r>
          </w:p>
          <w:p w14:paraId="67958F0D" w14:textId="2745CB54" w:rsidR="3490FE76" w:rsidRDefault="5E94D1D0" w:rsidP="045B4883">
            <w:pPr>
              <w:jc w:val="center"/>
              <w:rPr>
                <w:rFonts w:ascii="Calibri" w:eastAsia="Calibri" w:hAnsi="Calibri" w:cs="Calibri"/>
                <w:b/>
                <w:bCs/>
              </w:rPr>
            </w:pPr>
            <w:r w:rsidRPr="045B4883">
              <w:rPr>
                <w:rFonts w:ascii="Calibri" w:eastAsia="Calibri" w:hAnsi="Calibri" w:cs="Calibri"/>
              </w:rPr>
              <w:t xml:space="preserve">Unit 4 – </w:t>
            </w:r>
            <w:r w:rsidRPr="045B4883">
              <w:rPr>
                <w:rFonts w:ascii="Calibri" w:eastAsia="Calibri" w:hAnsi="Calibri" w:cs="Calibri"/>
                <w:b/>
                <w:bCs/>
              </w:rPr>
              <w:t xml:space="preserve">Our world! </w:t>
            </w:r>
          </w:p>
          <w:p w14:paraId="2F301A68" w14:textId="7A0BDF4B" w:rsidR="3490FE76" w:rsidRDefault="5E94D1D0" w:rsidP="045B4883">
            <w:pPr>
              <w:jc w:val="center"/>
              <w:rPr>
                <w:rFonts w:ascii="Calibri" w:eastAsia="Calibri" w:hAnsi="Calibri" w:cs="Calibri"/>
                <w:b/>
                <w:bCs/>
              </w:rPr>
            </w:pPr>
            <w:r w:rsidRPr="045B4883">
              <w:rPr>
                <w:rFonts w:ascii="Calibri" w:eastAsia="Calibri" w:hAnsi="Calibri" w:cs="Calibri"/>
              </w:rPr>
              <w:t xml:space="preserve">Unit 5 – </w:t>
            </w:r>
            <w:r w:rsidRPr="045B4883">
              <w:rPr>
                <w:rFonts w:ascii="Calibri" w:eastAsia="Calibri" w:hAnsi="Calibri" w:cs="Calibri"/>
                <w:b/>
                <w:bCs/>
              </w:rPr>
              <w:t>Big Bear Funk!</w:t>
            </w:r>
          </w:p>
          <w:p w14:paraId="66EA1594" w14:textId="01891C67" w:rsidR="3490FE76" w:rsidRDefault="5E94D1D0" w:rsidP="045B4883">
            <w:pPr>
              <w:jc w:val="center"/>
              <w:rPr>
                <w:rFonts w:ascii="Calibri" w:eastAsia="Calibri" w:hAnsi="Calibri" w:cs="Calibri"/>
                <w:b/>
                <w:bCs/>
              </w:rPr>
            </w:pPr>
            <w:r w:rsidRPr="045B4883">
              <w:rPr>
                <w:rFonts w:ascii="Calibri" w:eastAsia="Calibri" w:hAnsi="Calibri" w:cs="Calibri"/>
              </w:rPr>
              <w:t xml:space="preserve">Unit 6 – </w:t>
            </w:r>
            <w:r w:rsidRPr="045B4883">
              <w:rPr>
                <w:rFonts w:ascii="Calibri" w:eastAsia="Calibri" w:hAnsi="Calibri" w:cs="Calibri"/>
                <w:b/>
                <w:bCs/>
              </w:rPr>
              <w:t xml:space="preserve">Reflect, rewind and replay! </w:t>
            </w:r>
          </w:p>
        </w:tc>
        <w:tc>
          <w:tcPr>
            <w:tcW w:w="954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1B05E27" w14:textId="16E2CA14" w:rsidR="3490FE76" w:rsidRDefault="5E94D1D0"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Can I learn songs about myself? </w:t>
            </w:r>
          </w:p>
          <w:p w14:paraId="3378E122" w14:textId="251073DA" w:rsidR="3490FE76" w:rsidRDefault="5E94D1D0"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Can I tell stories about myself? </w:t>
            </w:r>
          </w:p>
          <w:p w14:paraId="69AE8170" w14:textId="6042B8BD" w:rsidR="3490FE76" w:rsidRDefault="5E94D1D0"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Can I make music about everyone? </w:t>
            </w:r>
          </w:p>
          <w:p w14:paraId="013C3B7E" w14:textId="740EE72E" w:rsidR="3490FE76" w:rsidRDefault="5E94D1D0"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Can I make music about the world? </w:t>
            </w:r>
          </w:p>
          <w:p w14:paraId="22D72450" w14:textId="618B9688" w:rsidR="3490FE76" w:rsidRDefault="5E94D1D0"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Can I explore one song through the seven inter-related dimensions? </w:t>
            </w:r>
          </w:p>
          <w:p w14:paraId="57A4F0C1" w14:textId="7AE9341C" w:rsidR="3490FE76" w:rsidRDefault="5E94D1D0" w:rsidP="3490FE76">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Can I recall and reflect on my musical learning? </w:t>
            </w:r>
          </w:p>
        </w:tc>
      </w:tr>
      <w:tr w:rsidR="37C6BE5B" w14:paraId="0A52E653" w14:textId="77777777" w:rsidTr="607E070E">
        <w:trPr>
          <w:trHeight w:val="90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8650E85" w14:textId="3A4F5675" w:rsidR="37C6BE5B" w:rsidRDefault="37C6BE5B" w:rsidP="37C6BE5B">
            <w:pPr>
              <w:jc w:val="center"/>
            </w:pPr>
            <w:r w:rsidRPr="3490FE76">
              <w:rPr>
                <w:rFonts w:ascii="Calibri" w:eastAsia="Calibri" w:hAnsi="Calibri" w:cs="Calibri"/>
                <w:b/>
                <w:bCs/>
                <w:color w:val="000000" w:themeColor="text1"/>
              </w:rPr>
              <w:t xml:space="preserve"> </w:t>
            </w:r>
            <w:r w:rsidR="09C70DA3" w:rsidRPr="3490FE76">
              <w:rPr>
                <w:rFonts w:ascii="Calibri" w:eastAsia="Calibri" w:hAnsi="Calibri" w:cs="Calibri"/>
                <w:b/>
                <w:bCs/>
                <w:color w:val="000000" w:themeColor="text1"/>
              </w:rPr>
              <w:t>1</w:t>
            </w:r>
          </w:p>
        </w:tc>
        <w:tc>
          <w:tcPr>
            <w:tcW w:w="11291"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4FDAB89" w14:textId="593E903F" w:rsidR="793582AF" w:rsidRDefault="39B9BA3C" w:rsidP="045B4883">
            <w:pPr>
              <w:jc w:val="center"/>
              <w:rPr>
                <w:rFonts w:ascii="Calibri" w:eastAsia="Calibri" w:hAnsi="Calibri" w:cs="Calibri"/>
              </w:rPr>
            </w:pPr>
            <w:r w:rsidRPr="045B4883">
              <w:rPr>
                <w:rFonts w:ascii="Calibri" w:eastAsia="Calibri" w:hAnsi="Calibri" w:cs="Calibri"/>
              </w:rPr>
              <w:t>Unit 1 – i</w:t>
            </w:r>
            <w:r w:rsidRPr="045B4883">
              <w:rPr>
                <w:rFonts w:ascii="Calibri" w:eastAsia="Calibri" w:hAnsi="Calibri" w:cs="Calibri"/>
                <w:b/>
                <w:bCs/>
              </w:rPr>
              <w:t>ntroducing beat</w:t>
            </w:r>
          </w:p>
          <w:p w14:paraId="52EFEA22" w14:textId="429C2CB4" w:rsidR="793582AF" w:rsidRDefault="39B9BA3C" w:rsidP="045B4883">
            <w:pPr>
              <w:jc w:val="center"/>
              <w:rPr>
                <w:rFonts w:ascii="Calibri" w:eastAsia="Calibri" w:hAnsi="Calibri" w:cs="Calibri"/>
              </w:rPr>
            </w:pPr>
            <w:r w:rsidRPr="045B4883">
              <w:rPr>
                <w:rFonts w:ascii="Calibri" w:eastAsia="Calibri" w:hAnsi="Calibri" w:cs="Calibri"/>
              </w:rPr>
              <w:t xml:space="preserve">Unit 2 – </w:t>
            </w:r>
            <w:r w:rsidRPr="045B4883">
              <w:rPr>
                <w:rFonts w:ascii="Calibri" w:eastAsia="Calibri" w:hAnsi="Calibri" w:cs="Calibri"/>
                <w:b/>
                <w:bCs/>
              </w:rPr>
              <w:t>adding rhythm and pitch</w:t>
            </w:r>
          </w:p>
          <w:p w14:paraId="147D5783" w14:textId="2E84CE18" w:rsidR="793582AF" w:rsidRDefault="39B9BA3C" w:rsidP="045B4883">
            <w:pPr>
              <w:jc w:val="center"/>
              <w:rPr>
                <w:rFonts w:ascii="Calibri" w:eastAsia="Calibri" w:hAnsi="Calibri" w:cs="Calibri"/>
              </w:rPr>
            </w:pPr>
            <w:r w:rsidRPr="045B4883">
              <w:rPr>
                <w:rFonts w:ascii="Calibri" w:eastAsia="Calibri" w:hAnsi="Calibri" w:cs="Calibri"/>
              </w:rPr>
              <w:t>Unit 3 –</w:t>
            </w:r>
            <w:r w:rsidRPr="045B4883">
              <w:rPr>
                <w:rFonts w:ascii="Calibri" w:eastAsia="Calibri" w:hAnsi="Calibri" w:cs="Calibri"/>
                <w:b/>
                <w:bCs/>
              </w:rPr>
              <w:t xml:space="preserve"> introducing tempo and dynamics</w:t>
            </w:r>
            <w:r w:rsidRPr="045B4883">
              <w:rPr>
                <w:rFonts w:ascii="Calibri" w:eastAsia="Calibri" w:hAnsi="Calibri" w:cs="Calibri"/>
              </w:rPr>
              <w:t xml:space="preserve"> </w:t>
            </w:r>
          </w:p>
          <w:p w14:paraId="0F8D72B1" w14:textId="5357F580" w:rsidR="793582AF" w:rsidRDefault="39B9BA3C" w:rsidP="045B4883">
            <w:pPr>
              <w:jc w:val="center"/>
              <w:rPr>
                <w:rFonts w:ascii="Calibri" w:eastAsia="Calibri" w:hAnsi="Calibri" w:cs="Calibri"/>
              </w:rPr>
            </w:pPr>
            <w:r w:rsidRPr="045B4883">
              <w:rPr>
                <w:rFonts w:ascii="Calibri" w:eastAsia="Calibri" w:hAnsi="Calibri" w:cs="Calibri"/>
              </w:rPr>
              <w:t xml:space="preserve">Unit 4 - </w:t>
            </w:r>
            <w:r w:rsidRPr="045B4883">
              <w:rPr>
                <w:rFonts w:ascii="Calibri" w:eastAsia="Calibri" w:hAnsi="Calibri" w:cs="Calibri"/>
                <w:b/>
                <w:bCs/>
              </w:rPr>
              <w:t>Combining pulse, rhythm and pitch</w:t>
            </w:r>
          </w:p>
          <w:p w14:paraId="1AF00F8E" w14:textId="4392347A" w:rsidR="793582AF" w:rsidRDefault="39B9BA3C" w:rsidP="045B4883">
            <w:pPr>
              <w:jc w:val="center"/>
              <w:rPr>
                <w:rFonts w:ascii="Calibri" w:eastAsia="Calibri" w:hAnsi="Calibri" w:cs="Calibri"/>
              </w:rPr>
            </w:pPr>
            <w:r w:rsidRPr="045B4883">
              <w:rPr>
                <w:rFonts w:ascii="Calibri" w:eastAsia="Calibri" w:hAnsi="Calibri" w:cs="Calibri"/>
              </w:rPr>
              <w:t xml:space="preserve">Unit 5 – </w:t>
            </w:r>
            <w:r w:rsidRPr="045B4883">
              <w:rPr>
                <w:rFonts w:ascii="Calibri" w:eastAsia="Calibri" w:hAnsi="Calibri" w:cs="Calibri"/>
                <w:b/>
                <w:bCs/>
              </w:rPr>
              <w:t>having fun with improvisation</w:t>
            </w:r>
          </w:p>
          <w:p w14:paraId="09B8C748" w14:textId="4E9F585B" w:rsidR="793582AF" w:rsidRDefault="39B9BA3C" w:rsidP="045B4883">
            <w:pPr>
              <w:jc w:val="center"/>
              <w:rPr>
                <w:rFonts w:ascii="Calibri" w:eastAsia="Calibri" w:hAnsi="Calibri" w:cs="Calibri"/>
              </w:rPr>
            </w:pPr>
            <w:r w:rsidRPr="045B4883">
              <w:rPr>
                <w:rFonts w:ascii="Calibri" w:eastAsia="Calibri" w:hAnsi="Calibri" w:cs="Calibri"/>
              </w:rPr>
              <w:t xml:space="preserve">Unit 6 – </w:t>
            </w:r>
            <w:r w:rsidRPr="045B4883">
              <w:rPr>
                <w:rFonts w:ascii="Calibri" w:eastAsia="Calibri" w:hAnsi="Calibri" w:cs="Calibri"/>
                <w:b/>
                <w:bCs/>
              </w:rPr>
              <w:t xml:space="preserve">Explore sound and create a </w:t>
            </w:r>
            <w:proofErr w:type="spellStart"/>
            <w:r w:rsidRPr="045B4883">
              <w:rPr>
                <w:rFonts w:ascii="Calibri" w:eastAsia="Calibri" w:hAnsi="Calibri" w:cs="Calibri"/>
                <w:b/>
                <w:bCs/>
              </w:rPr>
              <w:t>stor</w:t>
            </w:r>
            <w:proofErr w:type="spellEnd"/>
          </w:p>
          <w:p w14:paraId="1055DBE8" w14:textId="1CFDB1AC" w:rsidR="793582AF" w:rsidRDefault="793582AF" w:rsidP="045B4883">
            <w:pPr>
              <w:jc w:val="center"/>
              <w:rPr>
                <w:rFonts w:ascii="Calibri" w:eastAsia="Calibri" w:hAnsi="Calibri" w:cs="Calibri"/>
                <w:b/>
                <w:bCs/>
              </w:rPr>
            </w:pPr>
          </w:p>
          <w:p w14:paraId="1AC0219E" w14:textId="348B8BF2" w:rsidR="3F22E52A" w:rsidRDefault="3F22E52A" w:rsidP="045B4883">
            <w:pPr>
              <w:jc w:val="center"/>
            </w:pPr>
            <w:r w:rsidRPr="045B4883">
              <w:rPr>
                <w:rFonts w:ascii="Calibri" w:eastAsia="Calibri" w:hAnsi="Calibri" w:cs="Calibri"/>
                <w:b/>
                <w:bCs/>
                <w:color w:val="000000" w:themeColor="text1"/>
              </w:rPr>
              <w:t xml:space="preserve"> </w:t>
            </w:r>
          </w:p>
        </w:tc>
        <w:tc>
          <w:tcPr>
            <w:tcW w:w="954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1614E04" w14:textId="1ECC83A5" w:rsidR="37C6BE5B" w:rsidRDefault="4DA853F5" w:rsidP="37C6BE5B">
            <w:pPr>
              <w:jc w:val="center"/>
            </w:pPr>
            <w:r w:rsidRPr="045B4883">
              <w:rPr>
                <w:rFonts w:ascii="Calibri" w:eastAsia="Calibri" w:hAnsi="Calibri" w:cs="Calibri"/>
                <w:b/>
                <w:bCs/>
                <w:color w:val="000000" w:themeColor="text1"/>
              </w:rPr>
              <w:t xml:space="preserve">How can we make friends when we sing together? </w:t>
            </w:r>
          </w:p>
          <w:p w14:paraId="487E408F" w14:textId="60C0BC25" w:rsidR="37C6BE5B" w:rsidRDefault="4DA853F5"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tell stories from the past? </w:t>
            </w:r>
          </w:p>
          <w:p w14:paraId="32E019F8" w14:textId="0F35C124" w:rsidR="37C6BE5B" w:rsidRDefault="4DA853F5"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make the world a better place? </w:t>
            </w:r>
          </w:p>
          <w:p w14:paraId="6544EC43" w14:textId="172059C9" w:rsidR="37C6BE5B" w:rsidRDefault="4DA853F5"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help us to understand our neighbours? </w:t>
            </w:r>
          </w:p>
          <w:p w14:paraId="075CC706" w14:textId="67933062" w:rsidR="37C6BE5B" w:rsidRDefault="4DA853F5"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What songs can we sing to help us through our day? </w:t>
            </w:r>
          </w:p>
          <w:p w14:paraId="211AD936" w14:textId="4F1BABCB" w:rsidR="37C6BE5B" w:rsidRDefault="4DA853F5"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connect us with our environments? </w:t>
            </w:r>
            <w:r w:rsidR="3F22E52A" w:rsidRPr="045B4883">
              <w:rPr>
                <w:rFonts w:ascii="Calibri" w:eastAsia="Calibri" w:hAnsi="Calibri" w:cs="Calibri"/>
                <w:b/>
                <w:bCs/>
                <w:color w:val="000000" w:themeColor="text1"/>
              </w:rPr>
              <w:t xml:space="preserve"> </w:t>
            </w:r>
          </w:p>
        </w:tc>
      </w:tr>
      <w:tr w:rsidR="3490FE76" w14:paraId="4A6E3F49" w14:textId="77777777" w:rsidTr="607E070E">
        <w:trPr>
          <w:trHeight w:val="90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E474243" w14:textId="50A48882" w:rsidR="79BBAFB6" w:rsidRDefault="79BBAFB6" w:rsidP="3490FE76">
            <w:pPr>
              <w:jc w:val="center"/>
              <w:rPr>
                <w:rFonts w:ascii="Calibri" w:eastAsia="Calibri" w:hAnsi="Calibri" w:cs="Calibri"/>
                <w:b/>
                <w:bCs/>
                <w:color w:val="000000" w:themeColor="text1"/>
              </w:rPr>
            </w:pPr>
            <w:r w:rsidRPr="3490FE76">
              <w:rPr>
                <w:rFonts w:ascii="Calibri" w:eastAsia="Calibri" w:hAnsi="Calibri" w:cs="Calibri"/>
                <w:b/>
                <w:bCs/>
                <w:color w:val="000000" w:themeColor="text1"/>
              </w:rPr>
              <w:t>2</w:t>
            </w:r>
          </w:p>
        </w:tc>
        <w:tc>
          <w:tcPr>
            <w:tcW w:w="11291"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943AF2F" w14:textId="7B6313B4" w:rsidR="3490FE76" w:rsidRDefault="28128D76" w:rsidP="045B4883">
            <w:pPr>
              <w:jc w:val="center"/>
              <w:rPr>
                <w:rFonts w:ascii="Calibri" w:eastAsia="Calibri" w:hAnsi="Calibri" w:cs="Calibri"/>
              </w:rPr>
            </w:pPr>
            <w:r w:rsidRPr="045B4883">
              <w:rPr>
                <w:rFonts w:ascii="Calibri" w:eastAsia="Calibri" w:hAnsi="Calibri" w:cs="Calibri"/>
              </w:rPr>
              <w:t xml:space="preserve">Unit 1 – </w:t>
            </w:r>
            <w:r w:rsidRPr="045B4883">
              <w:rPr>
                <w:rFonts w:ascii="Calibri" w:eastAsia="Calibri" w:hAnsi="Calibri" w:cs="Calibri"/>
                <w:b/>
                <w:bCs/>
              </w:rPr>
              <w:t>exploring simple patterns</w:t>
            </w:r>
          </w:p>
          <w:p w14:paraId="0A43E5BB" w14:textId="678CAD0B" w:rsidR="3490FE76" w:rsidRDefault="28128D76" w:rsidP="045B4883">
            <w:pPr>
              <w:jc w:val="center"/>
              <w:rPr>
                <w:rFonts w:ascii="Calibri" w:eastAsia="Calibri" w:hAnsi="Calibri" w:cs="Calibri"/>
                <w:b/>
                <w:bCs/>
              </w:rPr>
            </w:pPr>
            <w:r w:rsidRPr="045B4883">
              <w:rPr>
                <w:rFonts w:ascii="Calibri" w:eastAsia="Calibri" w:hAnsi="Calibri" w:cs="Calibri"/>
              </w:rPr>
              <w:t xml:space="preserve">Unit 2 – </w:t>
            </w:r>
            <w:r w:rsidRPr="045B4883">
              <w:rPr>
                <w:rFonts w:ascii="Calibri" w:eastAsia="Calibri" w:hAnsi="Calibri" w:cs="Calibri"/>
                <w:b/>
                <w:bCs/>
              </w:rPr>
              <w:t>Focus on dynamics and tempo</w:t>
            </w:r>
          </w:p>
          <w:p w14:paraId="2344DABD" w14:textId="76D0A15F" w:rsidR="3490FE76" w:rsidRDefault="28128D76" w:rsidP="045B4883">
            <w:pPr>
              <w:jc w:val="center"/>
              <w:rPr>
                <w:rFonts w:ascii="Calibri" w:eastAsia="Calibri" w:hAnsi="Calibri" w:cs="Calibri"/>
              </w:rPr>
            </w:pPr>
            <w:r w:rsidRPr="045B4883">
              <w:rPr>
                <w:rFonts w:ascii="Calibri" w:eastAsia="Calibri" w:hAnsi="Calibri" w:cs="Calibri"/>
              </w:rPr>
              <w:t xml:space="preserve">Unit 3 – </w:t>
            </w:r>
            <w:r w:rsidRPr="045B4883">
              <w:rPr>
                <w:rFonts w:ascii="Calibri" w:eastAsia="Calibri" w:hAnsi="Calibri" w:cs="Calibri"/>
                <w:b/>
                <w:bCs/>
              </w:rPr>
              <w:t>Exploring feelings through music</w:t>
            </w:r>
          </w:p>
          <w:p w14:paraId="4919FADA" w14:textId="44269CE0" w:rsidR="3490FE76" w:rsidRDefault="28128D76" w:rsidP="045B4883">
            <w:pPr>
              <w:jc w:val="center"/>
              <w:rPr>
                <w:rFonts w:ascii="Calibri" w:eastAsia="Calibri" w:hAnsi="Calibri" w:cs="Calibri"/>
              </w:rPr>
            </w:pPr>
            <w:r w:rsidRPr="045B4883">
              <w:rPr>
                <w:rFonts w:ascii="Calibri" w:eastAsia="Calibri" w:hAnsi="Calibri" w:cs="Calibri"/>
              </w:rPr>
              <w:t xml:space="preserve">Unit 4 – </w:t>
            </w:r>
            <w:r w:rsidRPr="045B4883">
              <w:rPr>
                <w:rFonts w:ascii="Calibri" w:eastAsia="Calibri" w:hAnsi="Calibri" w:cs="Calibri"/>
                <w:b/>
                <w:bCs/>
              </w:rPr>
              <w:t>Inventing a musical story</w:t>
            </w:r>
          </w:p>
          <w:p w14:paraId="6533CB0E" w14:textId="7A6F2D85" w:rsidR="3490FE76" w:rsidRDefault="28128D76" w:rsidP="045B4883">
            <w:pPr>
              <w:jc w:val="center"/>
              <w:rPr>
                <w:rFonts w:ascii="Calibri" w:eastAsia="Calibri" w:hAnsi="Calibri" w:cs="Calibri"/>
              </w:rPr>
            </w:pPr>
            <w:r w:rsidRPr="045B4883">
              <w:rPr>
                <w:rFonts w:ascii="Calibri" w:eastAsia="Calibri" w:hAnsi="Calibri" w:cs="Calibri"/>
              </w:rPr>
              <w:t xml:space="preserve">Unit 5 – </w:t>
            </w:r>
            <w:r w:rsidRPr="045B4883">
              <w:rPr>
                <w:rFonts w:ascii="Calibri" w:eastAsia="Calibri" w:hAnsi="Calibri" w:cs="Calibri"/>
                <w:b/>
                <w:bCs/>
              </w:rPr>
              <w:t>Music that makes you dance</w:t>
            </w:r>
          </w:p>
          <w:p w14:paraId="07A36B56" w14:textId="0C9A4F2D" w:rsidR="3490FE76" w:rsidRDefault="28128D76" w:rsidP="045B4883">
            <w:pPr>
              <w:jc w:val="center"/>
              <w:rPr>
                <w:rFonts w:ascii="Calibri" w:eastAsia="Calibri" w:hAnsi="Calibri" w:cs="Calibri"/>
              </w:rPr>
            </w:pPr>
            <w:r w:rsidRPr="045B4883">
              <w:rPr>
                <w:rFonts w:ascii="Calibri" w:eastAsia="Calibri" w:hAnsi="Calibri" w:cs="Calibri"/>
              </w:rPr>
              <w:t xml:space="preserve">Unit 6 </w:t>
            </w:r>
            <w:r w:rsidRPr="045B4883">
              <w:rPr>
                <w:rFonts w:ascii="Calibri" w:eastAsia="Calibri" w:hAnsi="Calibri" w:cs="Calibri"/>
                <w:b/>
                <w:bCs/>
              </w:rPr>
              <w:t>Exploring improvisation</w:t>
            </w:r>
          </w:p>
          <w:p w14:paraId="74DD310C" w14:textId="641A6308" w:rsidR="045B4883" w:rsidRDefault="045B4883" w:rsidP="045B4883">
            <w:pPr>
              <w:jc w:val="center"/>
              <w:rPr>
                <w:rFonts w:ascii="Calibri" w:eastAsia="Calibri" w:hAnsi="Calibri" w:cs="Calibri"/>
                <w:b/>
                <w:bCs/>
                <w:color w:val="000000" w:themeColor="text1"/>
              </w:rPr>
            </w:pPr>
          </w:p>
          <w:p w14:paraId="460DA929" w14:textId="162165CE" w:rsidR="045B4883" w:rsidRDefault="045B4883" w:rsidP="045B4883">
            <w:pPr>
              <w:jc w:val="center"/>
              <w:rPr>
                <w:rFonts w:ascii="Calibri" w:eastAsia="Calibri" w:hAnsi="Calibri" w:cs="Calibri"/>
                <w:b/>
                <w:bCs/>
                <w:color w:val="000000" w:themeColor="text1"/>
              </w:rPr>
            </w:pPr>
          </w:p>
        </w:tc>
        <w:tc>
          <w:tcPr>
            <w:tcW w:w="954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D12529E" w14:textId="6E3BDCB8" w:rsidR="3490FE76" w:rsidRDefault="7DCB0AA7"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help us to make friends? </w:t>
            </w:r>
          </w:p>
          <w:p w14:paraId="46BD76F9" w14:textId="7A4B3A04" w:rsidR="3490FE76" w:rsidRDefault="7DCB0AA7"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teach us about the past? </w:t>
            </w:r>
          </w:p>
          <w:p w14:paraId="65E1519C" w14:textId="52FAC1D3" w:rsidR="3490FE76" w:rsidRDefault="7DCB0AA7"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make the world a better place? </w:t>
            </w:r>
          </w:p>
          <w:p w14:paraId="729DB9A8" w14:textId="329CCE12" w:rsidR="3490FE76" w:rsidRDefault="7DCB0AA7"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teach us about our neighbourhood? </w:t>
            </w:r>
          </w:p>
          <w:p w14:paraId="424939B7" w14:textId="0435D35B" w:rsidR="3490FE76" w:rsidRDefault="7DCB0AA7"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shape our way of life </w:t>
            </w:r>
          </w:p>
          <w:p w14:paraId="58704E61" w14:textId="174EB47F" w:rsidR="3490FE76" w:rsidRDefault="7DCB0AA7" w:rsidP="3490FE76">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connect us with our environment? </w:t>
            </w:r>
          </w:p>
        </w:tc>
      </w:tr>
      <w:tr w:rsidR="3490FE76" w14:paraId="5410B043" w14:textId="77777777" w:rsidTr="607E070E">
        <w:trPr>
          <w:trHeight w:val="90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D364345" w14:textId="7B33B25E" w:rsidR="79BBAFB6" w:rsidRDefault="79BBAFB6" w:rsidP="3490FE76">
            <w:pPr>
              <w:jc w:val="center"/>
              <w:rPr>
                <w:rFonts w:ascii="Calibri" w:eastAsia="Calibri" w:hAnsi="Calibri" w:cs="Calibri"/>
                <w:b/>
                <w:bCs/>
                <w:color w:val="000000" w:themeColor="text1"/>
              </w:rPr>
            </w:pPr>
            <w:r w:rsidRPr="3490FE76">
              <w:rPr>
                <w:rFonts w:ascii="Calibri" w:eastAsia="Calibri" w:hAnsi="Calibri" w:cs="Calibri"/>
                <w:b/>
                <w:bCs/>
                <w:color w:val="000000" w:themeColor="text1"/>
              </w:rPr>
              <w:lastRenderedPageBreak/>
              <w:t>3</w:t>
            </w:r>
          </w:p>
        </w:tc>
        <w:tc>
          <w:tcPr>
            <w:tcW w:w="11291"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FC1CB19" w14:textId="60DEC1BA" w:rsidR="3490FE76" w:rsidRDefault="6F41D36C" w:rsidP="045B4883">
            <w:pPr>
              <w:jc w:val="center"/>
              <w:rPr>
                <w:rFonts w:ascii="Calibri" w:eastAsia="Calibri" w:hAnsi="Calibri" w:cs="Calibri"/>
              </w:rPr>
            </w:pPr>
            <w:r w:rsidRPr="045B4883">
              <w:rPr>
                <w:rFonts w:ascii="Calibri" w:eastAsia="Calibri" w:hAnsi="Calibri" w:cs="Calibri"/>
              </w:rPr>
              <w:t xml:space="preserve">Unit 1 – </w:t>
            </w:r>
            <w:r w:rsidRPr="045B4883">
              <w:rPr>
                <w:rFonts w:ascii="Calibri" w:eastAsia="Calibri" w:hAnsi="Calibri" w:cs="Calibri"/>
                <w:b/>
                <w:bCs/>
              </w:rPr>
              <w:t>Developing notation skill</w:t>
            </w:r>
          </w:p>
          <w:p w14:paraId="32A655C3" w14:textId="02192669" w:rsidR="3490FE76" w:rsidRDefault="6F41D36C" w:rsidP="045B4883">
            <w:pPr>
              <w:jc w:val="center"/>
              <w:rPr>
                <w:rFonts w:ascii="Calibri" w:eastAsia="Calibri" w:hAnsi="Calibri" w:cs="Calibri"/>
              </w:rPr>
            </w:pPr>
            <w:r w:rsidRPr="045B4883">
              <w:rPr>
                <w:rFonts w:ascii="Calibri" w:eastAsia="Calibri" w:hAnsi="Calibri" w:cs="Calibri"/>
              </w:rPr>
              <w:t xml:space="preserve">Unit 2 – </w:t>
            </w:r>
            <w:r w:rsidRPr="045B4883">
              <w:rPr>
                <w:rFonts w:ascii="Calibri" w:eastAsia="Calibri" w:hAnsi="Calibri" w:cs="Calibri"/>
                <w:b/>
                <w:bCs/>
              </w:rPr>
              <w:t>Enjoying improvisation</w:t>
            </w:r>
          </w:p>
          <w:p w14:paraId="1C62D1B4" w14:textId="425AED9C" w:rsidR="3490FE76" w:rsidRDefault="6F41D36C" w:rsidP="045B4883">
            <w:pPr>
              <w:jc w:val="center"/>
              <w:rPr>
                <w:rFonts w:ascii="Calibri" w:eastAsia="Calibri" w:hAnsi="Calibri" w:cs="Calibri"/>
              </w:rPr>
            </w:pPr>
            <w:r w:rsidRPr="045B4883">
              <w:rPr>
                <w:rFonts w:ascii="Calibri" w:eastAsia="Calibri" w:hAnsi="Calibri" w:cs="Calibri"/>
              </w:rPr>
              <w:t xml:space="preserve">Unit 3 – </w:t>
            </w:r>
            <w:r w:rsidRPr="045B4883">
              <w:rPr>
                <w:rFonts w:ascii="Calibri" w:eastAsia="Calibri" w:hAnsi="Calibri" w:cs="Calibri"/>
                <w:b/>
                <w:bCs/>
              </w:rPr>
              <w:t>Composing using your imagination</w:t>
            </w:r>
          </w:p>
          <w:p w14:paraId="407A795A" w14:textId="428893FE" w:rsidR="3490FE76" w:rsidRDefault="6F41D36C" w:rsidP="045B4883">
            <w:pPr>
              <w:jc w:val="center"/>
              <w:rPr>
                <w:rFonts w:ascii="Calibri" w:eastAsia="Calibri" w:hAnsi="Calibri" w:cs="Calibri"/>
              </w:rPr>
            </w:pPr>
            <w:r w:rsidRPr="045B4883">
              <w:rPr>
                <w:rFonts w:ascii="Calibri" w:eastAsia="Calibri" w:hAnsi="Calibri" w:cs="Calibri"/>
              </w:rPr>
              <w:t xml:space="preserve">Unit 4 – </w:t>
            </w:r>
            <w:r w:rsidRPr="045B4883">
              <w:rPr>
                <w:rFonts w:ascii="Calibri" w:eastAsia="Calibri" w:hAnsi="Calibri" w:cs="Calibri"/>
                <w:b/>
                <w:bCs/>
              </w:rPr>
              <w:t>Sharing musical experiences</w:t>
            </w:r>
          </w:p>
          <w:p w14:paraId="54AD9FE0" w14:textId="0F51D54A" w:rsidR="3490FE76" w:rsidRDefault="6F41D36C" w:rsidP="045B4883">
            <w:pPr>
              <w:jc w:val="center"/>
              <w:rPr>
                <w:rFonts w:ascii="Calibri" w:eastAsia="Calibri" w:hAnsi="Calibri" w:cs="Calibri"/>
              </w:rPr>
            </w:pPr>
            <w:r w:rsidRPr="045B4883">
              <w:rPr>
                <w:rFonts w:ascii="Calibri" w:eastAsia="Calibri" w:hAnsi="Calibri" w:cs="Calibri"/>
              </w:rPr>
              <w:t xml:space="preserve">Unit 5 – </w:t>
            </w:r>
            <w:r w:rsidRPr="045B4883">
              <w:rPr>
                <w:rFonts w:ascii="Calibri" w:eastAsia="Calibri" w:hAnsi="Calibri" w:cs="Calibri"/>
                <w:b/>
                <w:bCs/>
              </w:rPr>
              <w:t>Learning more about musical styles</w:t>
            </w:r>
          </w:p>
          <w:p w14:paraId="6C2AEEAF" w14:textId="7D8C5936" w:rsidR="3490FE76" w:rsidRDefault="6F41D36C" w:rsidP="045B4883">
            <w:pPr>
              <w:jc w:val="center"/>
              <w:rPr>
                <w:rFonts w:ascii="Calibri" w:eastAsia="Calibri" w:hAnsi="Calibri" w:cs="Calibri"/>
              </w:rPr>
            </w:pPr>
            <w:r w:rsidRPr="045B4883">
              <w:rPr>
                <w:rFonts w:ascii="Calibri" w:eastAsia="Calibri" w:hAnsi="Calibri" w:cs="Calibri"/>
              </w:rPr>
              <w:t xml:space="preserve">Unit 6 – </w:t>
            </w:r>
            <w:r w:rsidRPr="045B4883">
              <w:rPr>
                <w:rFonts w:ascii="Calibri" w:eastAsia="Calibri" w:hAnsi="Calibri" w:cs="Calibri"/>
                <w:b/>
                <w:bCs/>
              </w:rPr>
              <w:t>Recognising different sounds</w:t>
            </w:r>
          </w:p>
        </w:tc>
        <w:tc>
          <w:tcPr>
            <w:tcW w:w="954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FAA537A" w14:textId="19137150" w:rsidR="3490FE76" w:rsidRDefault="6B9FABBF"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bring us closer together? </w:t>
            </w:r>
          </w:p>
          <w:p w14:paraId="71BB4EB0" w14:textId="2BB94D61" w:rsidR="3490FE76" w:rsidRDefault="6B9FABBF"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What stories does music tell us about the past? </w:t>
            </w:r>
          </w:p>
          <w:p w14:paraId="7B779ACB" w14:textId="3B7F4075" w:rsidR="3490FE76" w:rsidRDefault="6B9FABBF"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make the world a better place? </w:t>
            </w:r>
            <w:r w:rsidR="3490FE76">
              <w:br/>
            </w:r>
            <w:r w:rsidR="06AB8811" w:rsidRPr="045B4883">
              <w:rPr>
                <w:rFonts w:ascii="Calibri" w:eastAsia="Calibri" w:hAnsi="Calibri" w:cs="Calibri"/>
                <w:b/>
                <w:bCs/>
                <w:color w:val="000000" w:themeColor="text1"/>
              </w:rPr>
              <w:t xml:space="preserve">How does music help us to get to know our community? </w:t>
            </w:r>
          </w:p>
          <w:p w14:paraId="4424C481" w14:textId="53047EEE" w:rsidR="3490FE76" w:rsidRDefault="06AB8811"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shape our way of life? </w:t>
            </w:r>
          </w:p>
          <w:p w14:paraId="1DC824F2" w14:textId="0A144F56" w:rsidR="3490FE76" w:rsidRDefault="06AB8811" w:rsidP="3490FE76">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connect us with the environment? </w:t>
            </w:r>
          </w:p>
        </w:tc>
      </w:tr>
      <w:tr w:rsidR="3490FE76" w14:paraId="660C133C" w14:textId="77777777" w:rsidTr="607E070E">
        <w:trPr>
          <w:trHeight w:val="90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25506F1" w14:textId="7B41B68D" w:rsidR="79BBAFB6" w:rsidRDefault="79BBAFB6" w:rsidP="3490FE76">
            <w:pPr>
              <w:jc w:val="center"/>
              <w:rPr>
                <w:rFonts w:ascii="Calibri" w:eastAsia="Calibri" w:hAnsi="Calibri" w:cs="Calibri"/>
                <w:b/>
                <w:bCs/>
                <w:color w:val="000000" w:themeColor="text1"/>
              </w:rPr>
            </w:pPr>
            <w:r w:rsidRPr="3490FE76">
              <w:rPr>
                <w:rFonts w:ascii="Calibri" w:eastAsia="Calibri" w:hAnsi="Calibri" w:cs="Calibri"/>
                <w:b/>
                <w:bCs/>
                <w:color w:val="000000" w:themeColor="text1"/>
              </w:rPr>
              <w:t>4</w:t>
            </w:r>
          </w:p>
        </w:tc>
        <w:tc>
          <w:tcPr>
            <w:tcW w:w="11291"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C94A499" w14:textId="654CE861" w:rsidR="3490FE76" w:rsidRDefault="637D0AE8" w:rsidP="045B4883">
            <w:pPr>
              <w:jc w:val="center"/>
              <w:rPr>
                <w:rFonts w:ascii="Calibri" w:eastAsia="Calibri" w:hAnsi="Calibri" w:cs="Calibri"/>
              </w:rPr>
            </w:pPr>
            <w:r w:rsidRPr="045B4883">
              <w:rPr>
                <w:rFonts w:ascii="Calibri" w:eastAsia="Calibri" w:hAnsi="Calibri" w:cs="Calibri"/>
              </w:rPr>
              <w:t xml:space="preserve">Unit 1 – </w:t>
            </w:r>
            <w:r w:rsidRPr="045B4883">
              <w:rPr>
                <w:rFonts w:ascii="Calibri" w:eastAsia="Calibri" w:hAnsi="Calibri" w:cs="Calibri"/>
                <w:b/>
                <w:bCs/>
              </w:rPr>
              <w:t>Interesting time signatures</w:t>
            </w:r>
          </w:p>
          <w:p w14:paraId="6EEB2753" w14:textId="4943D40B" w:rsidR="3490FE76" w:rsidRDefault="637D0AE8" w:rsidP="045B4883">
            <w:pPr>
              <w:jc w:val="center"/>
              <w:rPr>
                <w:rFonts w:ascii="Calibri" w:eastAsia="Calibri" w:hAnsi="Calibri" w:cs="Calibri"/>
              </w:rPr>
            </w:pPr>
            <w:r w:rsidRPr="045B4883">
              <w:rPr>
                <w:rFonts w:ascii="Calibri" w:eastAsia="Calibri" w:hAnsi="Calibri" w:cs="Calibri"/>
              </w:rPr>
              <w:t xml:space="preserve">Unit 2 – </w:t>
            </w:r>
            <w:r w:rsidRPr="045B4883">
              <w:rPr>
                <w:rFonts w:ascii="Calibri" w:eastAsia="Calibri" w:hAnsi="Calibri" w:cs="Calibri"/>
                <w:b/>
                <w:bCs/>
              </w:rPr>
              <w:t>Combining elements to make music</w:t>
            </w:r>
          </w:p>
          <w:p w14:paraId="5D585413" w14:textId="1030096D" w:rsidR="3490FE76" w:rsidRDefault="637D0AE8" w:rsidP="045B4883">
            <w:pPr>
              <w:jc w:val="center"/>
              <w:rPr>
                <w:rFonts w:ascii="Calibri" w:eastAsia="Calibri" w:hAnsi="Calibri" w:cs="Calibri"/>
              </w:rPr>
            </w:pPr>
            <w:r w:rsidRPr="045B4883">
              <w:rPr>
                <w:rFonts w:ascii="Calibri" w:eastAsia="Calibri" w:hAnsi="Calibri" w:cs="Calibri"/>
              </w:rPr>
              <w:t xml:space="preserve">Unit 3 – </w:t>
            </w:r>
            <w:r w:rsidRPr="045B4883">
              <w:rPr>
                <w:rFonts w:ascii="Calibri" w:eastAsia="Calibri" w:hAnsi="Calibri" w:cs="Calibri"/>
                <w:b/>
                <w:bCs/>
              </w:rPr>
              <w:t>Developing pulse and groove through improvisation</w:t>
            </w:r>
          </w:p>
          <w:p w14:paraId="690D1F54" w14:textId="219B034E" w:rsidR="3490FE76" w:rsidRDefault="637D0AE8" w:rsidP="045B4883">
            <w:pPr>
              <w:jc w:val="center"/>
              <w:rPr>
                <w:rFonts w:ascii="Calibri" w:eastAsia="Calibri" w:hAnsi="Calibri" w:cs="Calibri"/>
              </w:rPr>
            </w:pPr>
            <w:r w:rsidRPr="045B4883">
              <w:rPr>
                <w:rFonts w:ascii="Calibri" w:eastAsia="Calibri" w:hAnsi="Calibri" w:cs="Calibri"/>
              </w:rPr>
              <w:t xml:space="preserve">Unit 4 – </w:t>
            </w:r>
            <w:r w:rsidRPr="045B4883">
              <w:rPr>
                <w:rFonts w:ascii="Calibri" w:eastAsia="Calibri" w:hAnsi="Calibri" w:cs="Calibri"/>
                <w:b/>
                <w:bCs/>
              </w:rPr>
              <w:t>Creating simple melodies together</w:t>
            </w:r>
          </w:p>
          <w:p w14:paraId="54C0EEB2" w14:textId="4266CFCD" w:rsidR="3490FE76" w:rsidRDefault="637D0AE8" w:rsidP="045B4883">
            <w:pPr>
              <w:jc w:val="center"/>
              <w:rPr>
                <w:rFonts w:ascii="Calibri" w:eastAsia="Calibri" w:hAnsi="Calibri" w:cs="Calibri"/>
              </w:rPr>
            </w:pPr>
            <w:r w:rsidRPr="045B4883">
              <w:rPr>
                <w:rFonts w:ascii="Calibri" w:eastAsia="Calibri" w:hAnsi="Calibri" w:cs="Calibri"/>
              </w:rPr>
              <w:t xml:space="preserve">Unit 5 – </w:t>
            </w:r>
            <w:r w:rsidRPr="045B4883">
              <w:rPr>
                <w:rFonts w:ascii="Calibri" w:eastAsia="Calibri" w:hAnsi="Calibri" w:cs="Calibri"/>
                <w:b/>
                <w:bCs/>
              </w:rPr>
              <w:t>Connecting Notes and feelings</w:t>
            </w:r>
          </w:p>
          <w:p w14:paraId="7C197313" w14:textId="07C5E284" w:rsidR="3490FE76" w:rsidRDefault="637D0AE8" w:rsidP="045B4883">
            <w:pPr>
              <w:jc w:val="center"/>
              <w:rPr>
                <w:rFonts w:ascii="Calibri" w:eastAsia="Calibri" w:hAnsi="Calibri" w:cs="Calibri"/>
              </w:rPr>
            </w:pPr>
            <w:r w:rsidRPr="045B4883">
              <w:rPr>
                <w:rFonts w:ascii="Calibri" w:eastAsia="Calibri" w:hAnsi="Calibri" w:cs="Calibri"/>
              </w:rPr>
              <w:t xml:space="preserve">Unit 6 – </w:t>
            </w:r>
            <w:r w:rsidRPr="045B4883">
              <w:rPr>
                <w:rFonts w:ascii="Calibri" w:eastAsia="Calibri" w:hAnsi="Calibri" w:cs="Calibri"/>
                <w:b/>
                <w:bCs/>
              </w:rPr>
              <w:t>Purpose, identity and expression in music</w:t>
            </w:r>
          </w:p>
        </w:tc>
        <w:tc>
          <w:tcPr>
            <w:tcW w:w="954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1927579" w14:textId="1A8514EA" w:rsidR="3490FE76" w:rsidRDefault="00F7394D"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bring us together? </w:t>
            </w:r>
          </w:p>
          <w:p w14:paraId="1CC8C0C1" w14:textId="204F328D" w:rsidR="3490FE76" w:rsidRDefault="00F7394D"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connect us with our past? </w:t>
            </w:r>
          </w:p>
          <w:p w14:paraId="12BCA6D9" w14:textId="17879607" w:rsidR="3490FE76" w:rsidRDefault="00F7394D"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improve our world? </w:t>
            </w:r>
          </w:p>
          <w:p w14:paraId="7360C404" w14:textId="529DE37C" w:rsidR="3490FE76" w:rsidRDefault="00F7394D"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teach us about our community? </w:t>
            </w:r>
          </w:p>
          <w:p w14:paraId="45DA4528" w14:textId="100D6799" w:rsidR="3490FE76" w:rsidRDefault="00F7394D"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shape our way of life? </w:t>
            </w:r>
          </w:p>
          <w:p w14:paraId="67FFC55B" w14:textId="1BABB7CC" w:rsidR="3490FE76" w:rsidRDefault="00F7394D" w:rsidP="3490FE76">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connect us with the environment? </w:t>
            </w:r>
          </w:p>
        </w:tc>
      </w:tr>
      <w:tr w:rsidR="3490FE76" w14:paraId="23072FB8" w14:textId="77777777" w:rsidTr="607E070E">
        <w:trPr>
          <w:trHeight w:val="90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6492FF0" w14:textId="0AB36525" w:rsidR="79BBAFB6" w:rsidRDefault="79BBAFB6" w:rsidP="3490FE76">
            <w:pPr>
              <w:jc w:val="center"/>
              <w:rPr>
                <w:rFonts w:ascii="Calibri" w:eastAsia="Calibri" w:hAnsi="Calibri" w:cs="Calibri"/>
                <w:b/>
                <w:bCs/>
                <w:color w:val="000000" w:themeColor="text1"/>
              </w:rPr>
            </w:pPr>
            <w:r w:rsidRPr="3490FE76">
              <w:rPr>
                <w:rFonts w:ascii="Calibri" w:eastAsia="Calibri" w:hAnsi="Calibri" w:cs="Calibri"/>
                <w:b/>
                <w:bCs/>
                <w:color w:val="000000" w:themeColor="text1"/>
              </w:rPr>
              <w:t>5</w:t>
            </w:r>
          </w:p>
        </w:tc>
        <w:tc>
          <w:tcPr>
            <w:tcW w:w="11291"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8E44660" w14:textId="29B2471F" w:rsidR="3490FE76" w:rsidRDefault="7B0DCC4E" w:rsidP="045B4883">
            <w:pPr>
              <w:jc w:val="center"/>
              <w:rPr>
                <w:rFonts w:ascii="Calibri" w:eastAsia="Calibri" w:hAnsi="Calibri" w:cs="Calibri"/>
              </w:rPr>
            </w:pPr>
            <w:r w:rsidRPr="045B4883">
              <w:rPr>
                <w:rFonts w:ascii="Calibri" w:eastAsia="Calibri" w:hAnsi="Calibri" w:cs="Calibri"/>
              </w:rPr>
              <w:t xml:space="preserve">Unit 1 – </w:t>
            </w:r>
            <w:r w:rsidRPr="045B4883">
              <w:rPr>
                <w:rFonts w:ascii="Calibri" w:eastAsia="Calibri" w:hAnsi="Calibri" w:cs="Calibri"/>
                <w:b/>
                <w:bCs/>
              </w:rPr>
              <w:t>getting started with music tech</w:t>
            </w:r>
          </w:p>
          <w:p w14:paraId="22DBAEA7" w14:textId="15201033" w:rsidR="3490FE76" w:rsidRDefault="7B0DCC4E" w:rsidP="045B4883">
            <w:pPr>
              <w:jc w:val="center"/>
              <w:rPr>
                <w:rFonts w:ascii="Calibri" w:eastAsia="Calibri" w:hAnsi="Calibri" w:cs="Calibri"/>
              </w:rPr>
            </w:pPr>
            <w:r w:rsidRPr="045B4883">
              <w:rPr>
                <w:rFonts w:ascii="Calibri" w:eastAsia="Calibri" w:hAnsi="Calibri" w:cs="Calibri"/>
              </w:rPr>
              <w:t xml:space="preserve">Unit 2 – </w:t>
            </w:r>
            <w:r w:rsidRPr="045B4883">
              <w:rPr>
                <w:rFonts w:ascii="Calibri" w:eastAsia="Calibri" w:hAnsi="Calibri" w:cs="Calibri"/>
                <w:b/>
                <w:bCs/>
              </w:rPr>
              <w:t>Emotions and Musical styles</w:t>
            </w:r>
          </w:p>
          <w:p w14:paraId="1C0EACFD" w14:textId="22FAA1C8" w:rsidR="3490FE76" w:rsidRDefault="7B0DCC4E" w:rsidP="045B4883">
            <w:pPr>
              <w:jc w:val="center"/>
              <w:rPr>
                <w:rFonts w:ascii="Calibri" w:eastAsia="Calibri" w:hAnsi="Calibri" w:cs="Calibri"/>
              </w:rPr>
            </w:pPr>
            <w:r w:rsidRPr="045B4883">
              <w:rPr>
                <w:rFonts w:ascii="Calibri" w:eastAsia="Calibri" w:hAnsi="Calibri" w:cs="Calibri"/>
              </w:rPr>
              <w:t>Unit 3 –</w:t>
            </w:r>
            <w:r w:rsidRPr="045B4883">
              <w:rPr>
                <w:rFonts w:ascii="Calibri" w:eastAsia="Calibri" w:hAnsi="Calibri" w:cs="Calibri"/>
                <w:b/>
                <w:bCs/>
              </w:rPr>
              <w:t>Exploring key and time signatures</w:t>
            </w:r>
          </w:p>
          <w:p w14:paraId="1CF3759A" w14:textId="3862A41B" w:rsidR="3490FE76" w:rsidRDefault="7B0DCC4E" w:rsidP="045B4883">
            <w:pPr>
              <w:jc w:val="center"/>
              <w:rPr>
                <w:rFonts w:ascii="Calibri" w:eastAsia="Calibri" w:hAnsi="Calibri" w:cs="Calibri"/>
              </w:rPr>
            </w:pPr>
            <w:r w:rsidRPr="045B4883">
              <w:rPr>
                <w:rFonts w:ascii="Calibri" w:eastAsia="Calibri" w:hAnsi="Calibri" w:cs="Calibri"/>
              </w:rPr>
              <w:t xml:space="preserve">Unit 4 – </w:t>
            </w:r>
            <w:r w:rsidRPr="045B4883">
              <w:rPr>
                <w:rFonts w:ascii="Calibri" w:eastAsia="Calibri" w:hAnsi="Calibri" w:cs="Calibri"/>
                <w:b/>
                <w:bCs/>
              </w:rPr>
              <w:t>Introducing chords</w:t>
            </w:r>
          </w:p>
          <w:p w14:paraId="5368F039" w14:textId="56F5A21B" w:rsidR="3490FE76" w:rsidRDefault="7B0DCC4E" w:rsidP="045B4883">
            <w:pPr>
              <w:jc w:val="center"/>
              <w:rPr>
                <w:rFonts w:ascii="Calibri" w:eastAsia="Calibri" w:hAnsi="Calibri" w:cs="Calibri"/>
              </w:rPr>
            </w:pPr>
            <w:r w:rsidRPr="045B4883">
              <w:rPr>
                <w:rFonts w:ascii="Calibri" w:eastAsia="Calibri" w:hAnsi="Calibri" w:cs="Calibri"/>
              </w:rPr>
              <w:t xml:space="preserve">Unit 5 – </w:t>
            </w:r>
            <w:r w:rsidRPr="045B4883">
              <w:rPr>
                <w:rFonts w:ascii="Calibri" w:eastAsia="Calibri" w:hAnsi="Calibri" w:cs="Calibri"/>
                <w:b/>
                <w:bCs/>
              </w:rPr>
              <w:t>Words, meaning and expression</w:t>
            </w:r>
          </w:p>
          <w:p w14:paraId="021E23B1" w14:textId="09431148" w:rsidR="3490FE76" w:rsidRDefault="7B0DCC4E" w:rsidP="045B4883">
            <w:pPr>
              <w:jc w:val="center"/>
              <w:rPr>
                <w:rFonts w:ascii="Calibri" w:eastAsia="Calibri" w:hAnsi="Calibri" w:cs="Calibri"/>
              </w:rPr>
            </w:pPr>
            <w:r w:rsidRPr="045B4883">
              <w:rPr>
                <w:rFonts w:ascii="Calibri" w:eastAsia="Calibri" w:hAnsi="Calibri" w:cs="Calibri"/>
              </w:rPr>
              <w:t xml:space="preserve">Unit 6 – </w:t>
            </w:r>
            <w:r w:rsidRPr="045B4883">
              <w:rPr>
                <w:rFonts w:ascii="Calibri" w:eastAsia="Calibri" w:hAnsi="Calibri" w:cs="Calibri"/>
                <w:b/>
                <w:bCs/>
              </w:rPr>
              <w:t>Identifying important musical elements</w:t>
            </w:r>
          </w:p>
        </w:tc>
        <w:tc>
          <w:tcPr>
            <w:tcW w:w="954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9A29571" w14:textId="41EB08A3" w:rsidR="3490FE76" w:rsidRDefault="24622CAF"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bring us together? </w:t>
            </w:r>
          </w:p>
          <w:p w14:paraId="3106E7F2" w14:textId="65E3BB9B" w:rsidR="3490FE76" w:rsidRDefault="24622CAF"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How does music connect us with our past?</w:t>
            </w:r>
          </w:p>
          <w:p w14:paraId="5016B2AA" w14:textId="035FEA63" w:rsidR="3490FE76" w:rsidRDefault="24622CAF"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improve our world? </w:t>
            </w:r>
          </w:p>
          <w:p w14:paraId="6F6496ED" w14:textId="1612646D" w:rsidR="3490FE76" w:rsidRDefault="24622CAF"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teach us about our community? </w:t>
            </w:r>
          </w:p>
          <w:p w14:paraId="6D8B229F" w14:textId="5BC971B3" w:rsidR="3490FE76" w:rsidRDefault="24622CAF"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shape our way of life? </w:t>
            </w:r>
          </w:p>
          <w:p w14:paraId="4A05758E" w14:textId="1C86FA46" w:rsidR="3490FE76" w:rsidRDefault="24622CAF" w:rsidP="3490FE76">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connect us with our environment? </w:t>
            </w:r>
          </w:p>
        </w:tc>
      </w:tr>
      <w:tr w:rsidR="3490FE76" w14:paraId="50C9CBF4" w14:textId="77777777" w:rsidTr="607E070E">
        <w:trPr>
          <w:trHeight w:val="90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CDF975E" w14:textId="5E71B7BC" w:rsidR="79BBAFB6" w:rsidRDefault="79BBAFB6" w:rsidP="3490FE76">
            <w:pPr>
              <w:jc w:val="center"/>
              <w:rPr>
                <w:rFonts w:ascii="Calibri" w:eastAsia="Calibri" w:hAnsi="Calibri" w:cs="Calibri"/>
                <w:b/>
                <w:bCs/>
                <w:color w:val="000000" w:themeColor="text1"/>
              </w:rPr>
            </w:pPr>
            <w:r w:rsidRPr="3490FE76">
              <w:rPr>
                <w:rFonts w:ascii="Calibri" w:eastAsia="Calibri" w:hAnsi="Calibri" w:cs="Calibri"/>
                <w:b/>
                <w:bCs/>
                <w:color w:val="000000" w:themeColor="text1"/>
              </w:rPr>
              <w:t>6</w:t>
            </w:r>
          </w:p>
        </w:tc>
        <w:tc>
          <w:tcPr>
            <w:tcW w:w="11291"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B453C06" w14:textId="2DC2CD76" w:rsidR="3490FE76" w:rsidRDefault="3DE0140B" w:rsidP="045B4883">
            <w:pPr>
              <w:jc w:val="center"/>
              <w:rPr>
                <w:rFonts w:ascii="Calibri" w:eastAsia="Calibri" w:hAnsi="Calibri" w:cs="Calibri"/>
              </w:rPr>
            </w:pPr>
            <w:r w:rsidRPr="045B4883">
              <w:rPr>
                <w:rFonts w:ascii="Calibri" w:eastAsia="Calibri" w:hAnsi="Calibri" w:cs="Calibri"/>
              </w:rPr>
              <w:t xml:space="preserve">Unit 1 – </w:t>
            </w:r>
            <w:r w:rsidRPr="045B4883">
              <w:rPr>
                <w:rFonts w:ascii="Calibri" w:eastAsia="Calibri" w:hAnsi="Calibri" w:cs="Calibri"/>
                <w:b/>
                <w:bCs/>
              </w:rPr>
              <w:t>Developing melodic phrases</w:t>
            </w:r>
          </w:p>
          <w:p w14:paraId="4A409BA6" w14:textId="7929983B" w:rsidR="3490FE76" w:rsidRDefault="3DE0140B" w:rsidP="045B4883">
            <w:pPr>
              <w:jc w:val="center"/>
              <w:rPr>
                <w:rFonts w:ascii="Calibri" w:eastAsia="Calibri" w:hAnsi="Calibri" w:cs="Calibri"/>
              </w:rPr>
            </w:pPr>
            <w:r w:rsidRPr="045B4883">
              <w:rPr>
                <w:rFonts w:ascii="Calibri" w:eastAsia="Calibri" w:hAnsi="Calibri" w:cs="Calibri"/>
              </w:rPr>
              <w:t xml:space="preserve">Unit 2 – </w:t>
            </w:r>
            <w:r w:rsidRPr="045B4883">
              <w:rPr>
                <w:rFonts w:ascii="Calibri" w:eastAsia="Calibri" w:hAnsi="Calibri" w:cs="Calibri"/>
                <w:b/>
                <w:bCs/>
              </w:rPr>
              <w:t>Understanding structure and form</w:t>
            </w:r>
          </w:p>
          <w:p w14:paraId="7E74B3B6" w14:textId="40905F07" w:rsidR="3490FE76" w:rsidRDefault="3DE0140B" w:rsidP="045B4883">
            <w:pPr>
              <w:jc w:val="center"/>
              <w:rPr>
                <w:rFonts w:ascii="Calibri" w:eastAsia="Calibri" w:hAnsi="Calibri" w:cs="Calibri"/>
              </w:rPr>
            </w:pPr>
            <w:r w:rsidRPr="045B4883">
              <w:rPr>
                <w:rFonts w:ascii="Calibri" w:eastAsia="Calibri" w:hAnsi="Calibri" w:cs="Calibri"/>
              </w:rPr>
              <w:t xml:space="preserve">Unit 3 – </w:t>
            </w:r>
            <w:r w:rsidRPr="045B4883">
              <w:rPr>
                <w:rFonts w:ascii="Calibri" w:eastAsia="Calibri" w:hAnsi="Calibri" w:cs="Calibri"/>
                <w:b/>
                <w:bCs/>
              </w:rPr>
              <w:t>Gaining confidence through performance</w:t>
            </w:r>
          </w:p>
          <w:p w14:paraId="7922D41F" w14:textId="6F0AE141" w:rsidR="3490FE76" w:rsidRDefault="3DE0140B" w:rsidP="045B4883">
            <w:pPr>
              <w:jc w:val="center"/>
              <w:rPr>
                <w:rFonts w:ascii="Calibri" w:eastAsia="Calibri" w:hAnsi="Calibri" w:cs="Calibri"/>
              </w:rPr>
            </w:pPr>
            <w:r w:rsidRPr="045B4883">
              <w:rPr>
                <w:rFonts w:ascii="Calibri" w:eastAsia="Calibri" w:hAnsi="Calibri" w:cs="Calibri"/>
              </w:rPr>
              <w:t xml:space="preserve">Unit 4 – </w:t>
            </w:r>
            <w:r w:rsidRPr="045B4883">
              <w:rPr>
                <w:rFonts w:ascii="Calibri" w:eastAsia="Calibri" w:hAnsi="Calibri" w:cs="Calibri"/>
                <w:b/>
                <w:bCs/>
              </w:rPr>
              <w:t>Exploring notation further</w:t>
            </w:r>
          </w:p>
          <w:p w14:paraId="6956A50B" w14:textId="6558C6E6" w:rsidR="3490FE76" w:rsidRDefault="3DE0140B" w:rsidP="045B4883">
            <w:pPr>
              <w:jc w:val="center"/>
              <w:rPr>
                <w:rFonts w:ascii="Calibri" w:eastAsia="Calibri" w:hAnsi="Calibri" w:cs="Calibri"/>
              </w:rPr>
            </w:pPr>
            <w:r w:rsidRPr="045B4883">
              <w:rPr>
                <w:rFonts w:ascii="Calibri" w:eastAsia="Calibri" w:hAnsi="Calibri" w:cs="Calibri"/>
              </w:rPr>
              <w:t xml:space="preserve">Unit 5 – </w:t>
            </w:r>
            <w:r w:rsidRPr="045B4883">
              <w:rPr>
                <w:rFonts w:ascii="Calibri" w:eastAsia="Calibri" w:hAnsi="Calibri" w:cs="Calibri"/>
                <w:b/>
                <w:bCs/>
              </w:rPr>
              <w:t>Using chords and structure</w:t>
            </w:r>
          </w:p>
          <w:p w14:paraId="45E6624A" w14:textId="48118356" w:rsidR="3490FE76" w:rsidRDefault="3DE0140B" w:rsidP="045B4883">
            <w:pPr>
              <w:jc w:val="center"/>
              <w:rPr>
                <w:rFonts w:ascii="Calibri" w:eastAsia="Calibri" w:hAnsi="Calibri" w:cs="Calibri"/>
              </w:rPr>
            </w:pPr>
            <w:r w:rsidRPr="045B4883">
              <w:rPr>
                <w:rFonts w:ascii="Calibri" w:eastAsia="Calibri" w:hAnsi="Calibri" w:cs="Calibri"/>
              </w:rPr>
              <w:t xml:space="preserve">Unit 6 – </w:t>
            </w:r>
            <w:r w:rsidRPr="045B4883">
              <w:rPr>
                <w:rFonts w:ascii="Calibri" w:eastAsia="Calibri" w:hAnsi="Calibri" w:cs="Calibri"/>
                <w:b/>
                <w:bCs/>
              </w:rPr>
              <w:t>respecting each other through composition</w:t>
            </w:r>
          </w:p>
        </w:tc>
        <w:tc>
          <w:tcPr>
            <w:tcW w:w="954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B534D67" w14:textId="6F02F0CD" w:rsidR="3490FE76" w:rsidRDefault="1236CDC7"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bring us together? </w:t>
            </w:r>
          </w:p>
          <w:p w14:paraId="4E9945ED" w14:textId="74F7A2A1" w:rsidR="3490FE76" w:rsidRDefault="1236CDC7"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connect us with our past? </w:t>
            </w:r>
          </w:p>
          <w:p w14:paraId="2C21850A" w14:textId="48731679" w:rsidR="3490FE76" w:rsidRDefault="1236CDC7"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improve our world? </w:t>
            </w:r>
          </w:p>
          <w:p w14:paraId="550AF157" w14:textId="4A4F03A5" w:rsidR="3490FE76" w:rsidRDefault="1236CDC7"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teach us about our community? </w:t>
            </w:r>
          </w:p>
          <w:p w14:paraId="6BE3F985" w14:textId="0E2894EF" w:rsidR="3490FE76" w:rsidRDefault="1236CDC7"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shape our community? </w:t>
            </w:r>
          </w:p>
          <w:p w14:paraId="7B293F9C" w14:textId="7DCB723E" w:rsidR="3490FE76" w:rsidRDefault="1236CDC7" w:rsidP="3490FE76">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connect us with our environment? </w:t>
            </w:r>
          </w:p>
        </w:tc>
      </w:tr>
    </w:tbl>
    <w:p w14:paraId="5191F62F" w14:textId="49C5DBC7" w:rsidR="164ECE8E" w:rsidRDefault="34C00376" w:rsidP="37C6BE5B">
      <w:pPr>
        <w:spacing w:line="257" w:lineRule="auto"/>
        <w:rPr>
          <w:rFonts w:ascii="Calibri" w:eastAsia="Calibri" w:hAnsi="Calibri" w:cs="Calibri"/>
        </w:rPr>
      </w:pPr>
      <w:r w:rsidRPr="279A52DD">
        <w:rPr>
          <w:rFonts w:ascii="Calibri" w:eastAsia="Calibri" w:hAnsi="Calibri" w:cs="Calibri"/>
        </w:rPr>
        <w:t xml:space="preserve"> </w:t>
      </w:r>
    </w:p>
    <w:p w14:paraId="468D4360" w14:textId="345E8ACC" w:rsidR="00A334AC" w:rsidRDefault="00A334AC" w:rsidP="37C6BE5B">
      <w:pPr>
        <w:spacing w:line="257" w:lineRule="auto"/>
      </w:pPr>
    </w:p>
    <w:p w14:paraId="29FF948B" w14:textId="4CF26991" w:rsidR="00A334AC" w:rsidRDefault="00A334AC" w:rsidP="37C6BE5B">
      <w:pPr>
        <w:spacing w:line="257" w:lineRule="auto"/>
      </w:pPr>
    </w:p>
    <w:p w14:paraId="0AC8CE0C" w14:textId="54956B30" w:rsidR="00A334AC" w:rsidRDefault="00A334AC" w:rsidP="37C6BE5B">
      <w:pPr>
        <w:spacing w:line="257" w:lineRule="auto"/>
      </w:pPr>
    </w:p>
    <w:p w14:paraId="033DFF8F" w14:textId="7C81D2BC" w:rsidR="00A334AC" w:rsidRDefault="00A334AC" w:rsidP="37C6BE5B">
      <w:pPr>
        <w:spacing w:line="257" w:lineRule="auto"/>
      </w:pPr>
    </w:p>
    <w:p w14:paraId="1B7E6293" w14:textId="5A985793" w:rsidR="00A334AC" w:rsidRDefault="00A334AC" w:rsidP="37C6BE5B">
      <w:pPr>
        <w:spacing w:line="257" w:lineRule="auto"/>
      </w:pPr>
    </w:p>
    <w:p w14:paraId="216488C2" w14:textId="28DF3299" w:rsidR="00A334AC" w:rsidRDefault="00A334AC" w:rsidP="37C6BE5B">
      <w:pPr>
        <w:spacing w:line="257" w:lineRule="auto"/>
      </w:pPr>
    </w:p>
    <w:p w14:paraId="15A4F34C" w14:textId="74166AAC" w:rsidR="00A334AC" w:rsidRDefault="00A334AC" w:rsidP="37C6BE5B">
      <w:pPr>
        <w:spacing w:line="257" w:lineRule="auto"/>
      </w:pPr>
    </w:p>
    <w:p w14:paraId="1B072DF1" w14:textId="77777777" w:rsidR="00A334AC" w:rsidRDefault="00A334AC" w:rsidP="37C6BE5B">
      <w:pPr>
        <w:spacing w:line="257" w:lineRule="auto"/>
      </w:pPr>
    </w:p>
    <w:p w14:paraId="5F08EDE9" w14:textId="3F7B0DF5" w:rsidR="279A52DD" w:rsidRDefault="279A52DD" w:rsidP="279A52DD">
      <w:pPr>
        <w:spacing w:line="257" w:lineRule="auto"/>
        <w:rPr>
          <w:rFonts w:ascii="Calibri" w:eastAsia="Calibri" w:hAnsi="Calibri" w:cs="Calibri"/>
        </w:rPr>
      </w:pPr>
    </w:p>
    <w:tbl>
      <w:tblPr>
        <w:tblStyle w:val="TableGrid"/>
        <w:tblW w:w="22489" w:type="dxa"/>
        <w:tblLook w:val="06A0" w:firstRow="1" w:lastRow="0" w:firstColumn="1" w:lastColumn="0" w:noHBand="1" w:noVBand="1"/>
      </w:tblPr>
      <w:tblGrid>
        <w:gridCol w:w="1509"/>
        <w:gridCol w:w="7278"/>
        <w:gridCol w:w="5516"/>
        <w:gridCol w:w="8186"/>
      </w:tblGrid>
      <w:tr w:rsidR="7712EFF8" w14:paraId="01921B30" w14:textId="77777777" w:rsidTr="7712EFF8">
        <w:trPr>
          <w:trHeight w:val="300"/>
        </w:trPr>
        <w:tc>
          <w:tcPr>
            <w:tcW w:w="1500" w:type="dxa"/>
            <w:shd w:val="clear" w:color="auto" w:fill="D0CECE" w:themeFill="background2" w:themeFillShade="E6"/>
          </w:tcPr>
          <w:p w14:paraId="6F97E24D" w14:textId="1CBD1AF5" w:rsidR="3D1F8EF6" w:rsidRDefault="3D1F8EF6" w:rsidP="7712EFF8">
            <w:pPr>
              <w:rPr>
                <w:rFonts w:ascii="Calibri" w:eastAsia="Calibri" w:hAnsi="Calibri" w:cs="Calibri"/>
              </w:rPr>
            </w:pPr>
            <w:r w:rsidRPr="7712EFF8">
              <w:rPr>
                <w:rFonts w:ascii="Calibri" w:eastAsia="Calibri" w:hAnsi="Calibri" w:cs="Calibri"/>
              </w:rPr>
              <w:lastRenderedPageBreak/>
              <w:t xml:space="preserve">Nursery </w:t>
            </w:r>
          </w:p>
        </w:tc>
        <w:tc>
          <w:tcPr>
            <w:tcW w:w="7281" w:type="dxa"/>
            <w:shd w:val="clear" w:color="auto" w:fill="D0CECE" w:themeFill="background2" w:themeFillShade="E6"/>
          </w:tcPr>
          <w:p w14:paraId="6B1D9506" w14:textId="60885B4E" w:rsidR="3D1F8EF6" w:rsidRDefault="3D1F8EF6" w:rsidP="7712EFF8">
            <w:pPr>
              <w:rPr>
                <w:rFonts w:ascii="Calibri" w:eastAsia="Calibri" w:hAnsi="Calibri" w:cs="Calibri"/>
              </w:rPr>
            </w:pPr>
            <w:r w:rsidRPr="7712EFF8">
              <w:rPr>
                <w:rFonts w:ascii="Calibri" w:eastAsia="Calibri" w:hAnsi="Calibri" w:cs="Calibri"/>
              </w:rPr>
              <w:t xml:space="preserve">Substantive knowledge </w:t>
            </w:r>
          </w:p>
        </w:tc>
        <w:tc>
          <w:tcPr>
            <w:tcW w:w="5518" w:type="dxa"/>
            <w:shd w:val="clear" w:color="auto" w:fill="D0CECE" w:themeFill="background2" w:themeFillShade="E6"/>
          </w:tcPr>
          <w:p w14:paraId="1CAD688A" w14:textId="6615C9C4" w:rsidR="3D1F8EF6" w:rsidRDefault="3D1F8EF6" w:rsidP="7712EFF8">
            <w:pPr>
              <w:rPr>
                <w:rFonts w:ascii="Calibri" w:eastAsia="Calibri" w:hAnsi="Calibri" w:cs="Calibri"/>
              </w:rPr>
            </w:pPr>
            <w:r w:rsidRPr="7712EFF8">
              <w:rPr>
                <w:rFonts w:ascii="Calibri" w:eastAsia="Calibri" w:hAnsi="Calibri" w:cs="Calibri"/>
              </w:rPr>
              <w:t xml:space="preserve">Disciplinary knowledge (across all units) </w:t>
            </w:r>
          </w:p>
        </w:tc>
        <w:tc>
          <w:tcPr>
            <w:tcW w:w="8190" w:type="dxa"/>
            <w:shd w:val="clear" w:color="auto" w:fill="D0CECE" w:themeFill="background2" w:themeFillShade="E6"/>
          </w:tcPr>
          <w:p w14:paraId="27750D9D" w14:textId="791247A3" w:rsidR="3D1F8EF6" w:rsidRDefault="3D1F8EF6" w:rsidP="7712EFF8">
            <w:pPr>
              <w:rPr>
                <w:rFonts w:ascii="Calibri" w:eastAsia="Calibri" w:hAnsi="Calibri" w:cs="Calibri"/>
              </w:rPr>
            </w:pPr>
            <w:r w:rsidRPr="7712EFF8">
              <w:rPr>
                <w:rFonts w:ascii="Calibri" w:eastAsia="Calibri" w:hAnsi="Calibri" w:cs="Calibri"/>
              </w:rPr>
              <w:t xml:space="preserve">Listening and genre coverage </w:t>
            </w:r>
          </w:p>
        </w:tc>
      </w:tr>
      <w:tr w:rsidR="7712EFF8" w14:paraId="0CC1C401" w14:textId="77777777" w:rsidTr="7712EFF8">
        <w:trPr>
          <w:trHeight w:val="300"/>
        </w:trPr>
        <w:tc>
          <w:tcPr>
            <w:tcW w:w="1500" w:type="dxa"/>
            <w:shd w:val="clear" w:color="auto" w:fill="FFFFFF" w:themeFill="background1"/>
          </w:tcPr>
          <w:p w14:paraId="627BD53A" w14:textId="18AED12F" w:rsidR="3D1F8EF6" w:rsidRDefault="3D1F8EF6" w:rsidP="7712EFF8">
            <w:pPr>
              <w:rPr>
                <w:rFonts w:ascii="Calibri" w:eastAsia="Calibri" w:hAnsi="Calibri" w:cs="Calibri"/>
              </w:rPr>
            </w:pPr>
            <w:r w:rsidRPr="7712EFF8">
              <w:rPr>
                <w:rFonts w:ascii="Calibri" w:eastAsia="Calibri" w:hAnsi="Calibri" w:cs="Calibri"/>
              </w:rPr>
              <w:t xml:space="preserve">Unit 1 FEET </w:t>
            </w:r>
          </w:p>
        </w:tc>
        <w:tc>
          <w:tcPr>
            <w:tcW w:w="7281" w:type="dxa"/>
            <w:shd w:val="clear" w:color="auto" w:fill="FFFFFF" w:themeFill="background1"/>
          </w:tcPr>
          <w:p w14:paraId="7E807195" w14:textId="3337FB0B" w:rsidR="3D1F8EF6" w:rsidRDefault="3D1F8EF6" w:rsidP="7712EFF8">
            <w:pPr>
              <w:rPr>
                <w:rFonts w:ascii="Calibri" w:eastAsia="Calibri" w:hAnsi="Calibri" w:cs="Calibri"/>
              </w:rPr>
            </w:pPr>
            <w:r w:rsidRPr="7712EFF8">
              <w:rPr>
                <w:rFonts w:ascii="Calibri" w:eastAsia="Calibri" w:hAnsi="Calibri" w:cs="Calibri"/>
              </w:rPr>
              <w:t xml:space="preserve">Develop confidence to express themselves. </w:t>
            </w:r>
          </w:p>
          <w:p w14:paraId="5680E911" w14:textId="24ECB51F" w:rsidR="3D1F8EF6" w:rsidRDefault="3D1F8EF6" w:rsidP="7712EFF8">
            <w:pPr>
              <w:rPr>
                <w:rFonts w:ascii="Calibri" w:eastAsia="Calibri" w:hAnsi="Calibri" w:cs="Calibri"/>
              </w:rPr>
            </w:pPr>
            <w:r w:rsidRPr="7712EFF8">
              <w:rPr>
                <w:rFonts w:ascii="Calibri" w:eastAsia="Calibri" w:hAnsi="Calibri" w:cs="Calibri"/>
              </w:rPr>
              <w:t xml:space="preserve">To perform and create actions to a song and match movements to music. </w:t>
            </w:r>
          </w:p>
          <w:p w14:paraId="51F57A1B" w14:textId="31B89CF6" w:rsidR="3D1F8EF6" w:rsidRDefault="3D1F8EF6" w:rsidP="7712EFF8">
            <w:pPr>
              <w:rPr>
                <w:rFonts w:ascii="Calibri" w:eastAsia="Calibri" w:hAnsi="Calibri" w:cs="Calibri"/>
              </w:rPr>
            </w:pPr>
            <w:r w:rsidRPr="7712EFF8">
              <w:rPr>
                <w:rFonts w:ascii="Calibri" w:eastAsia="Calibri" w:hAnsi="Calibri" w:cs="Calibri"/>
              </w:rPr>
              <w:t xml:space="preserve">To develop children’s singing through an action rap song about themselves. </w:t>
            </w:r>
          </w:p>
          <w:p w14:paraId="472B2566" w14:textId="6A4990A3" w:rsidR="3D1F8EF6" w:rsidRDefault="3D1F8EF6" w:rsidP="7712EFF8">
            <w:pPr>
              <w:rPr>
                <w:rFonts w:ascii="Calibri" w:eastAsia="Calibri" w:hAnsi="Calibri" w:cs="Calibri"/>
              </w:rPr>
            </w:pPr>
            <w:r w:rsidRPr="7712EFF8">
              <w:rPr>
                <w:rFonts w:ascii="Calibri" w:eastAsia="Calibri" w:hAnsi="Calibri" w:cs="Calibri"/>
              </w:rPr>
              <w:t xml:space="preserve">To develop confidence and self-awareness </w:t>
            </w:r>
          </w:p>
        </w:tc>
        <w:tc>
          <w:tcPr>
            <w:tcW w:w="5518" w:type="dxa"/>
            <w:vMerge w:val="restart"/>
            <w:shd w:val="clear" w:color="auto" w:fill="FFFFFF" w:themeFill="background1"/>
          </w:tcPr>
          <w:p w14:paraId="3E2F329A" w14:textId="152B1BEA" w:rsidR="20FFC535" w:rsidRDefault="20FFC535" w:rsidP="7712EFF8">
            <w:pPr>
              <w:rPr>
                <w:rFonts w:ascii="Calibri" w:eastAsia="Calibri" w:hAnsi="Calibri" w:cs="Calibri"/>
                <w:b/>
                <w:bCs/>
              </w:rPr>
            </w:pPr>
            <w:r w:rsidRPr="7712EFF8">
              <w:rPr>
                <w:rFonts w:ascii="Calibri" w:eastAsia="Calibri" w:hAnsi="Calibri" w:cs="Calibri"/>
                <w:b/>
                <w:bCs/>
              </w:rPr>
              <w:t>Pulse / Beat / Metre</w:t>
            </w:r>
          </w:p>
          <w:p w14:paraId="59528E5C" w14:textId="15D27A63" w:rsidR="20FFC535" w:rsidRDefault="20FFC535" w:rsidP="7712EFF8">
            <w:pPr>
              <w:rPr>
                <w:rFonts w:ascii="Calibri" w:eastAsia="Calibri" w:hAnsi="Calibri" w:cs="Calibri"/>
              </w:rPr>
            </w:pPr>
            <w:r w:rsidRPr="7712EFF8">
              <w:rPr>
                <w:rFonts w:ascii="Calibri" w:eastAsia="Calibri" w:hAnsi="Calibri" w:cs="Calibri"/>
              </w:rPr>
              <w:t xml:space="preserve">Begin to match actions to known songs (N) </w:t>
            </w:r>
          </w:p>
          <w:p w14:paraId="0B0DAF1F" w14:textId="5E3AEA0E" w:rsidR="7712EFF8" w:rsidRDefault="7712EFF8" w:rsidP="7712EFF8"/>
          <w:p w14:paraId="33A2D40B" w14:textId="37BF1B5E" w:rsidR="20FFC535" w:rsidRDefault="20FFC535" w:rsidP="7712EFF8">
            <w:pPr>
              <w:spacing w:line="259" w:lineRule="auto"/>
              <w:rPr>
                <w:b/>
                <w:bCs/>
              </w:rPr>
            </w:pPr>
            <w:r w:rsidRPr="7712EFF8">
              <w:rPr>
                <w:b/>
                <w:bCs/>
              </w:rPr>
              <w:t>Rhythm</w:t>
            </w:r>
          </w:p>
          <w:p w14:paraId="4C0DBD05" w14:textId="0877160E" w:rsidR="20FFC535" w:rsidRDefault="20FFC535" w:rsidP="7712EFF8">
            <w:pPr>
              <w:spacing w:line="259" w:lineRule="auto"/>
            </w:pPr>
            <w:r w:rsidRPr="7712EFF8">
              <w:t xml:space="preserve">Copy patterns of long and short sounds to music, lasting a bar.(N) </w:t>
            </w:r>
          </w:p>
          <w:p w14:paraId="0C0CCF69" w14:textId="23B4A847" w:rsidR="7712EFF8" w:rsidRDefault="7712EFF8" w:rsidP="7712EFF8">
            <w:pPr>
              <w:spacing w:line="259" w:lineRule="auto"/>
              <w:rPr>
                <w:b/>
                <w:bCs/>
              </w:rPr>
            </w:pPr>
          </w:p>
          <w:p w14:paraId="0BA8B212" w14:textId="61550A2D" w:rsidR="7712EFF8" w:rsidRDefault="7712EFF8" w:rsidP="7712EFF8"/>
          <w:p w14:paraId="43278D6E" w14:textId="06D4A17E" w:rsidR="20FFC535" w:rsidRDefault="20FFC535" w:rsidP="7712EFF8">
            <w:pPr>
              <w:spacing w:line="259" w:lineRule="auto"/>
              <w:rPr>
                <w:b/>
                <w:bCs/>
              </w:rPr>
            </w:pPr>
            <w:r w:rsidRPr="7712EFF8">
              <w:rPr>
                <w:b/>
                <w:bCs/>
              </w:rPr>
              <w:t>Pitch</w:t>
            </w:r>
          </w:p>
          <w:p w14:paraId="075A7A63" w14:textId="65BDEE25" w:rsidR="20FFC535" w:rsidRDefault="20FFC535" w:rsidP="7712EFF8">
            <w:pPr>
              <w:spacing w:line="259" w:lineRule="auto"/>
              <w:rPr>
                <w:b/>
                <w:bCs/>
              </w:rPr>
            </w:pPr>
            <w:r w:rsidRPr="7712EFF8">
              <w:t xml:space="preserve">To sing in tune with an adult. (N) </w:t>
            </w:r>
          </w:p>
          <w:p w14:paraId="335306A8" w14:textId="429887E3" w:rsidR="20FFC535" w:rsidRDefault="20FFC535" w:rsidP="7712EFF8">
            <w:pPr>
              <w:spacing w:line="259" w:lineRule="auto"/>
            </w:pPr>
            <w:r w:rsidRPr="7712EFF8">
              <w:t xml:space="preserve"> </w:t>
            </w:r>
          </w:p>
          <w:p w14:paraId="21A62C29" w14:textId="6B035F01" w:rsidR="7712EFF8" w:rsidRDefault="7712EFF8" w:rsidP="7712EFF8"/>
          <w:p w14:paraId="06BBC815" w14:textId="634D4C80" w:rsidR="20FFC535" w:rsidRDefault="20FFC535" w:rsidP="7712EFF8">
            <w:pPr>
              <w:spacing w:line="259" w:lineRule="auto"/>
              <w:rPr>
                <w:b/>
                <w:bCs/>
              </w:rPr>
            </w:pPr>
            <w:r w:rsidRPr="7712EFF8">
              <w:rPr>
                <w:b/>
                <w:bCs/>
              </w:rPr>
              <w:t xml:space="preserve">Tempo </w:t>
            </w:r>
          </w:p>
          <w:p w14:paraId="301FA532" w14:textId="66A0EDDC" w:rsidR="20FFC535" w:rsidRDefault="20FFC535" w:rsidP="7712EFF8">
            <w:pPr>
              <w:spacing w:line="259" w:lineRule="auto"/>
            </w:pPr>
            <w:r w:rsidRPr="7712EFF8">
              <w:t xml:space="preserve">Identify fast and slow tempi in known songs (N) </w:t>
            </w:r>
          </w:p>
          <w:p w14:paraId="46C51D76" w14:textId="4C3D4554" w:rsidR="20FFC535" w:rsidRDefault="20FFC535" w:rsidP="7712EFF8">
            <w:pPr>
              <w:spacing w:line="259" w:lineRule="auto"/>
            </w:pPr>
            <w:r w:rsidRPr="7712EFF8">
              <w:t xml:space="preserve"> </w:t>
            </w:r>
          </w:p>
          <w:p w14:paraId="46B3A273" w14:textId="478E715E" w:rsidR="7712EFF8" w:rsidRDefault="7712EFF8" w:rsidP="7712EFF8">
            <w:pPr>
              <w:spacing w:line="259" w:lineRule="auto"/>
            </w:pPr>
          </w:p>
          <w:p w14:paraId="2865366F" w14:textId="491B21A4" w:rsidR="20FFC535" w:rsidRDefault="20FFC535" w:rsidP="7712EFF8">
            <w:pPr>
              <w:spacing w:line="259" w:lineRule="auto"/>
              <w:rPr>
                <w:b/>
                <w:bCs/>
              </w:rPr>
            </w:pPr>
            <w:r w:rsidRPr="7712EFF8">
              <w:rPr>
                <w:b/>
                <w:bCs/>
              </w:rPr>
              <w:t>Dynamics</w:t>
            </w:r>
          </w:p>
          <w:p w14:paraId="45AA076B" w14:textId="107B5315" w:rsidR="20FFC535" w:rsidRDefault="20FFC535" w:rsidP="7712EFF8">
            <w:pPr>
              <w:spacing w:line="259" w:lineRule="auto"/>
            </w:pPr>
            <w:r w:rsidRPr="7712EFF8">
              <w:t xml:space="preserve">Use loud and quiet in free play (N). </w:t>
            </w:r>
          </w:p>
          <w:p w14:paraId="334D63DE" w14:textId="4D2E00F9" w:rsidR="7712EFF8" w:rsidRDefault="7712EFF8" w:rsidP="7712EFF8">
            <w:pPr>
              <w:spacing w:line="259" w:lineRule="auto"/>
            </w:pPr>
          </w:p>
          <w:p w14:paraId="66E92106" w14:textId="1E43F082" w:rsidR="20FFC535" w:rsidRDefault="20FFC535" w:rsidP="7712EFF8">
            <w:pPr>
              <w:rPr>
                <w:b/>
                <w:bCs/>
              </w:rPr>
            </w:pPr>
            <w:r w:rsidRPr="7712EFF8">
              <w:rPr>
                <w:b/>
                <w:bCs/>
              </w:rPr>
              <w:t>Timbre</w:t>
            </w:r>
          </w:p>
          <w:p w14:paraId="373CB0CF" w14:textId="4A59B007" w:rsidR="20FFC535" w:rsidRDefault="20FFC535" w:rsidP="7712EFF8">
            <w:r w:rsidRPr="7712EFF8">
              <w:t xml:space="preserve">Know some familiar environmental sounds, and begin to know some of the instruments on the percussion trolley. </w:t>
            </w:r>
          </w:p>
          <w:p w14:paraId="2C510599" w14:textId="5C06169B" w:rsidR="7712EFF8" w:rsidRDefault="7712EFF8" w:rsidP="7712EFF8"/>
          <w:p w14:paraId="2ED9E0B3" w14:textId="7AC5BC9C" w:rsidR="20FFC535" w:rsidRDefault="20FFC535" w:rsidP="7712EFF8">
            <w:pPr>
              <w:rPr>
                <w:b/>
                <w:bCs/>
              </w:rPr>
            </w:pPr>
            <w:r w:rsidRPr="7712EFF8">
              <w:rPr>
                <w:b/>
                <w:bCs/>
              </w:rPr>
              <w:t>Texture</w:t>
            </w:r>
          </w:p>
          <w:p w14:paraId="20E74824" w14:textId="27FA55CF" w:rsidR="20FFC535" w:rsidRDefault="20FFC535" w:rsidP="7712EFF8">
            <w:r w:rsidRPr="7712EFF8">
              <w:t xml:space="preserve">To know what singing together sounds like (N). </w:t>
            </w:r>
          </w:p>
          <w:p w14:paraId="7DB1E1D8" w14:textId="0EFF5B9E" w:rsidR="20FFC535" w:rsidRDefault="20FFC535" w:rsidP="7712EFF8">
            <w:pPr>
              <w:rPr>
                <w:b/>
                <w:bCs/>
              </w:rPr>
            </w:pPr>
            <w:r w:rsidRPr="7712EFF8">
              <w:t xml:space="preserve"> </w:t>
            </w:r>
          </w:p>
          <w:p w14:paraId="4FAACE59" w14:textId="2E4B9E53" w:rsidR="7712EFF8" w:rsidRDefault="7712EFF8" w:rsidP="7712EFF8">
            <w:pPr>
              <w:rPr>
                <w:b/>
                <w:bCs/>
              </w:rPr>
            </w:pPr>
          </w:p>
          <w:p w14:paraId="4A523849" w14:textId="59768F1C" w:rsidR="20FFC535" w:rsidRDefault="20FFC535" w:rsidP="7712EFF8">
            <w:pPr>
              <w:spacing w:line="259" w:lineRule="auto"/>
              <w:rPr>
                <w:b/>
                <w:bCs/>
              </w:rPr>
            </w:pPr>
            <w:r w:rsidRPr="7712EFF8">
              <w:rPr>
                <w:b/>
                <w:bCs/>
              </w:rPr>
              <w:t>Structure</w:t>
            </w:r>
          </w:p>
          <w:p w14:paraId="52B2DC64" w14:textId="39DC4F7B" w:rsidR="20FFC535" w:rsidRDefault="20FFC535" w:rsidP="7712EFF8">
            <w:pPr>
              <w:spacing w:line="259" w:lineRule="auto"/>
            </w:pPr>
            <w:r w:rsidRPr="7712EFF8">
              <w:t xml:space="preserve">To know some familiar songs, including the verse and chorus (N). </w:t>
            </w:r>
          </w:p>
          <w:p w14:paraId="3A3BA85A" w14:textId="7B473AF7" w:rsidR="7712EFF8" w:rsidRDefault="7712EFF8" w:rsidP="7712EFF8">
            <w:pPr>
              <w:rPr>
                <w:rFonts w:ascii="Calibri" w:eastAsia="Calibri" w:hAnsi="Calibri" w:cs="Calibri"/>
              </w:rPr>
            </w:pPr>
          </w:p>
        </w:tc>
        <w:tc>
          <w:tcPr>
            <w:tcW w:w="8190" w:type="dxa"/>
            <w:shd w:val="clear" w:color="auto" w:fill="FFFFFF" w:themeFill="background1"/>
          </w:tcPr>
          <w:p w14:paraId="4B976C4C" w14:textId="22C588F9" w:rsidR="29ADF701" w:rsidRDefault="29ADF701" w:rsidP="7712EFF8">
            <w:pPr>
              <w:rPr>
                <w:rFonts w:ascii="Calibri" w:eastAsia="Calibri" w:hAnsi="Calibri" w:cs="Calibri"/>
              </w:rPr>
            </w:pPr>
            <w:r w:rsidRPr="7712EFF8">
              <w:rPr>
                <w:rFonts w:ascii="Calibri" w:eastAsia="Calibri" w:hAnsi="Calibri" w:cs="Calibri"/>
              </w:rPr>
              <w:t xml:space="preserve">Time for feet (Verse / Chorus) </w:t>
            </w:r>
          </w:p>
          <w:p w14:paraId="6E3256C4" w14:textId="095DB9B3" w:rsidR="29ADF701" w:rsidRDefault="29ADF701" w:rsidP="7712EFF8">
            <w:pPr>
              <w:rPr>
                <w:rFonts w:ascii="Calibri" w:eastAsia="Calibri" w:hAnsi="Calibri" w:cs="Calibri"/>
              </w:rPr>
            </w:pPr>
            <w:r w:rsidRPr="7712EFF8">
              <w:rPr>
                <w:rFonts w:ascii="Calibri" w:eastAsia="Calibri" w:hAnsi="Calibri" w:cs="Calibri"/>
              </w:rPr>
              <w:t xml:space="preserve">Only one of me (Verse / Chorus / Link) </w:t>
            </w:r>
          </w:p>
          <w:p w14:paraId="7ACADE30" w14:textId="4BACACCF" w:rsidR="18E42D1A" w:rsidRDefault="18E42D1A" w:rsidP="7712EFF8">
            <w:pPr>
              <w:rPr>
                <w:rFonts w:ascii="Calibri" w:eastAsia="Calibri" w:hAnsi="Calibri" w:cs="Calibri"/>
              </w:rPr>
            </w:pPr>
            <w:r w:rsidRPr="7712EFF8">
              <w:rPr>
                <w:rFonts w:ascii="Calibri" w:eastAsia="Calibri" w:hAnsi="Calibri" w:cs="Calibri"/>
              </w:rPr>
              <w:t xml:space="preserve">Nursery rhymes </w:t>
            </w:r>
            <w:r w:rsidR="0CB5BB6C" w:rsidRPr="7712EFF8">
              <w:rPr>
                <w:rFonts w:ascii="Calibri" w:eastAsia="Calibri" w:hAnsi="Calibri" w:cs="Calibri"/>
              </w:rPr>
              <w:t xml:space="preserve">; Harvest songs </w:t>
            </w:r>
          </w:p>
          <w:p w14:paraId="01CE00AF" w14:textId="0ADF4631" w:rsidR="18E42D1A" w:rsidRDefault="18E42D1A" w:rsidP="7712EFF8">
            <w:pPr>
              <w:rPr>
                <w:rFonts w:ascii="Calibri" w:eastAsia="Calibri" w:hAnsi="Calibri" w:cs="Calibri"/>
              </w:rPr>
            </w:pPr>
            <w:r w:rsidRPr="7712EFF8">
              <w:rPr>
                <w:rFonts w:ascii="Calibri" w:eastAsia="Calibri" w:hAnsi="Calibri" w:cs="Calibri"/>
              </w:rPr>
              <w:t xml:space="preserve">Number songs </w:t>
            </w:r>
          </w:p>
        </w:tc>
      </w:tr>
      <w:tr w:rsidR="7712EFF8" w14:paraId="3E628414" w14:textId="77777777" w:rsidTr="7712EFF8">
        <w:trPr>
          <w:trHeight w:val="300"/>
        </w:trPr>
        <w:tc>
          <w:tcPr>
            <w:tcW w:w="1500" w:type="dxa"/>
            <w:shd w:val="clear" w:color="auto" w:fill="FFFFFF" w:themeFill="background1"/>
          </w:tcPr>
          <w:p w14:paraId="38A6C8EA" w14:textId="182C655D" w:rsidR="29ADF701" w:rsidRDefault="29ADF701" w:rsidP="7712EFF8">
            <w:pPr>
              <w:rPr>
                <w:rFonts w:ascii="Calibri" w:eastAsia="Calibri" w:hAnsi="Calibri" w:cs="Calibri"/>
              </w:rPr>
            </w:pPr>
            <w:r w:rsidRPr="7712EFF8">
              <w:rPr>
                <w:rFonts w:ascii="Calibri" w:eastAsia="Calibri" w:hAnsi="Calibri" w:cs="Calibri"/>
              </w:rPr>
              <w:t>Unit 2 FEET</w:t>
            </w:r>
          </w:p>
        </w:tc>
        <w:tc>
          <w:tcPr>
            <w:tcW w:w="7281" w:type="dxa"/>
            <w:shd w:val="clear" w:color="auto" w:fill="FFFFFF" w:themeFill="background1"/>
          </w:tcPr>
          <w:p w14:paraId="34D77D92" w14:textId="7896356C" w:rsidR="29ADF701" w:rsidRDefault="29ADF701" w:rsidP="7712EFF8">
            <w:pPr>
              <w:rPr>
                <w:rFonts w:ascii="Calibri" w:eastAsia="Calibri" w:hAnsi="Calibri" w:cs="Calibri"/>
              </w:rPr>
            </w:pPr>
            <w:r w:rsidRPr="7712EFF8">
              <w:rPr>
                <w:rFonts w:ascii="Calibri" w:eastAsia="Calibri" w:hAnsi="Calibri" w:cs="Calibri"/>
              </w:rPr>
              <w:t xml:space="preserve">To develop an awareness of loud and quiet sounds through singing, playing and responding to visual aids. </w:t>
            </w:r>
          </w:p>
          <w:p w14:paraId="39D49883" w14:textId="769E5569" w:rsidR="29ADF701" w:rsidRDefault="29ADF701" w:rsidP="7712EFF8">
            <w:pPr>
              <w:rPr>
                <w:rFonts w:ascii="Calibri" w:eastAsia="Calibri" w:hAnsi="Calibri" w:cs="Calibri"/>
              </w:rPr>
            </w:pPr>
            <w:r w:rsidRPr="7712EFF8">
              <w:rPr>
                <w:rFonts w:ascii="Calibri" w:eastAsia="Calibri" w:hAnsi="Calibri" w:cs="Calibri"/>
              </w:rPr>
              <w:t>To explore and experiment with different instruments and sound</w:t>
            </w:r>
            <w:r w:rsidR="537147AD" w:rsidRPr="7712EFF8">
              <w:rPr>
                <w:rFonts w:ascii="Calibri" w:eastAsia="Calibri" w:hAnsi="Calibri" w:cs="Calibri"/>
              </w:rPr>
              <w:t>-</w:t>
            </w:r>
            <w:r w:rsidRPr="7712EFF8">
              <w:rPr>
                <w:rFonts w:ascii="Calibri" w:eastAsia="Calibri" w:hAnsi="Calibri" w:cs="Calibri"/>
              </w:rPr>
              <w:t xml:space="preserve">makers. </w:t>
            </w:r>
          </w:p>
          <w:p w14:paraId="0450700D" w14:textId="7CFCC6F0" w:rsidR="29ADF701" w:rsidRDefault="29ADF701" w:rsidP="7712EFF8">
            <w:pPr>
              <w:rPr>
                <w:rFonts w:ascii="Calibri" w:eastAsia="Calibri" w:hAnsi="Calibri" w:cs="Calibri"/>
              </w:rPr>
            </w:pPr>
            <w:r w:rsidRPr="7712EFF8">
              <w:rPr>
                <w:rFonts w:ascii="Calibri" w:eastAsia="Calibri" w:hAnsi="Calibri" w:cs="Calibri"/>
              </w:rPr>
              <w:t xml:space="preserve">To recognise the beat of the music and be able to play in time. </w:t>
            </w:r>
          </w:p>
          <w:p w14:paraId="368E22CC" w14:textId="7D9A3F27" w:rsidR="29ADF701" w:rsidRDefault="29ADF701" w:rsidP="7712EFF8">
            <w:pPr>
              <w:rPr>
                <w:rFonts w:ascii="Calibri" w:eastAsia="Calibri" w:hAnsi="Calibri" w:cs="Calibri"/>
              </w:rPr>
            </w:pPr>
            <w:r w:rsidRPr="7712EFF8">
              <w:rPr>
                <w:rFonts w:ascii="Calibri" w:eastAsia="Calibri" w:hAnsi="Calibri" w:cs="Calibri"/>
              </w:rPr>
              <w:t xml:space="preserve">To recognise and play </w:t>
            </w:r>
            <w:r w:rsidR="6DB83EB0" w:rsidRPr="7712EFF8">
              <w:rPr>
                <w:rFonts w:ascii="Calibri" w:eastAsia="Calibri" w:hAnsi="Calibri" w:cs="Calibri"/>
              </w:rPr>
              <w:t xml:space="preserve">a rhythmic patter in a piece of music. </w:t>
            </w:r>
          </w:p>
          <w:p w14:paraId="1F4C7EA9" w14:textId="420969E7" w:rsidR="6DB83EB0" w:rsidRDefault="6DB83EB0" w:rsidP="7712EFF8">
            <w:pPr>
              <w:rPr>
                <w:rFonts w:ascii="Calibri" w:eastAsia="Calibri" w:hAnsi="Calibri" w:cs="Calibri"/>
              </w:rPr>
            </w:pPr>
            <w:r w:rsidRPr="7712EFF8">
              <w:rPr>
                <w:rFonts w:ascii="Calibri" w:eastAsia="Calibri" w:hAnsi="Calibri" w:cs="Calibri"/>
              </w:rPr>
              <w:t xml:space="preserve">To develop a sense of beat and co-ordination. </w:t>
            </w:r>
          </w:p>
          <w:p w14:paraId="7DC34358" w14:textId="5D0EBC6E" w:rsidR="6DB83EB0" w:rsidRDefault="6DB83EB0" w:rsidP="7712EFF8">
            <w:pPr>
              <w:rPr>
                <w:rFonts w:ascii="Calibri" w:eastAsia="Calibri" w:hAnsi="Calibri" w:cs="Calibri"/>
              </w:rPr>
            </w:pPr>
            <w:r w:rsidRPr="7712EFF8">
              <w:rPr>
                <w:rFonts w:ascii="Calibri" w:eastAsia="Calibri" w:hAnsi="Calibri" w:cs="Calibri"/>
              </w:rPr>
              <w:t xml:space="preserve">To add movement and a sense of performance to a piece of music. </w:t>
            </w:r>
          </w:p>
        </w:tc>
        <w:tc>
          <w:tcPr>
            <w:tcW w:w="5518" w:type="dxa"/>
            <w:vMerge/>
            <w:shd w:val="clear" w:color="auto" w:fill="FFFFFF" w:themeFill="background1"/>
          </w:tcPr>
          <w:p w14:paraId="4FF85094" w14:textId="77777777" w:rsidR="005D2E3F" w:rsidRDefault="005D2E3F"/>
        </w:tc>
        <w:tc>
          <w:tcPr>
            <w:tcW w:w="8190" w:type="dxa"/>
            <w:shd w:val="clear" w:color="auto" w:fill="FFFFFF" w:themeFill="background1"/>
          </w:tcPr>
          <w:p w14:paraId="6299D1A6" w14:textId="480C96B5" w:rsidR="6DB83EB0" w:rsidRDefault="6DB83EB0" w:rsidP="7712EFF8">
            <w:pPr>
              <w:rPr>
                <w:rFonts w:ascii="Calibri" w:eastAsia="Calibri" w:hAnsi="Calibri" w:cs="Calibri"/>
              </w:rPr>
            </w:pPr>
            <w:r w:rsidRPr="7712EFF8">
              <w:rPr>
                <w:rFonts w:ascii="Calibri" w:eastAsia="Calibri" w:hAnsi="Calibri" w:cs="Calibri"/>
              </w:rPr>
              <w:t xml:space="preserve">Stomp </w:t>
            </w:r>
          </w:p>
          <w:p w14:paraId="432D32DA" w14:textId="6C952AB3" w:rsidR="6DB83EB0" w:rsidRDefault="6DB83EB0" w:rsidP="7712EFF8">
            <w:pPr>
              <w:rPr>
                <w:rFonts w:ascii="Calibri" w:eastAsia="Calibri" w:hAnsi="Calibri" w:cs="Calibri"/>
              </w:rPr>
            </w:pPr>
            <w:r w:rsidRPr="7712EFF8">
              <w:rPr>
                <w:rFonts w:ascii="Calibri" w:eastAsia="Calibri" w:hAnsi="Calibri" w:cs="Calibri"/>
              </w:rPr>
              <w:t xml:space="preserve">Frog </w:t>
            </w:r>
            <w:proofErr w:type="spellStart"/>
            <w:r w:rsidRPr="7712EFF8">
              <w:rPr>
                <w:rFonts w:ascii="Calibri" w:eastAsia="Calibri" w:hAnsi="Calibri" w:cs="Calibri"/>
              </w:rPr>
              <w:t>Frog</w:t>
            </w:r>
            <w:proofErr w:type="spellEnd"/>
            <w:r w:rsidRPr="7712EFF8">
              <w:rPr>
                <w:rFonts w:ascii="Calibri" w:eastAsia="Calibri" w:hAnsi="Calibri" w:cs="Calibri"/>
              </w:rPr>
              <w:t xml:space="preserve"> Tadpole Frog (percussion instruments) </w:t>
            </w:r>
          </w:p>
          <w:p w14:paraId="10AB1853" w14:textId="6A05CFEA" w:rsidR="7815F937" w:rsidRDefault="7815F937" w:rsidP="7712EFF8">
            <w:pPr>
              <w:rPr>
                <w:rFonts w:ascii="Calibri" w:eastAsia="Calibri" w:hAnsi="Calibri" w:cs="Calibri"/>
              </w:rPr>
            </w:pPr>
            <w:r w:rsidRPr="7712EFF8">
              <w:rPr>
                <w:rFonts w:ascii="Calibri" w:eastAsia="Calibri" w:hAnsi="Calibri" w:cs="Calibri"/>
              </w:rPr>
              <w:t xml:space="preserve">Christmas songs </w:t>
            </w:r>
          </w:p>
          <w:p w14:paraId="39824C13" w14:textId="07E0CB63" w:rsidR="7815F937" w:rsidRDefault="7815F937" w:rsidP="7712EFF8">
            <w:pPr>
              <w:rPr>
                <w:rFonts w:ascii="Calibri" w:eastAsia="Calibri" w:hAnsi="Calibri" w:cs="Calibri"/>
              </w:rPr>
            </w:pPr>
            <w:r w:rsidRPr="7712EFF8">
              <w:rPr>
                <w:rFonts w:ascii="Calibri" w:eastAsia="Calibri" w:hAnsi="Calibri" w:cs="Calibri"/>
              </w:rPr>
              <w:t xml:space="preserve">Number songs </w:t>
            </w:r>
          </w:p>
        </w:tc>
      </w:tr>
      <w:tr w:rsidR="7712EFF8" w14:paraId="49C79D93" w14:textId="77777777" w:rsidTr="7712EFF8">
        <w:trPr>
          <w:trHeight w:val="300"/>
        </w:trPr>
        <w:tc>
          <w:tcPr>
            <w:tcW w:w="1500" w:type="dxa"/>
            <w:shd w:val="clear" w:color="auto" w:fill="FFFFFF" w:themeFill="background1"/>
          </w:tcPr>
          <w:p w14:paraId="4E49AC11" w14:textId="33A24636" w:rsidR="29ADF701" w:rsidRDefault="29ADF701" w:rsidP="7712EFF8">
            <w:pPr>
              <w:rPr>
                <w:rFonts w:ascii="Calibri" w:eastAsia="Calibri" w:hAnsi="Calibri" w:cs="Calibri"/>
              </w:rPr>
            </w:pPr>
            <w:r w:rsidRPr="7712EFF8">
              <w:rPr>
                <w:rFonts w:ascii="Calibri" w:eastAsia="Calibri" w:hAnsi="Calibri" w:cs="Calibri"/>
              </w:rPr>
              <w:t>Unit 3 FEET</w:t>
            </w:r>
          </w:p>
        </w:tc>
        <w:tc>
          <w:tcPr>
            <w:tcW w:w="7281" w:type="dxa"/>
            <w:shd w:val="clear" w:color="auto" w:fill="FFFFFF" w:themeFill="background1"/>
          </w:tcPr>
          <w:p w14:paraId="6A32246F" w14:textId="1D272004" w:rsidR="267ABFA0" w:rsidRDefault="267ABFA0" w:rsidP="7712EFF8">
            <w:pPr>
              <w:rPr>
                <w:rFonts w:ascii="Calibri" w:eastAsia="Calibri" w:hAnsi="Calibri" w:cs="Calibri"/>
              </w:rPr>
            </w:pPr>
            <w:r w:rsidRPr="7712EFF8">
              <w:rPr>
                <w:rFonts w:ascii="Calibri" w:eastAsia="Calibri" w:hAnsi="Calibri" w:cs="Calibri"/>
              </w:rPr>
              <w:t xml:space="preserve">To develop children’s singing through a song about a train </w:t>
            </w:r>
            <w:proofErr w:type="spellStart"/>
            <w:r w:rsidRPr="7712EFF8">
              <w:rPr>
                <w:rFonts w:ascii="Calibri" w:eastAsia="Calibri" w:hAnsi="Calibri" w:cs="Calibri"/>
              </w:rPr>
              <w:t>jounrey</w:t>
            </w:r>
            <w:proofErr w:type="spellEnd"/>
            <w:r w:rsidRPr="7712EFF8">
              <w:rPr>
                <w:rFonts w:ascii="Calibri" w:eastAsia="Calibri" w:hAnsi="Calibri" w:cs="Calibri"/>
              </w:rPr>
              <w:t xml:space="preserve">. </w:t>
            </w:r>
          </w:p>
          <w:p w14:paraId="4B13B53C" w14:textId="2BC1F0D0" w:rsidR="267ABFA0" w:rsidRDefault="267ABFA0" w:rsidP="7712EFF8">
            <w:pPr>
              <w:rPr>
                <w:rFonts w:ascii="Calibri" w:eastAsia="Calibri" w:hAnsi="Calibri" w:cs="Calibri"/>
              </w:rPr>
            </w:pPr>
            <w:r w:rsidRPr="7712EFF8">
              <w:rPr>
                <w:rFonts w:ascii="Calibri" w:eastAsia="Calibri" w:hAnsi="Calibri" w:cs="Calibri"/>
              </w:rPr>
              <w:t xml:space="preserve">To explore and create train sounds through the use of percussion and other sound-makers. </w:t>
            </w:r>
          </w:p>
          <w:p w14:paraId="52363659" w14:textId="24C676FA" w:rsidR="267ABFA0" w:rsidRDefault="267ABFA0" w:rsidP="7712EFF8">
            <w:pPr>
              <w:rPr>
                <w:rFonts w:ascii="Calibri" w:eastAsia="Calibri" w:hAnsi="Calibri" w:cs="Calibri"/>
              </w:rPr>
            </w:pPr>
            <w:r w:rsidRPr="7712EFF8">
              <w:rPr>
                <w:rFonts w:ascii="Calibri" w:eastAsia="Calibri" w:hAnsi="Calibri" w:cs="Calibri"/>
              </w:rPr>
              <w:t xml:space="preserve">To experiment with a variety of different voices. </w:t>
            </w:r>
          </w:p>
          <w:p w14:paraId="10A2BEE4" w14:textId="74A6CC1D" w:rsidR="267ABFA0" w:rsidRDefault="267ABFA0" w:rsidP="7712EFF8">
            <w:pPr>
              <w:rPr>
                <w:rFonts w:ascii="Calibri" w:eastAsia="Calibri" w:hAnsi="Calibri" w:cs="Calibri"/>
              </w:rPr>
            </w:pPr>
            <w:r w:rsidRPr="7712EFF8">
              <w:rPr>
                <w:rFonts w:ascii="Calibri" w:eastAsia="Calibri" w:hAnsi="Calibri" w:cs="Calibri"/>
              </w:rPr>
              <w:t xml:space="preserve">To respond to a piece of music with movement and actions. </w:t>
            </w:r>
            <w:r>
              <w:br/>
            </w:r>
            <w:r w:rsidRPr="7712EFF8">
              <w:rPr>
                <w:rFonts w:ascii="Calibri" w:eastAsia="Calibri" w:hAnsi="Calibri" w:cs="Calibri"/>
              </w:rPr>
              <w:t xml:space="preserve">To build confidence, vocal expression and the ability to role play. </w:t>
            </w:r>
          </w:p>
        </w:tc>
        <w:tc>
          <w:tcPr>
            <w:tcW w:w="5518" w:type="dxa"/>
            <w:vMerge/>
            <w:shd w:val="clear" w:color="auto" w:fill="FFFFFF" w:themeFill="background1"/>
          </w:tcPr>
          <w:p w14:paraId="1C41A349" w14:textId="77777777" w:rsidR="005D2E3F" w:rsidRDefault="005D2E3F"/>
        </w:tc>
        <w:tc>
          <w:tcPr>
            <w:tcW w:w="8190" w:type="dxa"/>
            <w:shd w:val="clear" w:color="auto" w:fill="FFFFFF" w:themeFill="background1"/>
          </w:tcPr>
          <w:p w14:paraId="3C8F6AB5" w14:textId="3A27DB4D" w:rsidR="267ABFA0" w:rsidRDefault="267ABFA0" w:rsidP="7712EFF8">
            <w:pPr>
              <w:rPr>
                <w:rFonts w:ascii="Calibri" w:eastAsia="Calibri" w:hAnsi="Calibri" w:cs="Calibri"/>
              </w:rPr>
            </w:pPr>
            <w:r w:rsidRPr="7712EFF8">
              <w:rPr>
                <w:rFonts w:ascii="Calibri" w:eastAsia="Calibri" w:hAnsi="Calibri" w:cs="Calibri"/>
              </w:rPr>
              <w:t xml:space="preserve">Rickety Rack (Rhythm flash cards) </w:t>
            </w:r>
          </w:p>
          <w:p w14:paraId="00BB5B48" w14:textId="09CF160A" w:rsidR="267ABFA0" w:rsidRDefault="267ABFA0" w:rsidP="7712EFF8">
            <w:pPr>
              <w:rPr>
                <w:rFonts w:ascii="Calibri" w:eastAsia="Calibri" w:hAnsi="Calibri" w:cs="Calibri"/>
              </w:rPr>
            </w:pPr>
            <w:r w:rsidRPr="7712EFF8">
              <w:rPr>
                <w:rFonts w:ascii="Calibri" w:eastAsia="Calibri" w:hAnsi="Calibri" w:cs="Calibri"/>
              </w:rPr>
              <w:t xml:space="preserve">Hands up High (Action song) </w:t>
            </w:r>
          </w:p>
          <w:p w14:paraId="03733FB7" w14:textId="4639A624" w:rsidR="06F868E9" w:rsidRDefault="06F868E9" w:rsidP="7712EFF8">
            <w:pPr>
              <w:rPr>
                <w:rFonts w:ascii="Calibri" w:eastAsia="Calibri" w:hAnsi="Calibri" w:cs="Calibri"/>
              </w:rPr>
            </w:pPr>
            <w:r w:rsidRPr="7712EFF8">
              <w:rPr>
                <w:rFonts w:ascii="Calibri" w:eastAsia="Calibri" w:hAnsi="Calibri" w:cs="Calibri"/>
              </w:rPr>
              <w:t xml:space="preserve">Nursery rhymes </w:t>
            </w:r>
          </w:p>
          <w:p w14:paraId="3E9C55FD" w14:textId="78F36256" w:rsidR="06F868E9" w:rsidRDefault="06F868E9" w:rsidP="7712EFF8">
            <w:pPr>
              <w:rPr>
                <w:rFonts w:ascii="Calibri" w:eastAsia="Calibri" w:hAnsi="Calibri" w:cs="Calibri"/>
              </w:rPr>
            </w:pPr>
            <w:r w:rsidRPr="7712EFF8">
              <w:rPr>
                <w:rFonts w:ascii="Calibri" w:eastAsia="Calibri" w:hAnsi="Calibri" w:cs="Calibri"/>
              </w:rPr>
              <w:t xml:space="preserve">Number songs </w:t>
            </w:r>
          </w:p>
        </w:tc>
      </w:tr>
      <w:tr w:rsidR="7712EFF8" w14:paraId="334803E8" w14:textId="77777777" w:rsidTr="7712EFF8">
        <w:trPr>
          <w:trHeight w:val="300"/>
        </w:trPr>
        <w:tc>
          <w:tcPr>
            <w:tcW w:w="1500" w:type="dxa"/>
            <w:shd w:val="clear" w:color="auto" w:fill="FFFFFF" w:themeFill="background1"/>
          </w:tcPr>
          <w:p w14:paraId="709E9745" w14:textId="2B855C48" w:rsidR="29ADF701" w:rsidRDefault="29ADF701" w:rsidP="7712EFF8">
            <w:pPr>
              <w:rPr>
                <w:rFonts w:ascii="Calibri" w:eastAsia="Calibri" w:hAnsi="Calibri" w:cs="Calibri"/>
              </w:rPr>
            </w:pPr>
            <w:r w:rsidRPr="7712EFF8">
              <w:rPr>
                <w:rFonts w:ascii="Calibri" w:eastAsia="Calibri" w:hAnsi="Calibri" w:cs="Calibri"/>
              </w:rPr>
              <w:t>Unit 4 FEET</w:t>
            </w:r>
          </w:p>
        </w:tc>
        <w:tc>
          <w:tcPr>
            <w:tcW w:w="7281" w:type="dxa"/>
            <w:shd w:val="clear" w:color="auto" w:fill="FFFFFF" w:themeFill="background1"/>
          </w:tcPr>
          <w:p w14:paraId="5D1187B2" w14:textId="1DA2FBE5" w:rsidR="35EFE8EB" w:rsidRDefault="35EFE8EB" w:rsidP="7712EFF8">
            <w:pPr>
              <w:rPr>
                <w:rFonts w:ascii="Calibri" w:eastAsia="Calibri" w:hAnsi="Calibri" w:cs="Calibri"/>
              </w:rPr>
            </w:pPr>
            <w:r w:rsidRPr="7712EFF8">
              <w:rPr>
                <w:rFonts w:ascii="Calibri" w:eastAsia="Calibri" w:hAnsi="Calibri" w:cs="Calibri"/>
              </w:rPr>
              <w:t>To develop children’s singing</w:t>
            </w:r>
          </w:p>
          <w:p w14:paraId="1A400D86" w14:textId="30BC79FB" w:rsidR="35EFE8EB" w:rsidRDefault="35EFE8EB" w:rsidP="7712EFF8">
            <w:pPr>
              <w:rPr>
                <w:rFonts w:ascii="Calibri" w:eastAsia="Calibri" w:hAnsi="Calibri" w:cs="Calibri"/>
              </w:rPr>
            </w:pPr>
            <w:r w:rsidRPr="7712EFF8">
              <w:rPr>
                <w:rFonts w:ascii="Calibri" w:eastAsia="Calibri" w:hAnsi="Calibri" w:cs="Calibri"/>
              </w:rPr>
              <w:t xml:space="preserve">To imitate actions and develop co-ordination skills in response to a song </w:t>
            </w:r>
          </w:p>
          <w:p w14:paraId="4233B47C" w14:textId="65802052" w:rsidR="35EFE8EB" w:rsidRDefault="35EFE8EB" w:rsidP="7712EFF8">
            <w:pPr>
              <w:rPr>
                <w:rFonts w:ascii="Calibri" w:eastAsia="Calibri" w:hAnsi="Calibri" w:cs="Calibri"/>
              </w:rPr>
            </w:pPr>
            <w:r w:rsidRPr="7712EFF8">
              <w:rPr>
                <w:rFonts w:ascii="Calibri" w:eastAsia="Calibri" w:hAnsi="Calibri" w:cs="Calibri"/>
              </w:rPr>
              <w:t xml:space="preserve">To develop children’s ability to internalise words and rhythms </w:t>
            </w:r>
          </w:p>
          <w:p w14:paraId="76BE6A72" w14:textId="0EF5DBBD" w:rsidR="7712EFF8" w:rsidRDefault="7712EFF8" w:rsidP="7712EFF8">
            <w:pPr>
              <w:rPr>
                <w:rFonts w:ascii="Calibri" w:eastAsia="Calibri" w:hAnsi="Calibri" w:cs="Calibri"/>
              </w:rPr>
            </w:pPr>
          </w:p>
        </w:tc>
        <w:tc>
          <w:tcPr>
            <w:tcW w:w="5518" w:type="dxa"/>
            <w:vMerge/>
            <w:shd w:val="clear" w:color="auto" w:fill="FFFFFF" w:themeFill="background1"/>
          </w:tcPr>
          <w:p w14:paraId="54DCF459" w14:textId="77777777" w:rsidR="005D2E3F" w:rsidRDefault="005D2E3F"/>
        </w:tc>
        <w:tc>
          <w:tcPr>
            <w:tcW w:w="8190" w:type="dxa"/>
            <w:shd w:val="clear" w:color="auto" w:fill="FFFFFF" w:themeFill="background1"/>
          </w:tcPr>
          <w:p w14:paraId="3A74948E" w14:textId="5079F9A3" w:rsidR="35EFE8EB" w:rsidRDefault="35EFE8EB" w:rsidP="7712EFF8">
            <w:pPr>
              <w:rPr>
                <w:rFonts w:ascii="Calibri" w:eastAsia="Calibri" w:hAnsi="Calibri" w:cs="Calibri"/>
              </w:rPr>
            </w:pPr>
            <w:r w:rsidRPr="7712EFF8">
              <w:rPr>
                <w:rFonts w:ascii="Calibri" w:eastAsia="Calibri" w:hAnsi="Calibri" w:cs="Calibri"/>
              </w:rPr>
              <w:t xml:space="preserve">Three bears (action songs) </w:t>
            </w:r>
          </w:p>
          <w:p w14:paraId="57BC2DA8" w14:textId="0E4C1696" w:rsidR="35EFE8EB" w:rsidRDefault="35EFE8EB" w:rsidP="7712EFF8">
            <w:pPr>
              <w:rPr>
                <w:rFonts w:ascii="Calibri" w:eastAsia="Calibri" w:hAnsi="Calibri" w:cs="Calibri"/>
              </w:rPr>
            </w:pPr>
            <w:r w:rsidRPr="7712EFF8">
              <w:rPr>
                <w:rFonts w:ascii="Calibri" w:eastAsia="Calibri" w:hAnsi="Calibri" w:cs="Calibri"/>
              </w:rPr>
              <w:t xml:space="preserve">What would you like to be? (Exploring instrumental timbres and sounds) </w:t>
            </w:r>
          </w:p>
          <w:p w14:paraId="0A74782D" w14:textId="22A226CC" w:rsidR="07B1F3DA" w:rsidRDefault="07B1F3DA" w:rsidP="7712EFF8">
            <w:pPr>
              <w:rPr>
                <w:rFonts w:ascii="Calibri" w:eastAsia="Calibri" w:hAnsi="Calibri" w:cs="Calibri"/>
              </w:rPr>
            </w:pPr>
            <w:r w:rsidRPr="7712EFF8">
              <w:rPr>
                <w:rFonts w:ascii="Calibri" w:eastAsia="Calibri" w:hAnsi="Calibri" w:cs="Calibri"/>
              </w:rPr>
              <w:t xml:space="preserve">Easter songs </w:t>
            </w:r>
          </w:p>
          <w:p w14:paraId="70DD871E" w14:textId="52DB55E5" w:rsidR="07B1F3DA" w:rsidRDefault="07B1F3DA" w:rsidP="7712EFF8">
            <w:pPr>
              <w:rPr>
                <w:rFonts w:ascii="Calibri" w:eastAsia="Calibri" w:hAnsi="Calibri" w:cs="Calibri"/>
              </w:rPr>
            </w:pPr>
            <w:r w:rsidRPr="7712EFF8">
              <w:rPr>
                <w:rFonts w:ascii="Calibri" w:eastAsia="Calibri" w:hAnsi="Calibri" w:cs="Calibri"/>
              </w:rPr>
              <w:t xml:space="preserve">Number songs </w:t>
            </w:r>
          </w:p>
        </w:tc>
      </w:tr>
      <w:tr w:rsidR="7712EFF8" w14:paraId="42CA8E9B" w14:textId="77777777" w:rsidTr="7712EFF8">
        <w:trPr>
          <w:trHeight w:val="300"/>
        </w:trPr>
        <w:tc>
          <w:tcPr>
            <w:tcW w:w="1500" w:type="dxa"/>
            <w:shd w:val="clear" w:color="auto" w:fill="FFFFFF" w:themeFill="background1"/>
          </w:tcPr>
          <w:p w14:paraId="00580F85" w14:textId="53A38F54" w:rsidR="29ADF701" w:rsidRDefault="29ADF701" w:rsidP="7712EFF8">
            <w:pPr>
              <w:rPr>
                <w:rFonts w:ascii="Calibri" w:eastAsia="Calibri" w:hAnsi="Calibri" w:cs="Calibri"/>
              </w:rPr>
            </w:pPr>
            <w:r w:rsidRPr="7712EFF8">
              <w:rPr>
                <w:rFonts w:ascii="Calibri" w:eastAsia="Calibri" w:hAnsi="Calibri" w:cs="Calibri"/>
              </w:rPr>
              <w:t>Unit 5 FEET</w:t>
            </w:r>
          </w:p>
        </w:tc>
        <w:tc>
          <w:tcPr>
            <w:tcW w:w="7281" w:type="dxa"/>
            <w:shd w:val="clear" w:color="auto" w:fill="FFFFFF" w:themeFill="background1"/>
          </w:tcPr>
          <w:p w14:paraId="09C06722" w14:textId="6A25D51C" w:rsidR="386087AD" w:rsidRDefault="386087AD" w:rsidP="7712EFF8">
            <w:pPr>
              <w:rPr>
                <w:rFonts w:ascii="Calibri" w:eastAsia="Calibri" w:hAnsi="Calibri" w:cs="Calibri"/>
              </w:rPr>
            </w:pPr>
            <w:r w:rsidRPr="7712EFF8">
              <w:rPr>
                <w:rFonts w:ascii="Calibri" w:eastAsia="Calibri" w:hAnsi="Calibri" w:cs="Calibri"/>
              </w:rPr>
              <w:t xml:space="preserve">To encourage the children to respond to a piece of music through rhythm and movement. </w:t>
            </w:r>
          </w:p>
          <w:p w14:paraId="12AA434F" w14:textId="4B18E5B8" w:rsidR="386087AD" w:rsidRDefault="386087AD" w:rsidP="7712EFF8">
            <w:pPr>
              <w:rPr>
                <w:rFonts w:ascii="Calibri" w:eastAsia="Calibri" w:hAnsi="Calibri" w:cs="Calibri"/>
              </w:rPr>
            </w:pPr>
            <w:r w:rsidRPr="7712EFF8">
              <w:rPr>
                <w:rFonts w:ascii="Calibri" w:eastAsia="Calibri" w:hAnsi="Calibri" w:cs="Calibri"/>
              </w:rPr>
              <w:t xml:space="preserve">To listen carefully, recognise and play repeated patterns tin time. </w:t>
            </w:r>
          </w:p>
          <w:p w14:paraId="48E46021" w14:textId="08979AB1" w:rsidR="386087AD" w:rsidRDefault="386087AD" w:rsidP="7712EFF8">
            <w:pPr>
              <w:rPr>
                <w:rFonts w:ascii="Calibri" w:eastAsia="Calibri" w:hAnsi="Calibri" w:cs="Calibri"/>
              </w:rPr>
            </w:pPr>
            <w:r w:rsidRPr="7712EFF8">
              <w:rPr>
                <w:rFonts w:ascii="Calibri" w:eastAsia="Calibri" w:hAnsi="Calibri" w:cs="Calibri"/>
              </w:rPr>
              <w:t xml:space="preserve">To perform from pictorial notation. </w:t>
            </w:r>
          </w:p>
          <w:p w14:paraId="07D9EBA1" w14:textId="43A6983A" w:rsidR="386087AD" w:rsidRDefault="386087AD" w:rsidP="7712EFF8">
            <w:pPr>
              <w:rPr>
                <w:rFonts w:ascii="Calibri" w:eastAsia="Calibri" w:hAnsi="Calibri" w:cs="Calibri"/>
              </w:rPr>
            </w:pPr>
            <w:r w:rsidRPr="7712EFF8">
              <w:rPr>
                <w:rFonts w:ascii="Calibri" w:eastAsia="Calibri" w:hAnsi="Calibri" w:cs="Calibri"/>
              </w:rPr>
              <w:t xml:space="preserve">To develop children’s singing voices. </w:t>
            </w:r>
          </w:p>
          <w:p w14:paraId="25C60B39" w14:textId="250285D5" w:rsidR="386087AD" w:rsidRDefault="386087AD" w:rsidP="7712EFF8">
            <w:pPr>
              <w:rPr>
                <w:rFonts w:ascii="Calibri" w:eastAsia="Calibri" w:hAnsi="Calibri" w:cs="Calibri"/>
              </w:rPr>
            </w:pPr>
            <w:r w:rsidRPr="7712EFF8">
              <w:rPr>
                <w:rFonts w:ascii="Calibri" w:eastAsia="Calibri" w:hAnsi="Calibri" w:cs="Calibri"/>
              </w:rPr>
              <w:t xml:space="preserve">To use pasta and other kitchen sounds as a percussive accompaniment for the song. </w:t>
            </w:r>
          </w:p>
          <w:p w14:paraId="7F6D9971" w14:textId="03F33707" w:rsidR="386087AD" w:rsidRDefault="386087AD" w:rsidP="7712EFF8">
            <w:pPr>
              <w:rPr>
                <w:rFonts w:ascii="Calibri" w:eastAsia="Calibri" w:hAnsi="Calibri" w:cs="Calibri"/>
              </w:rPr>
            </w:pPr>
            <w:r w:rsidRPr="7712EFF8">
              <w:rPr>
                <w:rFonts w:ascii="Calibri" w:eastAsia="Calibri" w:hAnsi="Calibri" w:cs="Calibri"/>
              </w:rPr>
              <w:t xml:space="preserve">To relate sounds and dynamics to graphic symbols. </w:t>
            </w:r>
          </w:p>
        </w:tc>
        <w:tc>
          <w:tcPr>
            <w:tcW w:w="5518" w:type="dxa"/>
            <w:vMerge/>
            <w:shd w:val="clear" w:color="auto" w:fill="FFFFFF" w:themeFill="background1"/>
          </w:tcPr>
          <w:p w14:paraId="2C648B4F" w14:textId="77777777" w:rsidR="005D2E3F" w:rsidRDefault="005D2E3F"/>
        </w:tc>
        <w:tc>
          <w:tcPr>
            <w:tcW w:w="8190" w:type="dxa"/>
            <w:shd w:val="clear" w:color="auto" w:fill="FFFFFF" w:themeFill="background1"/>
          </w:tcPr>
          <w:p w14:paraId="449DC68A" w14:textId="0121BFAA" w:rsidR="386087AD" w:rsidRDefault="386087AD" w:rsidP="7712EFF8">
            <w:pPr>
              <w:rPr>
                <w:rFonts w:ascii="Calibri" w:eastAsia="Calibri" w:hAnsi="Calibri" w:cs="Calibri"/>
              </w:rPr>
            </w:pPr>
            <w:r w:rsidRPr="7712EFF8">
              <w:rPr>
                <w:rFonts w:ascii="Calibri" w:eastAsia="Calibri" w:hAnsi="Calibri" w:cs="Calibri"/>
              </w:rPr>
              <w:t xml:space="preserve">The forest (pictorial notation) </w:t>
            </w:r>
          </w:p>
          <w:p w14:paraId="5DC5F8E9" w14:textId="0C780D81" w:rsidR="386087AD" w:rsidRDefault="386087AD" w:rsidP="7712EFF8">
            <w:pPr>
              <w:rPr>
                <w:rFonts w:ascii="Calibri" w:eastAsia="Calibri" w:hAnsi="Calibri" w:cs="Calibri"/>
              </w:rPr>
            </w:pPr>
            <w:r w:rsidRPr="7712EFF8">
              <w:rPr>
                <w:rFonts w:ascii="Calibri" w:eastAsia="Calibri" w:hAnsi="Calibri" w:cs="Calibri"/>
              </w:rPr>
              <w:t xml:space="preserve">Yummy, Scrummy Pasta (relate sounds and dynamics, graphic symbols) </w:t>
            </w:r>
          </w:p>
          <w:p w14:paraId="504010BA" w14:textId="2D00025F" w:rsidR="1301C8D8" w:rsidRDefault="1301C8D8" w:rsidP="7712EFF8">
            <w:pPr>
              <w:rPr>
                <w:rFonts w:ascii="Calibri" w:eastAsia="Calibri" w:hAnsi="Calibri" w:cs="Calibri"/>
              </w:rPr>
            </w:pPr>
            <w:r w:rsidRPr="7712EFF8">
              <w:rPr>
                <w:rFonts w:ascii="Calibri" w:eastAsia="Calibri" w:hAnsi="Calibri" w:cs="Calibri"/>
              </w:rPr>
              <w:t xml:space="preserve">Nursery rhymes </w:t>
            </w:r>
          </w:p>
          <w:p w14:paraId="73E36949" w14:textId="31C0F28D" w:rsidR="1301C8D8" w:rsidRDefault="1301C8D8" w:rsidP="7712EFF8">
            <w:pPr>
              <w:rPr>
                <w:rFonts w:ascii="Calibri" w:eastAsia="Calibri" w:hAnsi="Calibri" w:cs="Calibri"/>
              </w:rPr>
            </w:pPr>
            <w:r w:rsidRPr="7712EFF8">
              <w:rPr>
                <w:rFonts w:ascii="Calibri" w:eastAsia="Calibri" w:hAnsi="Calibri" w:cs="Calibri"/>
              </w:rPr>
              <w:t xml:space="preserve">Number songs </w:t>
            </w:r>
          </w:p>
        </w:tc>
      </w:tr>
      <w:tr w:rsidR="7712EFF8" w14:paraId="15ED92F5" w14:textId="77777777" w:rsidTr="7712EFF8">
        <w:trPr>
          <w:trHeight w:val="300"/>
        </w:trPr>
        <w:tc>
          <w:tcPr>
            <w:tcW w:w="1500" w:type="dxa"/>
            <w:shd w:val="clear" w:color="auto" w:fill="FFFFFF" w:themeFill="background1"/>
          </w:tcPr>
          <w:p w14:paraId="55485C33" w14:textId="4AC71100" w:rsidR="29ADF701" w:rsidRDefault="29ADF701" w:rsidP="7712EFF8">
            <w:pPr>
              <w:rPr>
                <w:rFonts w:ascii="Calibri" w:eastAsia="Calibri" w:hAnsi="Calibri" w:cs="Calibri"/>
              </w:rPr>
            </w:pPr>
            <w:r w:rsidRPr="7712EFF8">
              <w:rPr>
                <w:rFonts w:ascii="Calibri" w:eastAsia="Calibri" w:hAnsi="Calibri" w:cs="Calibri"/>
              </w:rPr>
              <w:t xml:space="preserve">Unit 6 FEET </w:t>
            </w:r>
          </w:p>
        </w:tc>
        <w:tc>
          <w:tcPr>
            <w:tcW w:w="7281" w:type="dxa"/>
            <w:shd w:val="clear" w:color="auto" w:fill="FFFFFF" w:themeFill="background1"/>
          </w:tcPr>
          <w:p w14:paraId="2872C009" w14:textId="316703BF" w:rsidR="0FC030BB" w:rsidRDefault="0FC030BB" w:rsidP="7712EFF8">
            <w:pPr>
              <w:rPr>
                <w:rFonts w:ascii="Calibri" w:eastAsia="Calibri" w:hAnsi="Calibri" w:cs="Calibri"/>
              </w:rPr>
            </w:pPr>
            <w:r w:rsidRPr="7712EFF8">
              <w:rPr>
                <w:rFonts w:ascii="Calibri" w:eastAsia="Calibri" w:hAnsi="Calibri" w:cs="Calibri"/>
              </w:rPr>
              <w:t xml:space="preserve">To develop </w:t>
            </w:r>
            <w:proofErr w:type="spellStart"/>
            <w:r w:rsidRPr="7712EFF8">
              <w:rPr>
                <w:rFonts w:ascii="Calibri" w:eastAsia="Calibri" w:hAnsi="Calibri" w:cs="Calibri"/>
              </w:rPr>
              <w:t>chidlren’s</w:t>
            </w:r>
            <w:proofErr w:type="spellEnd"/>
            <w:r w:rsidRPr="7712EFF8">
              <w:rPr>
                <w:rFonts w:ascii="Calibri" w:eastAsia="Calibri" w:hAnsi="Calibri" w:cs="Calibri"/>
              </w:rPr>
              <w:t xml:space="preserve"> singing through a song about the weather </w:t>
            </w:r>
          </w:p>
          <w:p w14:paraId="2EBA9543" w14:textId="6DAEEFC5" w:rsidR="0FC030BB" w:rsidRDefault="0FC030BB" w:rsidP="7712EFF8">
            <w:pPr>
              <w:rPr>
                <w:rFonts w:ascii="Calibri" w:eastAsia="Calibri" w:hAnsi="Calibri" w:cs="Calibri"/>
              </w:rPr>
            </w:pPr>
            <w:r w:rsidRPr="7712EFF8">
              <w:rPr>
                <w:rFonts w:ascii="Calibri" w:eastAsia="Calibri" w:hAnsi="Calibri" w:cs="Calibri"/>
              </w:rPr>
              <w:t xml:space="preserve">To create and add suitable sound effects using percussion </w:t>
            </w:r>
          </w:p>
          <w:p w14:paraId="39124BF7" w14:textId="1520A7DA" w:rsidR="0FC030BB" w:rsidRDefault="0FC030BB" w:rsidP="7712EFF8">
            <w:pPr>
              <w:rPr>
                <w:rFonts w:ascii="Calibri" w:eastAsia="Calibri" w:hAnsi="Calibri" w:cs="Calibri"/>
              </w:rPr>
            </w:pPr>
            <w:r w:rsidRPr="7712EFF8">
              <w:rPr>
                <w:rFonts w:ascii="Calibri" w:eastAsia="Calibri" w:hAnsi="Calibri" w:cs="Calibri"/>
              </w:rPr>
              <w:t xml:space="preserve">To compose their own weather words, sounds and graphic scores </w:t>
            </w:r>
          </w:p>
          <w:p w14:paraId="5061F6DD" w14:textId="682D1F9E" w:rsidR="0FC030BB" w:rsidRDefault="0FC030BB" w:rsidP="7712EFF8">
            <w:pPr>
              <w:rPr>
                <w:rFonts w:ascii="Calibri" w:eastAsia="Calibri" w:hAnsi="Calibri" w:cs="Calibri"/>
              </w:rPr>
            </w:pPr>
            <w:r w:rsidRPr="7712EFF8">
              <w:rPr>
                <w:rFonts w:ascii="Calibri" w:eastAsia="Calibri" w:hAnsi="Calibri" w:cs="Calibri"/>
              </w:rPr>
              <w:t xml:space="preserve">TO play, copy, internalise simple rhythmic patterns </w:t>
            </w:r>
          </w:p>
          <w:p w14:paraId="1CECAD4F" w14:textId="73F24954" w:rsidR="0FC030BB" w:rsidRDefault="0FC030BB" w:rsidP="7712EFF8">
            <w:pPr>
              <w:rPr>
                <w:rFonts w:ascii="Calibri" w:eastAsia="Calibri" w:hAnsi="Calibri" w:cs="Calibri"/>
              </w:rPr>
            </w:pPr>
            <w:r w:rsidRPr="7712EFF8">
              <w:rPr>
                <w:rFonts w:ascii="Calibri" w:eastAsia="Calibri" w:hAnsi="Calibri" w:cs="Calibri"/>
              </w:rPr>
              <w:t xml:space="preserve">To develop a sense of pulse </w:t>
            </w:r>
          </w:p>
          <w:p w14:paraId="4815DDB1" w14:textId="28A808BA" w:rsidR="0FC030BB" w:rsidRDefault="0FC030BB" w:rsidP="7712EFF8">
            <w:pPr>
              <w:rPr>
                <w:rFonts w:ascii="Calibri" w:eastAsia="Calibri" w:hAnsi="Calibri" w:cs="Calibri"/>
              </w:rPr>
            </w:pPr>
            <w:r w:rsidRPr="7712EFF8">
              <w:rPr>
                <w:rFonts w:ascii="Calibri" w:eastAsia="Calibri" w:hAnsi="Calibri" w:cs="Calibri"/>
              </w:rPr>
              <w:t xml:space="preserve">To play and read from graphic stimuli </w:t>
            </w:r>
          </w:p>
        </w:tc>
        <w:tc>
          <w:tcPr>
            <w:tcW w:w="5518" w:type="dxa"/>
            <w:vMerge/>
            <w:shd w:val="clear" w:color="auto" w:fill="FFFFFF" w:themeFill="background1"/>
          </w:tcPr>
          <w:p w14:paraId="22C2326F" w14:textId="77777777" w:rsidR="005D2E3F" w:rsidRDefault="005D2E3F"/>
        </w:tc>
        <w:tc>
          <w:tcPr>
            <w:tcW w:w="8190" w:type="dxa"/>
            <w:shd w:val="clear" w:color="auto" w:fill="FFFFFF" w:themeFill="background1"/>
          </w:tcPr>
          <w:p w14:paraId="234BD1EE" w14:textId="27A59856" w:rsidR="0FC030BB" w:rsidRDefault="0FC030BB" w:rsidP="7712EFF8">
            <w:pPr>
              <w:rPr>
                <w:rFonts w:ascii="Calibri" w:eastAsia="Calibri" w:hAnsi="Calibri" w:cs="Calibri"/>
              </w:rPr>
            </w:pPr>
            <w:r w:rsidRPr="7712EFF8">
              <w:rPr>
                <w:rFonts w:ascii="Calibri" w:eastAsia="Calibri" w:hAnsi="Calibri" w:cs="Calibri"/>
              </w:rPr>
              <w:t xml:space="preserve">What’s the weather like today? </w:t>
            </w:r>
          </w:p>
          <w:p w14:paraId="46CFEEA9" w14:textId="664F56DF" w:rsidR="0FC030BB" w:rsidRDefault="0FC030BB" w:rsidP="7712EFF8">
            <w:pPr>
              <w:rPr>
                <w:rFonts w:ascii="Calibri" w:eastAsia="Calibri" w:hAnsi="Calibri" w:cs="Calibri"/>
              </w:rPr>
            </w:pPr>
            <w:r w:rsidRPr="7712EFF8">
              <w:rPr>
                <w:rFonts w:ascii="Calibri" w:eastAsia="Calibri" w:hAnsi="Calibri" w:cs="Calibri"/>
              </w:rPr>
              <w:t xml:space="preserve">Funky Feet (rhythmic patterns, pulse, graphics) </w:t>
            </w:r>
          </w:p>
          <w:p w14:paraId="32A30812" w14:textId="3D3420BB" w:rsidR="621C00B1" w:rsidRDefault="621C00B1" w:rsidP="7712EFF8">
            <w:pPr>
              <w:rPr>
                <w:rFonts w:ascii="Calibri" w:eastAsia="Calibri" w:hAnsi="Calibri" w:cs="Calibri"/>
              </w:rPr>
            </w:pPr>
            <w:r w:rsidRPr="7712EFF8">
              <w:rPr>
                <w:rFonts w:ascii="Calibri" w:eastAsia="Calibri" w:hAnsi="Calibri" w:cs="Calibri"/>
              </w:rPr>
              <w:t xml:space="preserve">Number songs </w:t>
            </w:r>
          </w:p>
        </w:tc>
      </w:tr>
      <w:tr w:rsidR="410CC96E" w14:paraId="4EB8E3F4" w14:textId="77777777" w:rsidTr="7712EFF8">
        <w:trPr>
          <w:trHeight w:val="300"/>
        </w:trPr>
        <w:tc>
          <w:tcPr>
            <w:tcW w:w="1500" w:type="dxa"/>
            <w:shd w:val="clear" w:color="auto" w:fill="D0CECE" w:themeFill="background2" w:themeFillShade="E6"/>
          </w:tcPr>
          <w:p w14:paraId="091BFB1E" w14:textId="25307802" w:rsidR="0767C530" w:rsidRDefault="0767C530" w:rsidP="410CC96E">
            <w:pPr>
              <w:rPr>
                <w:rFonts w:ascii="Calibri" w:eastAsia="Calibri" w:hAnsi="Calibri" w:cs="Calibri"/>
              </w:rPr>
            </w:pPr>
            <w:r w:rsidRPr="410CC96E">
              <w:rPr>
                <w:rFonts w:ascii="Calibri" w:eastAsia="Calibri" w:hAnsi="Calibri" w:cs="Calibri"/>
              </w:rPr>
              <w:t xml:space="preserve">Reception </w:t>
            </w:r>
          </w:p>
        </w:tc>
        <w:tc>
          <w:tcPr>
            <w:tcW w:w="7281" w:type="dxa"/>
            <w:shd w:val="clear" w:color="auto" w:fill="D0CECE" w:themeFill="background2" w:themeFillShade="E6"/>
          </w:tcPr>
          <w:p w14:paraId="74774A0B" w14:textId="3A247C54" w:rsidR="410CC96E" w:rsidRDefault="410CC96E" w:rsidP="410CC96E">
            <w:pPr>
              <w:rPr>
                <w:rFonts w:ascii="Calibri" w:eastAsia="Calibri" w:hAnsi="Calibri" w:cs="Calibri"/>
              </w:rPr>
            </w:pPr>
            <w:r w:rsidRPr="410CC96E">
              <w:rPr>
                <w:rFonts w:ascii="Calibri" w:eastAsia="Calibri" w:hAnsi="Calibri" w:cs="Calibri"/>
              </w:rPr>
              <w:t xml:space="preserve">Substantive knowledge </w:t>
            </w:r>
          </w:p>
        </w:tc>
        <w:tc>
          <w:tcPr>
            <w:tcW w:w="5518" w:type="dxa"/>
            <w:shd w:val="clear" w:color="auto" w:fill="D0CECE" w:themeFill="background2" w:themeFillShade="E6"/>
          </w:tcPr>
          <w:p w14:paraId="270CEECC" w14:textId="17B78089" w:rsidR="410CC96E" w:rsidRDefault="410CC96E" w:rsidP="410CC96E">
            <w:pPr>
              <w:rPr>
                <w:rFonts w:ascii="Calibri" w:eastAsia="Calibri" w:hAnsi="Calibri" w:cs="Calibri"/>
              </w:rPr>
            </w:pPr>
            <w:r w:rsidRPr="410CC96E">
              <w:rPr>
                <w:rFonts w:ascii="Calibri" w:eastAsia="Calibri" w:hAnsi="Calibri" w:cs="Calibri"/>
              </w:rPr>
              <w:t xml:space="preserve">Disciplinary knowledge (across all units) </w:t>
            </w:r>
          </w:p>
        </w:tc>
        <w:tc>
          <w:tcPr>
            <w:tcW w:w="8190" w:type="dxa"/>
            <w:shd w:val="clear" w:color="auto" w:fill="D0CECE" w:themeFill="background2" w:themeFillShade="E6"/>
          </w:tcPr>
          <w:p w14:paraId="6F0D95E4" w14:textId="1D2C4E52" w:rsidR="410CC96E" w:rsidRDefault="410CC96E" w:rsidP="410CC96E">
            <w:pPr>
              <w:rPr>
                <w:rFonts w:ascii="Calibri" w:eastAsia="Calibri" w:hAnsi="Calibri" w:cs="Calibri"/>
              </w:rPr>
            </w:pPr>
            <w:r w:rsidRPr="410CC96E">
              <w:rPr>
                <w:rFonts w:ascii="Calibri" w:eastAsia="Calibri" w:hAnsi="Calibri" w:cs="Calibri"/>
              </w:rPr>
              <w:t xml:space="preserve">Listening and genre coverage </w:t>
            </w:r>
          </w:p>
        </w:tc>
      </w:tr>
      <w:tr w:rsidR="410CC96E" w14:paraId="65680740" w14:textId="77777777" w:rsidTr="7712EFF8">
        <w:trPr>
          <w:trHeight w:val="704"/>
        </w:trPr>
        <w:tc>
          <w:tcPr>
            <w:tcW w:w="1500" w:type="dxa"/>
          </w:tcPr>
          <w:p w14:paraId="2E219484" w14:textId="4B520E18" w:rsidR="410CC96E" w:rsidRDefault="1720F249" w:rsidP="410CC96E">
            <w:pPr>
              <w:rPr>
                <w:rFonts w:ascii="Calibri" w:eastAsia="Calibri" w:hAnsi="Calibri" w:cs="Calibri"/>
              </w:rPr>
            </w:pPr>
            <w:r w:rsidRPr="7712EFF8">
              <w:rPr>
                <w:rFonts w:ascii="Calibri" w:eastAsia="Calibri" w:hAnsi="Calibri" w:cs="Calibri"/>
              </w:rPr>
              <w:t>Unit 1 – Me!</w:t>
            </w:r>
          </w:p>
        </w:tc>
        <w:tc>
          <w:tcPr>
            <w:tcW w:w="7281" w:type="dxa"/>
          </w:tcPr>
          <w:p w14:paraId="3FB9C00A" w14:textId="327E6B15" w:rsidR="045B4883" w:rsidRDefault="2EB1B3AF" w:rsidP="045B4883">
            <w:r>
              <w:t xml:space="preserve">Learn to sing: Pat-a-cake; 1,2,3,4,5 Once I caught a fish alive; This old man; Five little ducks; Name song; Things for fingers </w:t>
            </w:r>
          </w:p>
          <w:p w14:paraId="619E18AC" w14:textId="3613CBF3" w:rsidR="76EE7B3B" w:rsidRDefault="2EB1B3AF" w:rsidP="045B4883">
            <w:r>
              <w:t xml:space="preserve">Musical activities that embed pulse, rhythm and pitch, explore voices and classroom instruments. </w:t>
            </w:r>
          </w:p>
          <w:p w14:paraId="6B61FEA8" w14:textId="30965FEC" w:rsidR="76EE7B3B" w:rsidRDefault="37FF8E0B" w:rsidP="045B4883">
            <w:r>
              <w:t xml:space="preserve">Play games to find the pulse. </w:t>
            </w:r>
          </w:p>
          <w:p w14:paraId="0E839BD1" w14:textId="1C93D08D" w:rsidR="76EE7B3B" w:rsidRDefault="37FF8E0B" w:rsidP="045B4883">
            <w:proofErr w:type="spellStart"/>
            <w:r>
              <w:t>Copy cat</w:t>
            </w:r>
            <w:proofErr w:type="spellEnd"/>
            <w:r>
              <w:t xml:space="preserve"> rhythms of names. </w:t>
            </w:r>
          </w:p>
          <w:p w14:paraId="531AC438" w14:textId="05A372A5" w:rsidR="76EE7B3B" w:rsidRDefault="37FF8E0B" w:rsidP="045B4883">
            <w:r>
              <w:t xml:space="preserve">Explore high and low sounds using voices and glockenspiels. </w:t>
            </w:r>
          </w:p>
        </w:tc>
        <w:tc>
          <w:tcPr>
            <w:tcW w:w="5518" w:type="dxa"/>
            <w:vMerge w:val="restart"/>
          </w:tcPr>
          <w:p w14:paraId="6530981D" w14:textId="6EF954E8" w:rsidR="439F95E4" w:rsidRDefault="439F95E4" w:rsidP="045B4883"/>
          <w:p w14:paraId="76D41598" w14:textId="152B1BEA" w:rsidR="2276F223" w:rsidRDefault="2276F223" w:rsidP="7712EFF8">
            <w:pPr>
              <w:rPr>
                <w:rFonts w:ascii="Calibri" w:eastAsia="Calibri" w:hAnsi="Calibri" w:cs="Calibri"/>
                <w:b/>
                <w:bCs/>
                <w:sz w:val="30"/>
                <w:szCs w:val="30"/>
              </w:rPr>
            </w:pPr>
            <w:r w:rsidRPr="7712EFF8">
              <w:rPr>
                <w:rFonts w:ascii="Calibri" w:eastAsia="Calibri" w:hAnsi="Calibri" w:cs="Calibri"/>
                <w:b/>
                <w:bCs/>
                <w:sz w:val="30"/>
                <w:szCs w:val="30"/>
              </w:rPr>
              <w:t>Pulse / Beat / Metre</w:t>
            </w:r>
          </w:p>
          <w:p w14:paraId="5B68DFCD" w14:textId="5C5E6A0D" w:rsidR="2276F223" w:rsidRDefault="2276F223" w:rsidP="7712EFF8">
            <w:pPr>
              <w:rPr>
                <w:rFonts w:ascii="Calibri" w:eastAsia="Calibri" w:hAnsi="Calibri" w:cs="Calibri"/>
                <w:b/>
                <w:bCs/>
                <w:sz w:val="30"/>
                <w:szCs w:val="30"/>
              </w:rPr>
            </w:pPr>
            <w:r w:rsidRPr="7712EFF8">
              <w:rPr>
                <w:rFonts w:ascii="Calibri" w:eastAsia="Calibri" w:hAnsi="Calibri" w:cs="Calibri"/>
                <w:sz w:val="30"/>
                <w:szCs w:val="30"/>
              </w:rPr>
              <w:t xml:space="preserve">Move in time to the music (R) </w:t>
            </w:r>
          </w:p>
          <w:p w14:paraId="1C299A20" w14:textId="5E3AEA0E" w:rsidR="7712EFF8" w:rsidRDefault="7712EFF8" w:rsidP="7712EFF8"/>
          <w:p w14:paraId="0BED5A31" w14:textId="37BF1B5E" w:rsidR="2276F223" w:rsidRDefault="2276F223" w:rsidP="7712EFF8">
            <w:pPr>
              <w:spacing w:line="259" w:lineRule="auto"/>
              <w:rPr>
                <w:b/>
                <w:bCs/>
                <w:sz w:val="30"/>
                <w:szCs w:val="30"/>
              </w:rPr>
            </w:pPr>
            <w:r w:rsidRPr="7712EFF8">
              <w:rPr>
                <w:b/>
                <w:bCs/>
                <w:sz w:val="30"/>
                <w:szCs w:val="30"/>
              </w:rPr>
              <w:t>Rhythm</w:t>
            </w:r>
          </w:p>
          <w:p w14:paraId="782BCD75" w14:textId="4D8D01F5" w:rsidR="2276F223" w:rsidRDefault="2276F223" w:rsidP="7712EFF8">
            <w:pPr>
              <w:spacing w:line="259" w:lineRule="auto"/>
              <w:rPr>
                <w:b/>
                <w:bCs/>
                <w:sz w:val="30"/>
                <w:szCs w:val="30"/>
              </w:rPr>
            </w:pPr>
            <w:r w:rsidRPr="7712EFF8">
              <w:rPr>
                <w:sz w:val="30"/>
                <w:szCs w:val="30"/>
              </w:rPr>
              <w:t xml:space="preserve">Recognise and clap along to long and short patterns (R) </w:t>
            </w:r>
          </w:p>
          <w:p w14:paraId="3CE82F57" w14:textId="31BFF65F" w:rsidR="7712EFF8" w:rsidRDefault="7712EFF8" w:rsidP="7712EFF8">
            <w:pPr>
              <w:spacing w:line="259" w:lineRule="auto"/>
              <w:rPr>
                <w:b/>
                <w:bCs/>
                <w:sz w:val="30"/>
                <w:szCs w:val="30"/>
              </w:rPr>
            </w:pPr>
          </w:p>
          <w:p w14:paraId="783453C1" w14:textId="2C4311E5" w:rsidR="2276F223" w:rsidRDefault="2276F223" w:rsidP="7712EFF8">
            <w:pPr>
              <w:spacing w:line="259" w:lineRule="auto"/>
              <w:rPr>
                <w:b/>
                <w:bCs/>
                <w:sz w:val="30"/>
                <w:szCs w:val="30"/>
              </w:rPr>
            </w:pPr>
            <w:r w:rsidRPr="7712EFF8">
              <w:rPr>
                <w:b/>
                <w:bCs/>
                <w:sz w:val="30"/>
                <w:szCs w:val="30"/>
              </w:rPr>
              <w:t>Pitch</w:t>
            </w:r>
            <w:r w:rsidRPr="7712EFF8">
              <w:rPr>
                <w:sz w:val="30"/>
                <w:szCs w:val="30"/>
              </w:rPr>
              <w:t xml:space="preserve"> </w:t>
            </w:r>
          </w:p>
          <w:p w14:paraId="0EC86D5F" w14:textId="11E22BDF" w:rsidR="2276F223" w:rsidRDefault="2276F223" w:rsidP="7712EFF8">
            <w:pPr>
              <w:spacing w:line="259" w:lineRule="auto"/>
              <w:rPr>
                <w:sz w:val="30"/>
                <w:szCs w:val="30"/>
              </w:rPr>
            </w:pPr>
            <w:r w:rsidRPr="7712EFF8">
              <w:rPr>
                <w:sz w:val="30"/>
                <w:szCs w:val="30"/>
              </w:rPr>
              <w:t xml:space="preserve">To sing, being able to change the pitch of their voice to match a melody (R).  </w:t>
            </w:r>
          </w:p>
          <w:p w14:paraId="4CA2018C" w14:textId="6B035F01" w:rsidR="7712EFF8" w:rsidRDefault="7712EFF8" w:rsidP="7712EFF8"/>
          <w:p w14:paraId="655D114B" w14:textId="634D4C80" w:rsidR="2276F223" w:rsidRDefault="2276F223" w:rsidP="7712EFF8">
            <w:pPr>
              <w:spacing w:line="259" w:lineRule="auto"/>
              <w:rPr>
                <w:b/>
                <w:bCs/>
                <w:sz w:val="30"/>
                <w:szCs w:val="30"/>
              </w:rPr>
            </w:pPr>
            <w:r w:rsidRPr="7712EFF8">
              <w:rPr>
                <w:b/>
                <w:bCs/>
                <w:sz w:val="30"/>
                <w:szCs w:val="30"/>
              </w:rPr>
              <w:t xml:space="preserve">Tempo </w:t>
            </w:r>
          </w:p>
          <w:p w14:paraId="601F1264" w14:textId="6E99E76B" w:rsidR="2276F223" w:rsidRDefault="2276F223" w:rsidP="7712EFF8">
            <w:pPr>
              <w:spacing w:line="259" w:lineRule="auto"/>
              <w:rPr>
                <w:sz w:val="30"/>
                <w:szCs w:val="30"/>
              </w:rPr>
            </w:pPr>
            <w:r w:rsidRPr="7712EFF8">
              <w:rPr>
                <w:sz w:val="30"/>
                <w:szCs w:val="30"/>
              </w:rPr>
              <w:t xml:space="preserve">Identify and play fast and slow tempi (R). </w:t>
            </w:r>
          </w:p>
          <w:p w14:paraId="787B6C6E" w14:textId="478E715E" w:rsidR="7712EFF8" w:rsidRDefault="7712EFF8" w:rsidP="7712EFF8">
            <w:pPr>
              <w:spacing w:line="259" w:lineRule="auto"/>
              <w:rPr>
                <w:sz w:val="30"/>
                <w:szCs w:val="30"/>
              </w:rPr>
            </w:pPr>
          </w:p>
          <w:p w14:paraId="5D6F4D9A" w14:textId="491B21A4" w:rsidR="2276F223" w:rsidRDefault="2276F223" w:rsidP="7712EFF8">
            <w:pPr>
              <w:spacing w:line="259" w:lineRule="auto"/>
              <w:rPr>
                <w:b/>
                <w:bCs/>
                <w:sz w:val="30"/>
                <w:szCs w:val="30"/>
              </w:rPr>
            </w:pPr>
            <w:r w:rsidRPr="7712EFF8">
              <w:rPr>
                <w:b/>
                <w:bCs/>
                <w:sz w:val="30"/>
                <w:szCs w:val="30"/>
              </w:rPr>
              <w:t>Dynamics</w:t>
            </w:r>
          </w:p>
          <w:p w14:paraId="08F0D529" w14:textId="01991841" w:rsidR="2276F223" w:rsidRDefault="2276F223" w:rsidP="7712EFF8">
            <w:pPr>
              <w:spacing w:line="259" w:lineRule="auto"/>
              <w:rPr>
                <w:sz w:val="30"/>
                <w:szCs w:val="30"/>
              </w:rPr>
            </w:pPr>
            <w:r w:rsidRPr="7712EFF8">
              <w:rPr>
                <w:sz w:val="30"/>
                <w:szCs w:val="30"/>
              </w:rPr>
              <w:t>Use loud and quiet to describe music (R)</w:t>
            </w:r>
          </w:p>
          <w:p w14:paraId="24884D26" w14:textId="4D2E00F9" w:rsidR="7712EFF8" w:rsidRDefault="7712EFF8" w:rsidP="7712EFF8">
            <w:pPr>
              <w:spacing w:line="259" w:lineRule="auto"/>
              <w:rPr>
                <w:sz w:val="30"/>
                <w:szCs w:val="30"/>
              </w:rPr>
            </w:pPr>
          </w:p>
          <w:p w14:paraId="74298A87" w14:textId="1E43F082" w:rsidR="2276F223" w:rsidRDefault="2276F223" w:rsidP="7712EFF8">
            <w:pPr>
              <w:rPr>
                <w:b/>
                <w:bCs/>
                <w:sz w:val="30"/>
                <w:szCs w:val="30"/>
              </w:rPr>
            </w:pPr>
            <w:r w:rsidRPr="7712EFF8">
              <w:rPr>
                <w:b/>
                <w:bCs/>
                <w:sz w:val="30"/>
                <w:szCs w:val="30"/>
              </w:rPr>
              <w:t>Timbre</w:t>
            </w:r>
          </w:p>
          <w:p w14:paraId="41AFD4AC" w14:textId="71212763" w:rsidR="2276F223" w:rsidRDefault="2276F223" w:rsidP="7712EFF8">
            <w:pPr>
              <w:rPr>
                <w:b/>
                <w:bCs/>
                <w:sz w:val="30"/>
                <w:szCs w:val="30"/>
              </w:rPr>
            </w:pPr>
            <w:r w:rsidRPr="7712EFF8">
              <w:rPr>
                <w:sz w:val="30"/>
                <w:szCs w:val="30"/>
              </w:rPr>
              <w:t xml:space="preserve">Identify the instruments on the percussion trolley, and sounds in the local environment (R). </w:t>
            </w:r>
          </w:p>
          <w:p w14:paraId="746A98AB" w14:textId="5C06169B" w:rsidR="7712EFF8" w:rsidRDefault="7712EFF8" w:rsidP="7712EFF8"/>
          <w:p w14:paraId="11C46D76" w14:textId="7AC5BC9C" w:rsidR="2276F223" w:rsidRDefault="2276F223" w:rsidP="7712EFF8">
            <w:pPr>
              <w:rPr>
                <w:b/>
                <w:bCs/>
                <w:sz w:val="30"/>
                <w:szCs w:val="30"/>
              </w:rPr>
            </w:pPr>
            <w:r w:rsidRPr="7712EFF8">
              <w:rPr>
                <w:b/>
                <w:bCs/>
                <w:sz w:val="30"/>
                <w:szCs w:val="30"/>
              </w:rPr>
              <w:t>Texture</w:t>
            </w:r>
          </w:p>
          <w:p w14:paraId="7E478646" w14:textId="2A2D5D83" w:rsidR="2276F223" w:rsidRDefault="2276F223" w:rsidP="7712EFF8">
            <w:pPr>
              <w:rPr>
                <w:b/>
                <w:bCs/>
                <w:sz w:val="30"/>
                <w:szCs w:val="30"/>
              </w:rPr>
            </w:pPr>
            <w:r w:rsidRPr="7712EFF8">
              <w:rPr>
                <w:sz w:val="30"/>
                <w:szCs w:val="30"/>
              </w:rPr>
              <w:t xml:space="preserve">Sing and perform on their own or in groups (R). </w:t>
            </w:r>
          </w:p>
          <w:p w14:paraId="2C1A21C0" w14:textId="2E4B9E53" w:rsidR="7712EFF8" w:rsidRDefault="7712EFF8" w:rsidP="7712EFF8">
            <w:pPr>
              <w:rPr>
                <w:b/>
                <w:bCs/>
                <w:sz w:val="30"/>
                <w:szCs w:val="30"/>
              </w:rPr>
            </w:pPr>
          </w:p>
          <w:p w14:paraId="69B8B050" w14:textId="59768F1C" w:rsidR="2276F223" w:rsidRDefault="2276F223" w:rsidP="7712EFF8">
            <w:pPr>
              <w:spacing w:line="259" w:lineRule="auto"/>
              <w:rPr>
                <w:b/>
                <w:bCs/>
                <w:sz w:val="30"/>
                <w:szCs w:val="30"/>
              </w:rPr>
            </w:pPr>
            <w:r w:rsidRPr="7712EFF8">
              <w:rPr>
                <w:b/>
                <w:bCs/>
                <w:sz w:val="30"/>
                <w:szCs w:val="30"/>
              </w:rPr>
              <w:t>Structure</w:t>
            </w:r>
          </w:p>
          <w:p w14:paraId="08ABA647" w14:textId="05CF4FDB" w:rsidR="2276F223" w:rsidRDefault="2276F223" w:rsidP="7712EFF8">
            <w:pPr>
              <w:spacing w:line="259" w:lineRule="auto"/>
              <w:rPr>
                <w:sz w:val="30"/>
                <w:szCs w:val="30"/>
              </w:rPr>
            </w:pPr>
            <w:r w:rsidRPr="7712EFF8">
              <w:rPr>
                <w:sz w:val="30"/>
                <w:szCs w:val="30"/>
              </w:rPr>
              <w:t>To add an instrumental section to some familiar songs (R)</w:t>
            </w:r>
          </w:p>
          <w:p w14:paraId="6D5FED21" w14:textId="431C5EE0" w:rsidR="7712EFF8" w:rsidRDefault="7712EFF8" w:rsidP="7712EFF8"/>
          <w:p w14:paraId="2B57D85C" w14:textId="21820A1D" w:rsidR="045B4883" w:rsidRDefault="045B4883" w:rsidP="045B4883"/>
        </w:tc>
        <w:tc>
          <w:tcPr>
            <w:tcW w:w="8190" w:type="dxa"/>
          </w:tcPr>
          <w:p w14:paraId="158A34A7" w14:textId="2560F1D3" w:rsidR="439F95E4" w:rsidRDefault="2AB484DC" w:rsidP="045B4883">
            <w:r>
              <w:lastRenderedPageBreak/>
              <w:t xml:space="preserve">Me! By Joanna </w:t>
            </w:r>
            <w:proofErr w:type="spellStart"/>
            <w:r>
              <w:t>Mangona</w:t>
            </w:r>
            <w:proofErr w:type="spellEnd"/>
            <w:r>
              <w:t xml:space="preserve"> </w:t>
            </w:r>
          </w:p>
          <w:p w14:paraId="14A5D854" w14:textId="5C2C352A" w:rsidR="439F95E4" w:rsidRDefault="2AB484DC" w:rsidP="045B4883">
            <w:r>
              <w:t xml:space="preserve">Celebration by Kool and the Gang </w:t>
            </w:r>
          </w:p>
          <w:p w14:paraId="224F59F4" w14:textId="6E7693BD" w:rsidR="439F95E4" w:rsidRDefault="2AB484DC" w:rsidP="045B4883">
            <w:r>
              <w:t xml:space="preserve">Happy by </w:t>
            </w:r>
            <w:proofErr w:type="spellStart"/>
            <w:r>
              <w:t>Pharell</w:t>
            </w:r>
            <w:proofErr w:type="spellEnd"/>
            <w:r>
              <w:t xml:space="preserve"> Williams </w:t>
            </w:r>
          </w:p>
          <w:p w14:paraId="767578B0" w14:textId="5B41D3CD" w:rsidR="439F95E4" w:rsidRDefault="2AB484DC" w:rsidP="045B4883">
            <w:r>
              <w:t xml:space="preserve">Sing by The Carpenters </w:t>
            </w:r>
          </w:p>
          <w:p w14:paraId="4DC83E0C" w14:textId="492ADB85" w:rsidR="439F95E4" w:rsidRDefault="2AB484DC" w:rsidP="045B4883">
            <w:r>
              <w:t xml:space="preserve">Sing a Rainbow by Peggie Lee </w:t>
            </w:r>
          </w:p>
          <w:p w14:paraId="49DE079A" w14:textId="0F2BC1FB" w:rsidR="439F95E4" w:rsidRDefault="2AB484DC" w:rsidP="045B4883">
            <w:r>
              <w:t xml:space="preserve">Happy Birthday by Stevie Wonder </w:t>
            </w:r>
          </w:p>
          <w:p w14:paraId="5F36E2EC" w14:textId="410ECEBA" w:rsidR="439F95E4" w:rsidRDefault="2AB484DC" w:rsidP="045B4883">
            <w:r>
              <w:t xml:space="preserve">Our House by Madness </w:t>
            </w:r>
          </w:p>
          <w:p w14:paraId="30A28A9A" w14:textId="404AE40C" w:rsidR="439F95E4" w:rsidRDefault="439F95E4" w:rsidP="7712EFF8">
            <w:pPr>
              <w:rPr>
                <w:b/>
                <w:bCs/>
                <w:sz w:val="30"/>
                <w:szCs w:val="30"/>
              </w:rPr>
            </w:pPr>
          </w:p>
        </w:tc>
      </w:tr>
      <w:tr w:rsidR="7712EFF8" w14:paraId="2F32D12A" w14:textId="77777777" w:rsidTr="7712EFF8">
        <w:trPr>
          <w:trHeight w:val="704"/>
        </w:trPr>
        <w:tc>
          <w:tcPr>
            <w:tcW w:w="1500" w:type="dxa"/>
          </w:tcPr>
          <w:p w14:paraId="0EC81F47" w14:textId="5998ABD7" w:rsidR="63AE4901" w:rsidRDefault="63AE4901" w:rsidP="7712EFF8">
            <w:pPr>
              <w:rPr>
                <w:rFonts w:ascii="Calibri" w:eastAsia="Calibri" w:hAnsi="Calibri" w:cs="Calibri"/>
              </w:rPr>
            </w:pPr>
            <w:r w:rsidRPr="7712EFF8">
              <w:rPr>
                <w:rFonts w:ascii="Calibri" w:eastAsia="Calibri" w:hAnsi="Calibri" w:cs="Calibri"/>
              </w:rPr>
              <w:t>Unit 2 – My Stories</w:t>
            </w:r>
          </w:p>
          <w:p w14:paraId="7DAA6649" w14:textId="3BC322B9" w:rsidR="4EF049F7" w:rsidRDefault="4EF049F7" w:rsidP="7712EFF8">
            <w:r>
              <w:rPr>
                <w:noProof/>
              </w:rPr>
              <w:lastRenderedPageBreak/>
              <w:drawing>
                <wp:inline distT="0" distB="0" distL="0" distR="0" wp14:anchorId="6F0B045C" wp14:editId="0740F41A">
                  <wp:extent cx="737453" cy="1613470"/>
                  <wp:effectExtent l="0" t="0" r="0" b="0"/>
                  <wp:docPr id="706808814" name="Picture 706808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rcRect l="35051" t="21634" r="57015" b="47506"/>
                          <a:stretch>
                            <a:fillRect/>
                          </a:stretch>
                        </pic:blipFill>
                        <pic:spPr>
                          <a:xfrm>
                            <a:off x="0" y="0"/>
                            <a:ext cx="737453" cy="1613470"/>
                          </a:xfrm>
                          <a:prstGeom prst="rect">
                            <a:avLst/>
                          </a:prstGeom>
                        </pic:spPr>
                      </pic:pic>
                    </a:graphicData>
                  </a:graphic>
                </wp:inline>
              </w:drawing>
            </w:r>
          </w:p>
        </w:tc>
        <w:tc>
          <w:tcPr>
            <w:tcW w:w="7281" w:type="dxa"/>
          </w:tcPr>
          <w:p w14:paraId="71604AAC" w14:textId="611DAB56" w:rsidR="76A4733C" w:rsidRDefault="76A4733C" w:rsidP="7712EFF8">
            <w:r>
              <w:lastRenderedPageBreak/>
              <w:t xml:space="preserve">Learn to sing: I’m a little teapot; The Grand Old Duke of York; Ring o’ Rises; Hickory Dickory Dock; Not too difficult; The ABC Song </w:t>
            </w:r>
          </w:p>
          <w:p w14:paraId="5BC9437A" w14:textId="0949357B" w:rsidR="6ADFAAB8" w:rsidRDefault="6ADFAAB8" w:rsidP="7712EFF8">
            <w:r>
              <w:t>Musical activities that embed pulse, rhythm and pitch, explore voices and classroom instruments.</w:t>
            </w:r>
          </w:p>
          <w:p w14:paraId="6F831EA8" w14:textId="22B7CE2A" w:rsidR="6ADFAAB8" w:rsidRDefault="6ADFAAB8" w:rsidP="7712EFF8">
            <w:r>
              <w:t xml:space="preserve">Play games to find the pulse of characters in the song. </w:t>
            </w:r>
          </w:p>
          <w:p w14:paraId="0D187670" w14:textId="6AFC90EC" w:rsidR="6ADFAAB8" w:rsidRDefault="6ADFAAB8" w:rsidP="7712EFF8">
            <w:r>
              <w:t xml:space="preserve">Copy-cat the rhythm of small phrases </w:t>
            </w:r>
            <w:r w:rsidR="4A5693B3">
              <w:t xml:space="preserve">from the songs. </w:t>
            </w:r>
          </w:p>
          <w:p w14:paraId="47AA82E7" w14:textId="77AC8C59" w:rsidR="4A5693B3" w:rsidRDefault="4A5693B3" w:rsidP="7712EFF8">
            <w:r>
              <w:t xml:space="preserve">Explore high pitch and low pitch in the context of the songs. </w:t>
            </w:r>
          </w:p>
          <w:p w14:paraId="08B20F5E" w14:textId="074C329F" w:rsidR="4A5693B3" w:rsidRDefault="4A5693B3" w:rsidP="7712EFF8">
            <w:r>
              <w:t xml:space="preserve">Invent a pattern to go with the song using </w:t>
            </w:r>
            <w:r w:rsidR="6B84CEDE">
              <w:t xml:space="preserve">one note. </w:t>
            </w:r>
          </w:p>
          <w:p w14:paraId="71670E4B" w14:textId="6F201743" w:rsidR="7712EFF8" w:rsidRDefault="7712EFF8" w:rsidP="7712EFF8"/>
          <w:p w14:paraId="2FF4BEAF" w14:textId="5A425F24" w:rsidR="7712EFF8" w:rsidRDefault="7712EFF8" w:rsidP="7712EFF8"/>
          <w:p w14:paraId="5DE08F06" w14:textId="4E548A09" w:rsidR="7712EFF8" w:rsidRDefault="7712EFF8" w:rsidP="7712EFF8"/>
          <w:p w14:paraId="41EB777B" w14:textId="3983DE95" w:rsidR="7712EFF8" w:rsidRDefault="7712EFF8" w:rsidP="7712EFF8"/>
        </w:tc>
        <w:tc>
          <w:tcPr>
            <w:tcW w:w="5518" w:type="dxa"/>
            <w:vMerge/>
          </w:tcPr>
          <w:p w14:paraId="3B948A90" w14:textId="77777777" w:rsidR="005D2E3F" w:rsidRDefault="005D2E3F"/>
        </w:tc>
        <w:tc>
          <w:tcPr>
            <w:tcW w:w="8190" w:type="dxa"/>
          </w:tcPr>
          <w:p w14:paraId="38488177" w14:textId="7FE0561D" w:rsidR="0FFEC52F" w:rsidRDefault="0FFEC52F" w:rsidP="7712EFF8">
            <w:r>
              <w:t xml:space="preserve">My Stories by Joanna </w:t>
            </w:r>
            <w:proofErr w:type="spellStart"/>
            <w:r>
              <w:t>Mangona</w:t>
            </w:r>
            <w:proofErr w:type="spellEnd"/>
            <w:r>
              <w:t xml:space="preserve"> </w:t>
            </w:r>
          </w:p>
          <w:p w14:paraId="5A3B6DAC" w14:textId="17689B22" w:rsidR="0FFEC52F" w:rsidRDefault="0FFEC52F" w:rsidP="7712EFF8">
            <w:proofErr w:type="spellStart"/>
            <w:r>
              <w:t>Roli</w:t>
            </w:r>
            <w:proofErr w:type="spellEnd"/>
            <w:r>
              <w:t xml:space="preserve"> Alabama by Bellow head </w:t>
            </w:r>
          </w:p>
          <w:p w14:paraId="6C3931A5" w14:textId="4E8878EC" w:rsidR="0FFEC52F" w:rsidRDefault="0FFEC52F" w:rsidP="7712EFF8">
            <w:r>
              <w:t xml:space="preserve">Boogie Wonderland by Earth, Wind and Fire </w:t>
            </w:r>
          </w:p>
          <w:p w14:paraId="070DE351" w14:textId="6745298A" w:rsidR="0FFEC52F" w:rsidRDefault="0FFEC52F" w:rsidP="7712EFF8">
            <w:r>
              <w:t>Don’t go breaking my Heart by Elton John and Kiki Dee</w:t>
            </w:r>
          </w:p>
          <w:p w14:paraId="2EFC3127" w14:textId="2CF5F365" w:rsidR="0FFEC52F" w:rsidRDefault="0FFEC52F" w:rsidP="7712EFF8">
            <w:r>
              <w:t xml:space="preserve">Ganesh is Fresh by MC Yogi </w:t>
            </w:r>
          </w:p>
          <w:p w14:paraId="22B67A87" w14:textId="196BD0F2" w:rsidR="0FFEC52F" w:rsidRDefault="0FFEC52F" w:rsidP="7712EFF8">
            <w:r>
              <w:t xml:space="preserve">Frosty the Snowman sung by Elia Fitzgerald </w:t>
            </w:r>
          </w:p>
          <w:p w14:paraId="2BAC3E45" w14:textId="17745DBE" w:rsidR="0FFEC52F" w:rsidRDefault="0FFEC52F" w:rsidP="7712EFF8">
            <w:r>
              <w:t xml:space="preserve">Spiderman sung by Michael </w:t>
            </w:r>
            <w:proofErr w:type="spellStart"/>
            <w:r>
              <w:t>Buble</w:t>
            </w:r>
            <w:proofErr w:type="spellEnd"/>
            <w:r>
              <w:t xml:space="preserve"> </w:t>
            </w:r>
          </w:p>
          <w:p w14:paraId="40FFAD72" w14:textId="08ED8895" w:rsidR="7712EFF8" w:rsidRDefault="7712EFF8" w:rsidP="7712EFF8"/>
        </w:tc>
      </w:tr>
      <w:tr w:rsidR="7712EFF8" w14:paraId="7654D530" w14:textId="77777777" w:rsidTr="7712EFF8">
        <w:trPr>
          <w:trHeight w:val="704"/>
        </w:trPr>
        <w:tc>
          <w:tcPr>
            <w:tcW w:w="1500" w:type="dxa"/>
          </w:tcPr>
          <w:p w14:paraId="31B3E1BF" w14:textId="04757CA1" w:rsidR="63AE4901" w:rsidRDefault="63AE4901" w:rsidP="7712EFF8">
            <w:pPr>
              <w:rPr>
                <w:rFonts w:ascii="Calibri" w:eastAsia="Calibri" w:hAnsi="Calibri" w:cs="Calibri"/>
              </w:rPr>
            </w:pPr>
            <w:r w:rsidRPr="7712EFF8">
              <w:rPr>
                <w:rFonts w:ascii="Calibri" w:eastAsia="Calibri" w:hAnsi="Calibri" w:cs="Calibri"/>
              </w:rPr>
              <w:t>Unit 3 – Everyone!</w:t>
            </w:r>
          </w:p>
          <w:p w14:paraId="03A6F803" w14:textId="434A18FB" w:rsidR="3A5BA44D" w:rsidRDefault="3A5BA44D" w:rsidP="7712EFF8">
            <w:r>
              <w:rPr>
                <w:noProof/>
              </w:rPr>
              <w:drawing>
                <wp:inline distT="0" distB="0" distL="0" distR="0" wp14:anchorId="7CAECE10" wp14:editId="27ED8CEC">
                  <wp:extent cx="812091" cy="1483231"/>
                  <wp:effectExtent l="0" t="0" r="0" b="0"/>
                  <wp:docPr id="2116604178" name="Picture 211660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rcRect l="42245" t="22329" r="49018" b="49302"/>
                          <a:stretch>
                            <a:fillRect/>
                          </a:stretch>
                        </pic:blipFill>
                        <pic:spPr>
                          <a:xfrm>
                            <a:off x="0" y="0"/>
                            <a:ext cx="812091" cy="1483231"/>
                          </a:xfrm>
                          <a:prstGeom prst="rect">
                            <a:avLst/>
                          </a:prstGeom>
                        </pic:spPr>
                      </pic:pic>
                    </a:graphicData>
                  </a:graphic>
                </wp:inline>
              </w:drawing>
            </w:r>
          </w:p>
        </w:tc>
        <w:tc>
          <w:tcPr>
            <w:tcW w:w="7281" w:type="dxa"/>
          </w:tcPr>
          <w:p w14:paraId="5CF21A14" w14:textId="76693C4F" w:rsidR="4F5F12A1" w:rsidRDefault="4F5F12A1" w:rsidP="7712EFF8">
            <w:r>
              <w:t xml:space="preserve">Learn to sing: Wind the bobbin up; Rock a bye Baby; Five little monkeys jumping on the bed; Twinkle </w:t>
            </w:r>
            <w:proofErr w:type="spellStart"/>
            <w:r>
              <w:t>twinkle</w:t>
            </w:r>
            <w:proofErr w:type="spellEnd"/>
            <w:r>
              <w:t xml:space="preserve">; If you’re happy and you know it; Head, shoulders knees and toes. </w:t>
            </w:r>
          </w:p>
          <w:p w14:paraId="450B1161" w14:textId="0949357B" w:rsidR="4F5F12A1" w:rsidRDefault="4F5F12A1" w:rsidP="7712EFF8">
            <w:r>
              <w:t>Musical activities that embed pulse, rhythm and pitch, explore voices and classroom instruments.</w:t>
            </w:r>
          </w:p>
          <w:p w14:paraId="663E3AC9" w14:textId="4C25ED92" w:rsidR="4F5F12A1" w:rsidRDefault="4F5F12A1" w:rsidP="7712EFF8">
            <w:pPr>
              <w:spacing w:line="259" w:lineRule="auto"/>
            </w:pPr>
            <w:r>
              <w:t>Play games to i</w:t>
            </w:r>
            <w:r w:rsidR="66810B5D">
              <w:t xml:space="preserve">nvent ways to find the pulse. </w:t>
            </w:r>
          </w:p>
          <w:p w14:paraId="4A61FAD5" w14:textId="6AFC90EC" w:rsidR="4F5F12A1" w:rsidRDefault="4F5F12A1" w:rsidP="7712EFF8">
            <w:r>
              <w:t xml:space="preserve">Copy-cat the rhythm of small phrases from the songs. </w:t>
            </w:r>
          </w:p>
          <w:p w14:paraId="7A3637A5" w14:textId="77AC8C59" w:rsidR="4F5F12A1" w:rsidRDefault="4F5F12A1" w:rsidP="7712EFF8">
            <w:r>
              <w:t xml:space="preserve">Explore high pitch and low pitch in the context of the songs. </w:t>
            </w:r>
          </w:p>
          <w:p w14:paraId="0A8C8F12" w14:textId="67C523B3" w:rsidR="1EBF5A2B" w:rsidRDefault="1EBF5A2B" w:rsidP="7712EFF8">
            <w:pPr>
              <w:spacing w:line="259" w:lineRule="auto"/>
            </w:pPr>
            <w:r>
              <w:t xml:space="preserve">Use the starting note to explore melodic patterns using one or two notes. </w:t>
            </w:r>
          </w:p>
          <w:p w14:paraId="356486FB" w14:textId="6B9D6C7A" w:rsidR="7712EFF8" w:rsidRDefault="7712EFF8" w:rsidP="7712EFF8"/>
          <w:p w14:paraId="41227392" w14:textId="43A7449E" w:rsidR="7712EFF8" w:rsidRDefault="7712EFF8" w:rsidP="7712EFF8"/>
          <w:p w14:paraId="01E87F89" w14:textId="4E1ED0E6" w:rsidR="7712EFF8" w:rsidRDefault="7712EFF8" w:rsidP="7712EFF8"/>
        </w:tc>
        <w:tc>
          <w:tcPr>
            <w:tcW w:w="5518" w:type="dxa"/>
            <w:vMerge/>
          </w:tcPr>
          <w:p w14:paraId="7DCF2DF7" w14:textId="77777777" w:rsidR="005D2E3F" w:rsidRDefault="005D2E3F"/>
        </w:tc>
        <w:tc>
          <w:tcPr>
            <w:tcW w:w="8190" w:type="dxa"/>
          </w:tcPr>
          <w:p w14:paraId="0F5BA3AE" w14:textId="5A639206" w:rsidR="33D8813B" w:rsidRDefault="33D8813B" w:rsidP="7712EFF8">
            <w:r>
              <w:t xml:space="preserve">Everyone! By Joanna </w:t>
            </w:r>
            <w:proofErr w:type="spellStart"/>
            <w:r>
              <w:t>Mangona</w:t>
            </w:r>
            <w:proofErr w:type="spellEnd"/>
            <w:r>
              <w:t xml:space="preserve"> </w:t>
            </w:r>
          </w:p>
          <w:p w14:paraId="17CD4A07" w14:textId="21177D08" w:rsidR="33D8813B" w:rsidRDefault="33D8813B" w:rsidP="7712EFF8">
            <w:r>
              <w:t xml:space="preserve">We are family by Sister Sledge </w:t>
            </w:r>
          </w:p>
          <w:p w14:paraId="2B400B67" w14:textId="0109BE65" w:rsidR="33D8813B" w:rsidRDefault="33D8813B" w:rsidP="7712EFF8">
            <w:proofErr w:type="spellStart"/>
            <w:r>
              <w:t>Thula</w:t>
            </w:r>
            <w:proofErr w:type="spellEnd"/>
            <w:r>
              <w:t xml:space="preserve"> Baba by </w:t>
            </w:r>
            <w:proofErr w:type="spellStart"/>
            <w:r>
              <w:t>Hlabalela</w:t>
            </w:r>
            <w:proofErr w:type="spellEnd"/>
            <w:r>
              <w:t xml:space="preserve"> Ensemble </w:t>
            </w:r>
          </w:p>
          <w:p w14:paraId="35A7BC0D" w14:textId="0F4022D2" w:rsidR="33D8813B" w:rsidRDefault="33D8813B" w:rsidP="7712EFF8">
            <w:r>
              <w:t xml:space="preserve">ABC by the Jackson 5 </w:t>
            </w:r>
          </w:p>
          <w:p w14:paraId="23A2280B" w14:textId="15050213" w:rsidR="33D8813B" w:rsidRDefault="33D8813B" w:rsidP="7712EFF8">
            <w:r>
              <w:t xml:space="preserve">My mum is </w:t>
            </w:r>
            <w:proofErr w:type="spellStart"/>
            <w:r>
              <w:t>amazin</w:t>
            </w:r>
            <w:proofErr w:type="spellEnd"/>
            <w:r>
              <w:t xml:space="preserve"> (featuring Zain </w:t>
            </w:r>
            <w:proofErr w:type="spellStart"/>
            <w:r>
              <w:t>Bhikha</w:t>
            </w:r>
            <w:proofErr w:type="spellEnd"/>
            <w:r>
              <w:t xml:space="preserve">) by </w:t>
            </w:r>
            <w:proofErr w:type="spellStart"/>
            <w:r>
              <w:t>Zimtech</w:t>
            </w:r>
            <w:proofErr w:type="spellEnd"/>
            <w:r>
              <w:t xml:space="preserve"> Productions</w:t>
            </w:r>
          </w:p>
          <w:p w14:paraId="3B32E730" w14:textId="0CB96758" w:rsidR="33D8813B" w:rsidRDefault="33D8813B" w:rsidP="7712EFF8">
            <w:r>
              <w:t xml:space="preserve">Conga by the Miami Sound machine </w:t>
            </w:r>
          </w:p>
          <w:p w14:paraId="71470621" w14:textId="46E0F63A" w:rsidR="33D8813B" w:rsidRDefault="33D8813B" w:rsidP="7712EFF8">
            <w:r>
              <w:t xml:space="preserve">Horn Concerto No 4; Third Movement – Rondo by Mozart  </w:t>
            </w:r>
          </w:p>
          <w:p w14:paraId="0276B2C7" w14:textId="0C23F032" w:rsidR="7712EFF8" w:rsidRDefault="7712EFF8" w:rsidP="7712EFF8"/>
        </w:tc>
      </w:tr>
      <w:tr w:rsidR="7712EFF8" w14:paraId="4DD32852" w14:textId="77777777" w:rsidTr="7712EFF8">
        <w:trPr>
          <w:trHeight w:val="704"/>
        </w:trPr>
        <w:tc>
          <w:tcPr>
            <w:tcW w:w="1500" w:type="dxa"/>
          </w:tcPr>
          <w:p w14:paraId="6D09A9B7" w14:textId="63ECB447" w:rsidR="63AE4901" w:rsidRDefault="63AE4901" w:rsidP="7712EFF8">
            <w:pPr>
              <w:spacing w:line="259" w:lineRule="auto"/>
            </w:pPr>
            <w:r w:rsidRPr="7712EFF8">
              <w:rPr>
                <w:rFonts w:ascii="Calibri" w:eastAsia="Calibri" w:hAnsi="Calibri" w:cs="Calibri"/>
              </w:rPr>
              <w:t>Unit 4 – Our world</w:t>
            </w:r>
          </w:p>
          <w:p w14:paraId="4CCCF6C1" w14:textId="5FEFBC1B" w:rsidR="3E8906D8" w:rsidRDefault="3E8906D8" w:rsidP="7712EFF8">
            <w:pPr>
              <w:spacing w:line="259" w:lineRule="auto"/>
            </w:pPr>
            <w:r>
              <w:rPr>
                <w:noProof/>
              </w:rPr>
              <w:drawing>
                <wp:inline distT="0" distB="0" distL="0" distR="0" wp14:anchorId="4A7E3E74" wp14:editId="627A5218">
                  <wp:extent cx="821386" cy="1505086"/>
                  <wp:effectExtent l="0" t="0" r="0" b="0"/>
                  <wp:docPr id="2082408020" name="Picture 2082408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rcRect l="50740" t="22146" r="40423" b="49067"/>
                          <a:stretch>
                            <a:fillRect/>
                          </a:stretch>
                        </pic:blipFill>
                        <pic:spPr>
                          <a:xfrm>
                            <a:off x="0" y="0"/>
                            <a:ext cx="821386" cy="1505086"/>
                          </a:xfrm>
                          <a:prstGeom prst="rect">
                            <a:avLst/>
                          </a:prstGeom>
                        </pic:spPr>
                      </pic:pic>
                    </a:graphicData>
                  </a:graphic>
                </wp:inline>
              </w:drawing>
            </w:r>
          </w:p>
        </w:tc>
        <w:tc>
          <w:tcPr>
            <w:tcW w:w="7281" w:type="dxa"/>
          </w:tcPr>
          <w:p w14:paraId="7A9B7221" w14:textId="534FBA77" w:rsidR="5ED43BEC" w:rsidRDefault="5ED43BEC" w:rsidP="7712EFF8">
            <w:r>
              <w:t xml:space="preserve">Learn to sing: Old Macdonald; </w:t>
            </w:r>
            <w:proofErr w:type="spellStart"/>
            <w:r>
              <w:t>Incy</w:t>
            </w:r>
            <w:proofErr w:type="spellEnd"/>
            <w:r>
              <w:t xml:space="preserve"> </w:t>
            </w:r>
            <w:proofErr w:type="spellStart"/>
            <w:r>
              <w:t>wincy</w:t>
            </w:r>
            <w:proofErr w:type="spellEnd"/>
            <w:r>
              <w:t xml:space="preserve"> spider; Baa </w:t>
            </w:r>
            <w:proofErr w:type="spellStart"/>
            <w:r>
              <w:t>baa</w:t>
            </w:r>
            <w:proofErr w:type="spellEnd"/>
            <w:r>
              <w:t xml:space="preserve"> black sheep; Row </w:t>
            </w:r>
            <w:proofErr w:type="spellStart"/>
            <w:r>
              <w:t>row</w:t>
            </w:r>
            <w:proofErr w:type="spellEnd"/>
            <w:r>
              <w:t xml:space="preserve"> </w:t>
            </w:r>
            <w:proofErr w:type="spellStart"/>
            <w:r>
              <w:t>row</w:t>
            </w:r>
            <w:proofErr w:type="spellEnd"/>
            <w:r>
              <w:t xml:space="preserve"> your boat; The wheels on the bus; The </w:t>
            </w:r>
            <w:proofErr w:type="spellStart"/>
            <w:r>
              <w:t>hokey</w:t>
            </w:r>
            <w:proofErr w:type="spellEnd"/>
            <w:r>
              <w:t xml:space="preserve"> </w:t>
            </w:r>
            <w:proofErr w:type="spellStart"/>
            <w:r>
              <w:t>cokey</w:t>
            </w:r>
            <w:proofErr w:type="spellEnd"/>
            <w:r>
              <w:t xml:space="preserve"> </w:t>
            </w:r>
          </w:p>
          <w:p w14:paraId="6D9FBC7C" w14:textId="0949357B" w:rsidR="5ED43BEC" w:rsidRDefault="5ED43BEC" w:rsidP="7712EFF8">
            <w:r>
              <w:t>Musical activities that embed pulse, rhythm and pitch, explore voices and classroom instruments.</w:t>
            </w:r>
          </w:p>
          <w:p w14:paraId="060F9015" w14:textId="3122B18F" w:rsidR="5ED43BEC" w:rsidRDefault="5ED43BEC" w:rsidP="7712EFF8">
            <w:pPr>
              <w:spacing w:line="259" w:lineRule="auto"/>
            </w:pPr>
            <w:r>
              <w:t xml:space="preserve">Play games to find the pulse </w:t>
            </w:r>
            <w:r w:rsidR="1D0A5874">
              <w:t xml:space="preserve">and show others your ideas.  </w:t>
            </w:r>
          </w:p>
          <w:p w14:paraId="20CAC8E5" w14:textId="6AFC90EC" w:rsidR="5ED43BEC" w:rsidRDefault="5ED43BEC" w:rsidP="7712EFF8">
            <w:r>
              <w:t xml:space="preserve">Copy-cat the rhythm of small phrases from the songs. </w:t>
            </w:r>
          </w:p>
          <w:p w14:paraId="571D7503" w14:textId="0D5B9380" w:rsidR="5ED43BEC" w:rsidRDefault="5ED43BEC" w:rsidP="7712EFF8">
            <w:r>
              <w:t xml:space="preserve">Explore high pitch and low pitch </w:t>
            </w:r>
            <w:r w:rsidR="2BFB4F9D">
              <w:t xml:space="preserve">using images from the songs. </w:t>
            </w:r>
          </w:p>
          <w:p w14:paraId="7607A7E1" w14:textId="4FB8BB2E" w:rsidR="5ED43BEC" w:rsidRDefault="5ED43BEC" w:rsidP="7712EFF8">
            <w:pPr>
              <w:spacing w:line="259" w:lineRule="auto"/>
            </w:pPr>
            <w:r>
              <w:t>Use the starting note to explore melodic patterns using one or two notes.</w:t>
            </w:r>
          </w:p>
          <w:p w14:paraId="2B746613" w14:textId="2FA991B5" w:rsidR="7712EFF8" w:rsidRDefault="7712EFF8" w:rsidP="7712EFF8"/>
          <w:p w14:paraId="24C64224" w14:textId="3C446A32" w:rsidR="7712EFF8" w:rsidRDefault="7712EFF8" w:rsidP="7712EFF8"/>
          <w:p w14:paraId="4A69EE05" w14:textId="50D2DBD4" w:rsidR="7712EFF8" w:rsidRDefault="7712EFF8" w:rsidP="7712EFF8"/>
        </w:tc>
        <w:tc>
          <w:tcPr>
            <w:tcW w:w="5518" w:type="dxa"/>
            <w:vMerge/>
          </w:tcPr>
          <w:p w14:paraId="22361067" w14:textId="77777777" w:rsidR="005D2E3F" w:rsidRDefault="005D2E3F"/>
        </w:tc>
        <w:tc>
          <w:tcPr>
            <w:tcW w:w="8190" w:type="dxa"/>
          </w:tcPr>
          <w:p w14:paraId="77A34B88" w14:textId="34E85022" w:rsidR="016E5D96" w:rsidRDefault="016E5D96" w:rsidP="7712EFF8">
            <w:r>
              <w:t xml:space="preserve">Our World! By Joanna </w:t>
            </w:r>
            <w:proofErr w:type="spellStart"/>
            <w:r>
              <w:t>Mangona</w:t>
            </w:r>
            <w:proofErr w:type="spellEnd"/>
            <w:r>
              <w:t xml:space="preserve"> </w:t>
            </w:r>
          </w:p>
          <w:p w14:paraId="585B3335" w14:textId="40E980B8" w:rsidR="016E5D96" w:rsidRDefault="016E5D96" w:rsidP="7712EFF8">
            <w:r>
              <w:t xml:space="preserve">Lovely Day by Bill Withers </w:t>
            </w:r>
          </w:p>
          <w:p w14:paraId="4E629C17" w14:textId="49A80613" w:rsidR="016E5D96" w:rsidRDefault="016E5D96" w:rsidP="7712EFF8">
            <w:r>
              <w:t>Beyond the Sea sung by Robbie Williams</w:t>
            </w:r>
          </w:p>
          <w:p w14:paraId="0A36B399" w14:textId="375A4855" w:rsidR="016E5D96" w:rsidRDefault="016E5D96" w:rsidP="7712EFF8">
            <w:r>
              <w:t xml:space="preserve">Mars from The Planets Suite by Gustav Holst </w:t>
            </w:r>
          </w:p>
          <w:p w14:paraId="3C23F1B1" w14:textId="0BC9768B" w:rsidR="016E5D96" w:rsidRDefault="016E5D96" w:rsidP="7712EFF8">
            <w:r>
              <w:t xml:space="preserve">Frog’s legs and dragon’s teeth by </w:t>
            </w:r>
            <w:proofErr w:type="spellStart"/>
            <w:r>
              <w:t>Bellowhead</w:t>
            </w:r>
            <w:proofErr w:type="spellEnd"/>
          </w:p>
          <w:p w14:paraId="7B446E7E" w14:textId="46CF1DBD" w:rsidR="016E5D96" w:rsidRDefault="016E5D96" w:rsidP="7712EFF8">
            <w:proofErr w:type="spellStart"/>
            <w:r>
              <w:t>Ain’t</w:t>
            </w:r>
            <w:proofErr w:type="spellEnd"/>
            <w:r>
              <w:t xml:space="preserve"> no Mountain High enough sung by Marvin Gaye and Tammi </w:t>
            </w:r>
            <w:proofErr w:type="spellStart"/>
            <w:r>
              <w:t>Terral</w:t>
            </w:r>
            <w:proofErr w:type="spellEnd"/>
            <w:r>
              <w:t xml:space="preserve"> </w:t>
            </w:r>
          </w:p>
          <w:p w14:paraId="60CD7DCB" w14:textId="1594B335" w:rsidR="016E5D96" w:rsidRDefault="016E5D96" w:rsidP="7712EFF8">
            <w:r>
              <w:t>Singing in the Rain Performed by Gene Kelly</w:t>
            </w:r>
          </w:p>
        </w:tc>
      </w:tr>
      <w:tr w:rsidR="7712EFF8" w14:paraId="23C6676F" w14:textId="77777777" w:rsidTr="7712EFF8">
        <w:trPr>
          <w:trHeight w:val="704"/>
        </w:trPr>
        <w:tc>
          <w:tcPr>
            <w:tcW w:w="1500" w:type="dxa"/>
          </w:tcPr>
          <w:p w14:paraId="2A83B648" w14:textId="67391CAC" w:rsidR="63AE4901" w:rsidRDefault="63AE4901" w:rsidP="7712EFF8">
            <w:pPr>
              <w:rPr>
                <w:rFonts w:ascii="Calibri" w:eastAsia="Calibri" w:hAnsi="Calibri" w:cs="Calibri"/>
              </w:rPr>
            </w:pPr>
            <w:r w:rsidRPr="7712EFF8">
              <w:rPr>
                <w:rFonts w:ascii="Calibri" w:eastAsia="Calibri" w:hAnsi="Calibri" w:cs="Calibri"/>
              </w:rPr>
              <w:t>Unit 5 – Big Bear Funk</w:t>
            </w:r>
          </w:p>
          <w:p w14:paraId="12137172" w14:textId="7BAF59B1" w:rsidR="22E0BC9B" w:rsidRDefault="22E0BC9B" w:rsidP="7712EFF8">
            <w:r>
              <w:rPr>
                <w:noProof/>
              </w:rPr>
              <w:drawing>
                <wp:inline distT="0" distB="0" distL="0" distR="0" wp14:anchorId="3BE96383" wp14:editId="3F4F1C5A">
                  <wp:extent cx="798056" cy="1513347"/>
                  <wp:effectExtent l="0" t="0" r="0" b="0"/>
                  <wp:docPr id="1426555175" name="Picture 1426555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rcRect l="59159" t="22045" r="32255" b="49010"/>
                          <a:stretch>
                            <a:fillRect/>
                          </a:stretch>
                        </pic:blipFill>
                        <pic:spPr>
                          <a:xfrm>
                            <a:off x="0" y="0"/>
                            <a:ext cx="798056" cy="1513347"/>
                          </a:xfrm>
                          <a:prstGeom prst="rect">
                            <a:avLst/>
                          </a:prstGeom>
                        </pic:spPr>
                      </pic:pic>
                    </a:graphicData>
                  </a:graphic>
                </wp:inline>
              </w:drawing>
            </w:r>
          </w:p>
        </w:tc>
        <w:tc>
          <w:tcPr>
            <w:tcW w:w="7281" w:type="dxa"/>
          </w:tcPr>
          <w:p w14:paraId="163E6070" w14:textId="30CC075F" w:rsidR="349B19DA" w:rsidRDefault="349B19DA" w:rsidP="7712EFF8">
            <w:r>
              <w:t xml:space="preserve">Learn to sing Big Bear Funk. </w:t>
            </w:r>
          </w:p>
          <w:p w14:paraId="4543D656" w14:textId="75F420B9" w:rsidR="349B19DA" w:rsidRDefault="349B19DA" w:rsidP="7712EFF8">
            <w:r>
              <w:t xml:space="preserve">Play games to find a funky pulse. </w:t>
            </w:r>
          </w:p>
          <w:p w14:paraId="122250C0" w14:textId="1D21059D" w:rsidR="349B19DA" w:rsidRDefault="349B19DA" w:rsidP="7712EFF8">
            <w:r>
              <w:t xml:space="preserve">Copy clap 3 or 4 word phrases from the song. </w:t>
            </w:r>
          </w:p>
          <w:p w14:paraId="00834869" w14:textId="1B4E0F68" w:rsidR="349B19DA" w:rsidRDefault="349B19DA" w:rsidP="7712EFF8">
            <w:r>
              <w:t xml:space="preserve">Keep the beat of the song with a pitched note. </w:t>
            </w:r>
          </w:p>
          <w:p w14:paraId="7944702C" w14:textId="0873DC61" w:rsidR="1AAF4ACC" w:rsidRDefault="1AAF4ACC" w:rsidP="7712EFF8">
            <w:r>
              <w:t xml:space="preserve">Add pitched notes to the rhythm of the words or phrases of the song. </w:t>
            </w:r>
          </w:p>
          <w:p w14:paraId="6A6BD1E7" w14:textId="17B497E0" w:rsidR="349B19DA" w:rsidRDefault="349B19DA" w:rsidP="7712EFF8">
            <w:r>
              <w:t>Enjoy playing patterns using a combination of any of the three notes C, D, and E.</w:t>
            </w:r>
          </w:p>
          <w:p w14:paraId="486C703E" w14:textId="1216CB4D" w:rsidR="349B19DA" w:rsidRDefault="349B19DA" w:rsidP="7712EFF8">
            <w:r>
              <w:t xml:space="preserve"> </w:t>
            </w:r>
          </w:p>
          <w:p w14:paraId="3D76B0F2" w14:textId="5DE49535" w:rsidR="7712EFF8" w:rsidRDefault="7712EFF8" w:rsidP="7712EFF8"/>
        </w:tc>
        <w:tc>
          <w:tcPr>
            <w:tcW w:w="5518" w:type="dxa"/>
            <w:vMerge/>
          </w:tcPr>
          <w:p w14:paraId="16A6D260" w14:textId="77777777" w:rsidR="005D2E3F" w:rsidRDefault="005D2E3F"/>
        </w:tc>
        <w:tc>
          <w:tcPr>
            <w:tcW w:w="8190" w:type="dxa"/>
          </w:tcPr>
          <w:p w14:paraId="25144DE8" w14:textId="108DD13F" w:rsidR="7712EFF8" w:rsidRDefault="7712EFF8" w:rsidP="7712EFF8"/>
          <w:p w14:paraId="5D3C72E4" w14:textId="11E6283F" w:rsidR="0A9259F5" w:rsidRDefault="0A9259F5" w:rsidP="7712EFF8">
            <w:r>
              <w:t xml:space="preserve">Big Bear Funk by Joanna </w:t>
            </w:r>
            <w:proofErr w:type="spellStart"/>
            <w:r>
              <w:t>Mongona</w:t>
            </w:r>
            <w:proofErr w:type="spellEnd"/>
            <w:r>
              <w:t xml:space="preserve"> </w:t>
            </w:r>
          </w:p>
          <w:p w14:paraId="297EAA8D" w14:textId="410517B1" w:rsidR="0A9259F5" w:rsidRDefault="0A9259F5" w:rsidP="7712EFF8">
            <w:r>
              <w:t xml:space="preserve">I feel good by James Brown </w:t>
            </w:r>
          </w:p>
          <w:p w14:paraId="76B3BD6B" w14:textId="58E39EF4" w:rsidR="0A9259F5" w:rsidRDefault="0A9259F5" w:rsidP="7712EFF8">
            <w:r>
              <w:t xml:space="preserve">Don’t you worry ‘bout a thing sung by Incognito </w:t>
            </w:r>
          </w:p>
          <w:p w14:paraId="55CBA025" w14:textId="71EFA92F" w:rsidR="0A9259F5" w:rsidRDefault="0A9259F5" w:rsidP="7712EFF8">
            <w:r>
              <w:t xml:space="preserve">My Promise by Earth, Wind and Fire </w:t>
            </w:r>
          </w:p>
          <w:p w14:paraId="56A6DC43" w14:textId="287E8B53" w:rsidR="0A9259F5" w:rsidRDefault="0A9259F5" w:rsidP="7712EFF8">
            <w:r>
              <w:t xml:space="preserve">Superstition by Stevie Wonder </w:t>
            </w:r>
          </w:p>
          <w:p w14:paraId="24807995" w14:textId="37E0E21D" w:rsidR="0A9259F5" w:rsidRDefault="0A9259F5" w:rsidP="7712EFF8">
            <w:r>
              <w:t xml:space="preserve">Pick up the Pieces by Average White Band </w:t>
            </w:r>
          </w:p>
        </w:tc>
      </w:tr>
      <w:tr w:rsidR="7712EFF8" w14:paraId="47281442" w14:textId="77777777" w:rsidTr="7712EFF8">
        <w:trPr>
          <w:trHeight w:val="704"/>
        </w:trPr>
        <w:tc>
          <w:tcPr>
            <w:tcW w:w="1500" w:type="dxa"/>
          </w:tcPr>
          <w:p w14:paraId="0FCD6550" w14:textId="031BFF59" w:rsidR="63AE4901" w:rsidRDefault="63AE4901" w:rsidP="7712EFF8">
            <w:pPr>
              <w:rPr>
                <w:rFonts w:ascii="Calibri" w:eastAsia="Calibri" w:hAnsi="Calibri" w:cs="Calibri"/>
              </w:rPr>
            </w:pPr>
            <w:r w:rsidRPr="7712EFF8">
              <w:rPr>
                <w:rFonts w:ascii="Calibri" w:eastAsia="Calibri" w:hAnsi="Calibri" w:cs="Calibri"/>
              </w:rPr>
              <w:t xml:space="preserve">Unit 6 – reflect, rewind and replay </w:t>
            </w:r>
          </w:p>
        </w:tc>
        <w:tc>
          <w:tcPr>
            <w:tcW w:w="7281" w:type="dxa"/>
          </w:tcPr>
          <w:p w14:paraId="261BBDB0" w14:textId="4FF99DEB" w:rsidR="79A6956F" w:rsidRDefault="79A6956F" w:rsidP="7712EFF8">
            <w:r>
              <w:t xml:space="preserve">Learn to sing: Big Bear Funk; Baa </w:t>
            </w:r>
            <w:proofErr w:type="spellStart"/>
            <w:r>
              <w:t>Baa</w:t>
            </w:r>
            <w:proofErr w:type="spellEnd"/>
            <w:r>
              <w:t xml:space="preserve"> Black Sheep; Twinkle </w:t>
            </w:r>
            <w:proofErr w:type="spellStart"/>
            <w:r>
              <w:t>Twinkle</w:t>
            </w:r>
            <w:proofErr w:type="spellEnd"/>
            <w:r>
              <w:t xml:space="preserve">; </w:t>
            </w:r>
            <w:proofErr w:type="spellStart"/>
            <w:r>
              <w:t>Incy</w:t>
            </w:r>
            <w:proofErr w:type="spellEnd"/>
            <w:r>
              <w:t xml:space="preserve"> </w:t>
            </w:r>
            <w:proofErr w:type="spellStart"/>
            <w:r>
              <w:t>Wincy</w:t>
            </w:r>
            <w:proofErr w:type="spellEnd"/>
            <w:r>
              <w:t xml:space="preserve"> Spider; Rock a Bye Baby; Row </w:t>
            </w:r>
            <w:proofErr w:type="spellStart"/>
            <w:r>
              <w:t>Row</w:t>
            </w:r>
            <w:proofErr w:type="spellEnd"/>
            <w:r>
              <w:t xml:space="preserve"> </w:t>
            </w:r>
            <w:proofErr w:type="spellStart"/>
            <w:r>
              <w:t>Row</w:t>
            </w:r>
            <w:proofErr w:type="spellEnd"/>
            <w:r>
              <w:t xml:space="preserve"> your boat. </w:t>
            </w:r>
          </w:p>
          <w:p w14:paraId="74A2E991" w14:textId="552B8B2B" w:rsidR="79A6956F" w:rsidRDefault="79A6956F" w:rsidP="7712EFF8">
            <w:r>
              <w:t xml:space="preserve">Play games, </w:t>
            </w:r>
            <w:proofErr w:type="spellStart"/>
            <w:r>
              <w:t>copy cat</w:t>
            </w:r>
            <w:proofErr w:type="spellEnd"/>
            <w:r>
              <w:t xml:space="preserve"> rhythms, play high and low games, </w:t>
            </w:r>
            <w:r w:rsidR="30BE5EFA">
              <w:t xml:space="preserve">create own sounds – all </w:t>
            </w:r>
            <w:r>
              <w:t xml:space="preserve"> to revise learning from this year. </w:t>
            </w:r>
          </w:p>
          <w:p w14:paraId="71BA00AA" w14:textId="2FB5BEA9" w:rsidR="7712EFF8" w:rsidRDefault="7712EFF8" w:rsidP="7712EFF8"/>
          <w:p w14:paraId="52522431" w14:textId="7323382B" w:rsidR="7712EFF8" w:rsidRDefault="7712EFF8" w:rsidP="7712EFF8"/>
          <w:p w14:paraId="44B4030C" w14:textId="512C86E7" w:rsidR="7712EFF8" w:rsidRDefault="7712EFF8" w:rsidP="7712EFF8"/>
        </w:tc>
        <w:tc>
          <w:tcPr>
            <w:tcW w:w="5518" w:type="dxa"/>
            <w:vMerge/>
          </w:tcPr>
          <w:p w14:paraId="2DAB09B9" w14:textId="77777777" w:rsidR="005D2E3F" w:rsidRDefault="005D2E3F"/>
        </w:tc>
        <w:tc>
          <w:tcPr>
            <w:tcW w:w="8190" w:type="dxa"/>
          </w:tcPr>
          <w:p w14:paraId="54F67E4A" w14:textId="3F8C9E68" w:rsidR="647130F5" w:rsidRDefault="647130F5" w:rsidP="7712EFF8">
            <w:proofErr w:type="spellStart"/>
            <w:r>
              <w:t>Wiilliam</w:t>
            </w:r>
            <w:proofErr w:type="spellEnd"/>
            <w:r>
              <w:t xml:space="preserve"> Tell Overture by Rossini </w:t>
            </w:r>
          </w:p>
          <w:p w14:paraId="14305FA4" w14:textId="46702DA5" w:rsidR="647130F5" w:rsidRDefault="647130F5" w:rsidP="7712EFF8">
            <w:r>
              <w:t xml:space="preserve">Dance of the Sugar Plum Fairy by Tchaikovsky </w:t>
            </w:r>
          </w:p>
          <w:p w14:paraId="3B30C0F4" w14:textId="406D0014" w:rsidR="647130F5" w:rsidRDefault="647130F5" w:rsidP="7712EFF8">
            <w:r>
              <w:t>Flight of the Bumblebee by Rimsky-Korsakov</w:t>
            </w:r>
          </w:p>
          <w:p w14:paraId="32967F57" w14:textId="7F9732B3" w:rsidR="647130F5" w:rsidRDefault="647130F5" w:rsidP="7712EFF8">
            <w:r>
              <w:t xml:space="preserve">Jupiter, The Bringer of Jollity by Gustav Holst  </w:t>
            </w:r>
          </w:p>
          <w:p w14:paraId="6DFFF5EC" w14:textId="7F4AB5A9" w:rsidR="1DB3A653" w:rsidRDefault="1DB3A653" w:rsidP="7712EFF8">
            <w:r>
              <w:t xml:space="preserve">Fantasia on a theme by Thomas </w:t>
            </w:r>
            <w:proofErr w:type="spellStart"/>
            <w:r>
              <w:t>Tallis</w:t>
            </w:r>
            <w:proofErr w:type="spellEnd"/>
            <w:r>
              <w:t xml:space="preserve"> by Ralph Vaughan Williams </w:t>
            </w:r>
          </w:p>
          <w:p w14:paraId="3F6855CA" w14:textId="0CDE2988" w:rsidR="646B9A82" w:rsidRDefault="646B9A82" w:rsidP="7712EFF8">
            <w:r>
              <w:t>ET fl</w:t>
            </w:r>
            <w:r w:rsidR="7DC63B2C">
              <w:t xml:space="preserve">ying </w:t>
            </w:r>
            <w:r w:rsidR="2E330C66">
              <w:t>theme b</w:t>
            </w:r>
            <w:r w:rsidR="105E4A04">
              <w:t xml:space="preserve">y John </w:t>
            </w:r>
            <w:r w:rsidR="52EA1DCE">
              <w:t>Williams</w:t>
            </w:r>
          </w:p>
        </w:tc>
      </w:tr>
    </w:tbl>
    <w:p w14:paraId="101EA8E1" w14:textId="7D7A27ED" w:rsidR="279A52DD" w:rsidRDefault="279A52DD" w:rsidP="279A52DD">
      <w:pPr>
        <w:spacing w:line="257" w:lineRule="auto"/>
        <w:rPr>
          <w:rFonts w:ascii="Calibri" w:eastAsia="Calibri" w:hAnsi="Calibri" w:cs="Calibri"/>
        </w:rPr>
      </w:pPr>
    </w:p>
    <w:p w14:paraId="525AA3D6" w14:textId="7A4C2294" w:rsidR="00A334AC" w:rsidRDefault="00A334AC" w:rsidP="279A52DD">
      <w:pPr>
        <w:spacing w:line="257" w:lineRule="auto"/>
        <w:rPr>
          <w:rFonts w:ascii="Calibri" w:eastAsia="Calibri" w:hAnsi="Calibri" w:cs="Calibri"/>
        </w:rPr>
      </w:pPr>
    </w:p>
    <w:p w14:paraId="55D77FCD" w14:textId="77777777" w:rsidR="00A334AC" w:rsidRDefault="00A334AC" w:rsidP="279A52DD">
      <w:pPr>
        <w:spacing w:line="257" w:lineRule="auto"/>
        <w:rPr>
          <w:rFonts w:ascii="Calibri" w:eastAsia="Calibri" w:hAnsi="Calibri" w:cs="Calibri"/>
        </w:rPr>
      </w:pPr>
    </w:p>
    <w:p w14:paraId="5537C146" w14:textId="4EF78626" w:rsidR="410CC96E" w:rsidRDefault="410CC96E" w:rsidP="410CC96E">
      <w:pPr>
        <w:spacing w:line="257" w:lineRule="auto"/>
        <w:rPr>
          <w:rFonts w:ascii="Calibri" w:eastAsia="Calibri" w:hAnsi="Calibri" w:cs="Calibri"/>
        </w:rPr>
      </w:pPr>
    </w:p>
    <w:tbl>
      <w:tblPr>
        <w:tblStyle w:val="TableGrid"/>
        <w:tblW w:w="22489" w:type="dxa"/>
        <w:tblLayout w:type="fixed"/>
        <w:tblLook w:val="06A0" w:firstRow="1" w:lastRow="0" w:firstColumn="1" w:lastColumn="0" w:noHBand="1" w:noVBand="1"/>
      </w:tblPr>
      <w:tblGrid>
        <w:gridCol w:w="1389"/>
        <w:gridCol w:w="7425"/>
        <w:gridCol w:w="5455"/>
        <w:gridCol w:w="8220"/>
      </w:tblGrid>
      <w:tr w:rsidR="279A52DD" w14:paraId="61449B1F" w14:textId="77777777" w:rsidTr="7712EFF8">
        <w:trPr>
          <w:trHeight w:val="300"/>
        </w:trPr>
        <w:tc>
          <w:tcPr>
            <w:tcW w:w="1389" w:type="dxa"/>
            <w:shd w:val="clear" w:color="auto" w:fill="D0CECE" w:themeFill="background2" w:themeFillShade="E6"/>
          </w:tcPr>
          <w:p w14:paraId="06265637" w14:textId="1BA52E47" w:rsidR="03A46F80" w:rsidRDefault="03A46F80" w:rsidP="279A52DD">
            <w:pPr>
              <w:rPr>
                <w:rFonts w:ascii="Calibri" w:eastAsia="Calibri" w:hAnsi="Calibri" w:cs="Calibri"/>
              </w:rPr>
            </w:pPr>
            <w:r w:rsidRPr="279A52DD">
              <w:rPr>
                <w:rFonts w:ascii="Calibri" w:eastAsia="Calibri" w:hAnsi="Calibri" w:cs="Calibri"/>
              </w:rPr>
              <w:lastRenderedPageBreak/>
              <w:t xml:space="preserve">Year 1 </w:t>
            </w:r>
          </w:p>
        </w:tc>
        <w:tc>
          <w:tcPr>
            <w:tcW w:w="7425" w:type="dxa"/>
            <w:shd w:val="clear" w:color="auto" w:fill="D0CECE" w:themeFill="background2" w:themeFillShade="E6"/>
          </w:tcPr>
          <w:p w14:paraId="14603EE0" w14:textId="3A247C54" w:rsidR="03A46F80" w:rsidRDefault="03A46F80" w:rsidP="279A52DD">
            <w:pPr>
              <w:rPr>
                <w:rFonts w:ascii="Calibri" w:eastAsia="Calibri" w:hAnsi="Calibri" w:cs="Calibri"/>
              </w:rPr>
            </w:pPr>
            <w:r w:rsidRPr="279A52DD">
              <w:rPr>
                <w:rFonts w:ascii="Calibri" w:eastAsia="Calibri" w:hAnsi="Calibri" w:cs="Calibri"/>
              </w:rPr>
              <w:t xml:space="preserve">Substantive knowledge </w:t>
            </w:r>
          </w:p>
        </w:tc>
        <w:tc>
          <w:tcPr>
            <w:tcW w:w="5455" w:type="dxa"/>
            <w:shd w:val="clear" w:color="auto" w:fill="D0CECE" w:themeFill="background2" w:themeFillShade="E6"/>
          </w:tcPr>
          <w:p w14:paraId="206D7361" w14:textId="17B78089" w:rsidR="03A46F80" w:rsidRDefault="03A46F80" w:rsidP="279A52DD">
            <w:pPr>
              <w:rPr>
                <w:rFonts w:ascii="Calibri" w:eastAsia="Calibri" w:hAnsi="Calibri" w:cs="Calibri"/>
              </w:rPr>
            </w:pPr>
            <w:r w:rsidRPr="279A52DD">
              <w:rPr>
                <w:rFonts w:ascii="Calibri" w:eastAsia="Calibri" w:hAnsi="Calibri" w:cs="Calibri"/>
              </w:rPr>
              <w:t xml:space="preserve">Disciplinary knowledge </w:t>
            </w:r>
            <w:r w:rsidR="5DAD7475" w:rsidRPr="279A52DD">
              <w:rPr>
                <w:rFonts w:ascii="Calibri" w:eastAsia="Calibri" w:hAnsi="Calibri" w:cs="Calibri"/>
              </w:rPr>
              <w:t xml:space="preserve">(across all units) </w:t>
            </w:r>
          </w:p>
        </w:tc>
        <w:tc>
          <w:tcPr>
            <w:tcW w:w="8220" w:type="dxa"/>
            <w:shd w:val="clear" w:color="auto" w:fill="D0CECE" w:themeFill="background2" w:themeFillShade="E6"/>
          </w:tcPr>
          <w:p w14:paraId="432FA25B" w14:textId="1D2C4E52" w:rsidR="03A46F80" w:rsidRDefault="03A46F80" w:rsidP="279A52DD">
            <w:pPr>
              <w:rPr>
                <w:rFonts w:ascii="Calibri" w:eastAsia="Calibri" w:hAnsi="Calibri" w:cs="Calibri"/>
              </w:rPr>
            </w:pPr>
            <w:r w:rsidRPr="279A52DD">
              <w:rPr>
                <w:rFonts w:ascii="Calibri" w:eastAsia="Calibri" w:hAnsi="Calibri" w:cs="Calibri"/>
              </w:rPr>
              <w:t xml:space="preserve">Listening and genre coverage </w:t>
            </w:r>
          </w:p>
        </w:tc>
      </w:tr>
      <w:tr w:rsidR="279A52DD" w14:paraId="1740FC9C" w14:textId="77777777" w:rsidTr="7712EFF8">
        <w:trPr>
          <w:trHeight w:val="300"/>
        </w:trPr>
        <w:tc>
          <w:tcPr>
            <w:tcW w:w="1389" w:type="dxa"/>
          </w:tcPr>
          <w:p w14:paraId="606B2F5D" w14:textId="0E84E6C8" w:rsidR="1E92963C" w:rsidRDefault="1E92963C" w:rsidP="24D75EFE">
            <w:pPr>
              <w:rPr>
                <w:rFonts w:ascii="Calibri" w:eastAsia="Calibri" w:hAnsi="Calibri" w:cs="Calibri"/>
              </w:rPr>
            </w:pPr>
            <w:r w:rsidRPr="24D75EFE">
              <w:rPr>
                <w:rFonts w:ascii="Calibri" w:eastAsia="Calibri" w:hAnsi="Calibri" w:cs="Calibri"/>
              </w:rPr>
              <w:t xml:space="preserve">Unit 1 – </w:t>
            </w:r>
            <w:r w:rsidR="437E5FDF" w:rsidRPr="24D75EFE">
              <w:rPr>
                <w:rFonts w:ascii="Calibri" w:eastAsia="Calibri" w:hAnsi="Calibri" w:cs="Calibri"/>
                <w:b/>
                <w:bCs/>
              </w:rPr>
              <w:t xml:space="preserve">Introducing beat </w:t>
            </w:r>
          </w:p>
          <w:p w14:paraId="14731EEF" w14:textId="0AEF3B24" w:rsidR="1E92963C" w:rsidRDefault="1E92963C" w:rsidP="279A52DD">
            <w:pPr>
              <w:rPr>
                <w:rFonts w:ascii="Calibri" w:eastAsia="Calibri" w:hAnsi="Calibri" w:cs="Calibri"/>
              </w:rPr>
            </w:pPr>
            <w:r w:rsidRPr="24D75EFE">
              <w:rPr>
                <w:rFonts w:ascii="Calibri" w:eastAsia="Calibri" w:hAnsi="Calibri" w:cs="Calibri"/>
              </w:rPr>
              <w:t xml:space="preserve">How can we make friends when we sing together? </w:t>
            </w:r>
          </w:p>
        </w:tc>
        <w:tc>
          <w:tcPr>
            <w:tcW w:w="7425" w:type="dxa"/>
          </w:tcPr>
          <w:p w14:paraId="749B5147" w14:textId="4BCD3914" w:rsidR="1E92963C" w:rsidRDefault="1E92963C" w:rsidP="279A52DD">
            <w:r>
              <w:rPr>
                <w:noProof/>
              </w:rPr>
              <w:drawing>
                <wp:inline distT="0" distB="0" distL="0" distR="0" wp14:anchorId="335FF56F" wp14:editId="75711EA3">
                  <wp:extent cx="4590183" cy="2392074"/>
                  <wp:effectExtent l="0" t="0" r="0" b="0"/>
                  <wp:docPr id="1935542509" name="Picture 1935542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rcRect l="16041" t="31801" r="31502" b="18131"/>
                          <a:stretch>
                            <a:fillRect/>
                          </a:stretch>
                        </pic:blipFill>
                        <pic:spPr>
                          <a:xfrm>
                            <a:off x="0" y="0"/>
                            <a:ext cx="4590183" cy="2392074"/>
                          </a:xfrm>
                          <a:prstGeom prst="rect">
                            <a:avLst/>
                          </a:prstGeom>
                        </pic:spPr>
                      </pic:pic>
                    </a:graphicData>
                  </a:graphic>
                </wp:inline>
              </w:drawing>
            </w:r>
          </w:p>
        </w:tc>
        <w:tc>
          <w:tcPr>
            <w:tcW w:w="5455" w:type="dxa"/>
            <w:vMerge w:val="restart"/>
          </w:tcPr>
          <w:p w14:paraId="37F893C8" w14:textId="340EA889" w:rsidR="1BDC609F" w:rsidRDefault="7A2A17C6" w:rsidP="410CC96E">
            <w:pPr>
              <w:rPr>
                <w:rFonts w:ascii="Calibri" w:eastAsia="Calibri" w:hAnsi="Calibri" w:cs="Calibri"/>
                <w:b/>
                <w:bCs/>
                <w:sz w:val="30"/>
                <w:szCs w:val="30"/>
              </w:rPr>
            </w:pPr>
            <w:r w:rsidRPr="410CC96E">
              <w:rPr>
                <w:rFonts w:ascii="Calibri" w:eastAsia="Calibri" w:hAnsi="Calibri" w:cs="Calibri"/>
                <w:b/>
                <w:bCs/>
                <w:sz w:val="30"/>
                <w:szCs w:val="30"/>
              </w:rPr>
              <w:t xml:space="preserve">Pulse / Beat / Metre </w:t>
            </w:r>
          </w:p>
          <w:p w14:paraId="43D922F5" w14:textId="09DAC3E5" w:rsidR="1BDC609F" w:rsidRDefault="6A862DE6" w:rsidP="410CC96E">
            <w:pPr>
              <w:spacing w:line="259" w:lineRule="auto"/>
              <w:rPr>
                <w:rFonts w:ascii="Calibri" w:eastAsia="Calibri" w:hAnsi="Calibri" w:cs="Calibri"/>
                <w:sz w:val="30"/>
                <w:szCs w:val="30"/>
              </w:rPr>
            </w:pPr>
            <w:r w:rsidRPr="410CC96E">
              <w:rPr>
                <w:rFonts w:ascii="Calibri" w:eastAsia="Calibri" w:hAnsi="Calibri" w:cs="Calibri"/>
                <w:sz w:val="30"/>
                <w:szCs w:val="30"/>
              </w:rPr>
              <w:t xml:space="preserve">Watch, follow, feel and move to a steady beat with others. </w:t>
            </w:r>
          </w:p>
          <w:p w14:paraId="53B44BDB" w14:textId="0A63A688" w:rsidR="1BDC609F" w:rsidRDefault="6A862DE6" w:rsidP="410CC96E">
            <w:pPr>
              <w:spacing w:line="259" w:lineRule="auto"/>
              <w:rPr>
                <w:rFonts w:ascii="Calibri" w:eastAsia="Calibri" w:hAnsi="Calibri" w:cs="Calibri"/>
                <w:sz w:val="30"/>
                <w:szCs w:val="30"/>
              </w:rPr>
            </w:pPr>
            <w:r w:rsidRPr="410CC96E">
              <w:rPr>
                <w:rFonts w:ascii="Calibri" w:eastAsia="Calibri" w:hAnsi="Calibri" w:cs="Calibri"/>
                <w:sz w:val="30"/>
                <w:szCs w:val="30"/>
              </w:rPr>
              <w:t xml:space="preserve">Find and enjoy moving to music in different ways. </w:t>
            </w:r>
          </w:p>
          <w:p w14:paraId="3309BB64" w14:textId="271E148B" w:rsidR="1BDC609F" w:rsidRDefault="6A862DE6" w:rsidP="410CC96E">
            <w:pPr>
              <w:spacing w:line="259" w:lineRule="auto"/>
              <w:rPr>
                <w:sz w:val="30"/>
                <w:szCs w:val="30"/>
              </w:rPr>
            </w:pPr>
            <w:r w:rsidRPr="410CC96E">
              <w:rPr>
                <w:rFonts w:ascii="Calibri" w:eastAsia="Calibri" w:hAnsi="Calibri" w:cs="Calibri"/>
                <w:sz w:val="30"/>
                <w:szCs w:val="30"/>
              </w:rPr>
              <w:t xml:space="preserve">Respond to the pulse in recorded / live music through movement and dance. </w:t>
            </w:r>
          </w:p>
          <w:p w14:paraId="239FC928" w14:textId="10481E9B" w:rsidR="410CC96E" w:rsidRDefault="410CC96E" w:rsidP="410CC96E">
            <w:pPr>
              <w:spacing w:line="259" w:lineRule="auto"/>
              <w:rPr>
                <w:b/>
                <w:bCs/>
                <w:sz w:val="30"/>
                <w:szCs w:val="30"/>
              </w:rPr>
            </w:pPr>
          </w:p>
          <w:p w14:paraId="163DB9C3" w14:textId="1017287E" w:rsidR="1668C507" w:rsidRDefault="597E6A59" w:rsidP="410CC96E">
            <w:pPr>
              <w:spacing w:line="259" w:lineRule="auto"/>
              <w:rPr>
                <w:b/>
                <w:bCs/>
                <w:sz w:val="30"/>
                <w:szCs w:val="30"/>
              </w:rPr>
            </w:pPr>
            <w:r w:rsidRPr="410CC96E">
              <w:rPr>
                <w:b/>
                <w:bCs/>
                <w:sz w:val="30"/>
                <w:szCs w:val="30"/>
              </w:rPr>
              <w:t xml:space="preserve">Rhythm </w:t>
            </w:r>
          </w:p>
          <w:p w14:paraId="199802FE" w14:textId="07496FB6" w:rsidR="1668C507" w:rsidRDefault="5F9E66AF" w:rsidP="410CC96E">
            <w:pPr>
              <w:spacing w:line="259" w:lineRule="auto"/>
              <w:rPr>
                <w:sz w:val="30"/>
                <w:szCs w:val="30"/>
              </w:rPr>
            </w:pPr>
            <w:r w:rsidRPr="410CC96E">
              <w:rPr>
                <w:sz w:val="30"/>
                <w:szCs w:val="30"/>
              </w:rPr>
              <w:t xml:space="preserve">Recognise and clap long sounds and short sounds, and simple combinations. </w:t>
            </w:r>
          </w:p>
          <w:p w14:paraId="27BABA10" w14:textId="1DF949C9" w:rsidR="1668C507" w:rsidRDefault="5F9E66AF" w:rsidP="410CC96E">
            <w:pPr>
              <w:spacing w:line="259" w:lineRule="auto"/>
              <w:rPr>
                <w:sz w:val="30"/>
                <w:szCs w:val="30"/>
              </w:rPr>
            </w:pPr>
            <w:r w:rsidRPr="410CC96E">
              <w:rPr>
                <w:sz w:val="30"/>
                <w:szCs w:val="30"/>
              </w:rPr>
              <w:t xml:space="preserve">Perform short, copycat rhythm patterns accurately, led by the teacher. </w:t>
            </w:r>
          </w:p>
          <w:p w14:paraId="7AC41FF3" w14:textId="63C4B269" w:rsidR="1668C507" w:rsidRDefault="5F9E66AF" w:rsidP="410CC96E">
            <w:pPr>
              <w:spacing w:line="259" w:lineRule="auto"/>
              <w:rPr>
                <w:sz w:val="30"/>
                <w:szCs w:val="30"/>
              </w:rPr>
            </w:pPr>
            <w:r w:rsidRPr="410CC96E">
              <w:rPr>
                <w:sz w:val="30"/>
                <w:szCs w:val="30"/>
              </w:rPr>
              <w:t>Perform short, repeating rhythm patterns (</w:t>
            </w:r>
            <w:proofErr w:type="spellStart"/>
            <w:r w:rsidRPr="410CC96E">
              <w:rPr>
                <w:sz w:val="30"/>
                <w:szCs w:val="30"/>
              </w:rPr>
              <w:t>ostinati</w:t>
            </w:r>
            <w:proofErr w:type="spellEnd"/>
            <w:r w:rsidRPr="410CC96E">
              <w:rPr>
                <w:sz w:val="30"/>
                <w:szCs w:val="30"/>
              </w:rPr>
              <w:t xml:space="preserve"> and riffs) while keeping in time with a steady beat. </w:t>
            </w:r>
          </w:p>
          <w:p w14:paraId="4398D679" w14:textId="36500713" w:rsidR="1668C507" w:rsidRDefault="52D92592" w:rsidP="410CC96E">
            <w:pPr>
              <w:spacing w:line="259" w:lineRule="auto"/>
              <w:rPr>
                <w:sz w:val="30"/>
                <w:szCs w:val="30"/>
              </w:rPr>
            </w:pPr>
            <w:r w:rsidRPr="7712EFF8">
              <w:rPr>
                <w:sz w:val="30"/>
                <w:szCs w:val="30"/>
              </w:rPr>
              <w:t>Perform</w:t>
            </w:r>
            <w:r w:rsidR="34E74FED" w:rsidRPr="7712EFF8">
              <w:rPr>
                <w:sz w:val="30"/>
                <w:szCs w:val="30"/>
              </w:rPr>
              <w:t xml:space="preserve"> </w:t>
            </w:r>
            <w:r w:rsidRPr="7712EFF8">
              <w:rPr>
                <w:sz w:val="30"/>
                <w:szCs w:val="30"/>
              </w:rPr>
              <w:t xml:space="preserve">a word-patterns chant; create, retain and perform your own rhythm patterns. </w:t>
            </w:r>
          </w:p>
          <w:p w14:paraId="288A7DFF" w14:textId="00D35C54" w:rsidR="410CC96E" w:rsidRDefault="410CC96E" w:rsidP="410CC96E">
            <w:pPr>
              <w:spacing w:line="259" w:lineRule="auto"/>
              <w:rPr>
                <w:b/>
                <w:bCs/>
                <w:sz w:val="30"/>
                <w:szCs w:val="30"/>
              </w:rPr>
            </w:pPr>
          </w:p>
          <w:p w14:paraId="53249DEE" w14:textId="67E86E82" w:rsidR="1668C507" w:rsidRDefault="597E6A59" w:rsidP="410CC96E">
            <w:pPr>
              <w:spacing w:line="259" w:lineRule="auto"/>
              <w:rPr>
                <w:b/>
                <w:bCs/>
                <w:sz w:val="30"/>
                <w:szCs w:val="30"/>
              </w:rPr>
            </w:pPr>
            <w:r w:rsidRPr="410CC96E">
              <w:rPr>
                <w:b/>
                <w:bCs/>
                <w:sz w:val="30"/>
                <w:szCs w:val="30"/>
              </w:rPr>
              <w:t xml:space="preserve">Pitch </w:t>
            </w:r>
          </w:p>
          <w:p w14:paraId="113F9AC7" w14:textId="18CF4BF7" w:rsidR="1668C507" w:rsidRDefault="0842FE02" w:rsidP="410CC96E">
            <w:pPr>
              <w:spacing w:line="259" w:lineRule="auto"/>
              <w:rPr>
                <w:sz w:val="30"/>
                <w:szCs w:val="30"/>
              </w:rPr>
            </w:pPr>
            <w:r w:rsidRPr="410CC96E">
              <w:rPr>
                <w:sz w:val="30"/>
                <w:szCs w:val="30"/>
              </w:rPr>
              <w:t xml:space="preserve">Recognise, sing and play high and low pitched notes. </w:t>
            </w:r>
          </w:p>
          <w:p w14:paraId="63AFD8DF" w14:textId="0193E7C3" w:rsidR="1668C507" w:rsidRDefault="0842FE02" w:rsidP="410CC96E">
            <w:pPr>
              <w:spacing w:line="259" w:lineRule="auto"/>
              <w:rPr>
                <w:sz w:val="30"/>
                <w:szCs w:val="30"/>
              </w:rPr>
            </w:pPr>
            <w:r w:rsidRPr="410CC96E">
              <w:rPr>
                <w:sz w:val="30"/>
                <w:szCs w:val="30"/>
              </w:rPr>
              <w:t xml:space="preserve">Explore singing and playing C D E from the C major scale. </w:t>
            </w:r>
          </w:p>
          <w:p w14:paraId="112C712A" w14:textId="2546BD06" w:rsidR="1668C507" w:rsidRDefault="0842FE02" w:rsidP="410CC96E">
            <w:pPr>
              <w:spacing w:line="259" w:lineRule="auto"/>
              <w:rPr>
                <w:sz w:val="30"/>
                <w:szCs w:val="30"/>
              </w:rPr>
            </w:pPr>
            <w:r w:rsidRPr="410CC96E">
              <w:rPr>
                <w:sz w:val="30"/>
                <w:szCs w:val="30"/>
              </w:rPr>
              <w:t xml:space="preserve">Explore singing and playing F G A from the F major scale. </w:t>
            </w:r>
          </w:p>
          <w:p w14:paraId="2C3D807B" w14:textId="1514D5CF" w:rsidR="410CC96E" w:rsidRDefault="410CC96E" w:rsidP="410CC96E">
            <w:pPr>
              <w:spacing w:line="259" w:lineRule="auto"/>
              <w:rPr>
                <w:b/>
                <w:bCs/>
                <w:sz w:val="30"/>
                <w:szCs w:val="30"/>
              </w:rPr>
            </w:pPr>
          </w:p>
          <w:p w14:paraId="26732517" w14:textId="634D4C80" w:rsidR="1668C507" w:rsidRDefault="597E6A59" w:rsidP="410CC96E">
            <w:pPr>
              <w:spacing w:line="259" w:lineRule="auto"/>
              <w:rPr>
                <w:b/>
                <w:bCs/>
                <w:sz w:val="30"/>
                <w:szCs w:val="30"/>
              </w:rPr>
            </w:pPr>
            <w:r w:rsidRPr="410CC96E">
              <w:rPr>
                <w:b/>
                <w:bCs/>
                <w:sz w:val="30"/>
                <w:szCs w:val="30"/>
              </w:rPr>
              <w:t xml:space="preserve">Tempo </w:t>
            </w:r>
          </w:p>
          <w:p w14:paraId="21E4253B" w14:textId="781C3528" w:rsidR="1668C507" w:rsidRDefault="711AAE4E" w:rsidP="410CC96E">
            <w:pPr>
              <w:spacing w:line="259" w:lineRule="auto"/>
              <w:rPr>
                <w:sz w:val="30"/>
                <w:szCs w:val="30"/>
              </w:rPr>
            </w:pPr>
            <w:r w:rsidRPr="410CC96E">
              <w:rPr>
                <w:sz w:val="30"/>
                <w:szCs w:val="30"/>
              </w:rPr>
              <w:lastRenderedPageBreak/>
              <w:t xml:space="preserve">Recognise the difference between the speed of a steady beat, a fast beat and a slow beat. </w:t>
            </w:r>
          </w:p>
          <w:p w14:paraId="4A6C71DF" w14:textId="478E715E" w:rsidR="279A52DD" w:rsidRDefault="279A52DD" w:rsidP="410CC96E">
            <w:pPr>
              <w:spacing w:line="259" w:lineRule="auto"/>
              <w:rPr>
                <w:sz w:val="30"/>
                <w:szCs w:val="30"/>
              </w:rPr>
            </w:pPr>
          </w:p>
          <w:p w14:paraId="6028A72C" w14:textId="491B21A4" w:rsidR="1668C507" w:rsidRDefault="597E6A59" w:rsidP="410CC96E">
            <w:pPr>
              <w:spacing w:line="259" w:lineRule="auto"/>
              <w:rPr>
                <w:b/>
                <w:bCs/>
                <w:sz w:val="30"/>
                <w:szCs w:val="30"/>
              </w:rPr>
            </w:pPr>
            <w:r w:rsidRPr="410CC96E">
              <w:rPr>
                <w:b/>
                <w:bCs/>
                <w:sz w:val="30"/>
                <w:szCs w:val="30"/>
              </w:rPr>
              <w:t>Dynamics</w:t>
            </w:r>
          </w:p>
          <w:p w14:paraId="290941F2" w14:textId="323B8A9C" w:rsidR="1668C507" w:rsidRDefault="2953A261" w:rsidP="410CC96E">
            <w:pPr>
              <w:spacing w:line="259" w:lineRule="auto"/>
              <w:rPr>
                <w:sz w:val="30"/>
                <w:szCs w:val="30"/>
              </w:rPr>
            </w:pPr>
            <w:r w:rsidRPr="410CC96E">
              <w:rPr>
                <w:sz w:val="30"/>
                <w:szCs w:val="30"/>
              </w:rPr>
              <w:t xml:space="preserve">Talk about loud sounds and quiet sounds and give some examples. </w:t>
            </w:r>
          </w:p>
          <w:p w14:paraId="205986EA" w14:textId="4D2E00F9" w:rsidR="410CC96E" w:rsidRDefault="410CC96E" w:rsidP="410CC96E">
            <w:pPr>
              <w:spacing w:line="259" w:lineRule="auto"/>
              <w:rPr>
                <w:sz w:val="30"/>
                <w:szCs w:val="30"/>
              </w:rPr>
            </w:pPr>
          </w:p>
          <w:p w14:paraId="133F1D80" w14:textId="503A9E7C" w:rsidR="1668C507" w:rsidRDefault="597E6A59" w:rsidP="410CC96E">
            <w:pPr>
              <w:spacing w:line="259" w:lineRule="auto"/>
              <w:rPr>
                <w:b/>
                <w:bCs/>
                <w:sz w:val="30"/>
                <w:szCs w:val="30"/>
              </w:rPr>
            </w:pPr>
            <w:r w:rsidRPr="410CC96E">
              <w:rPr>
                <w:b/>
                <w:bCs/>
                <w:sz w:val="30"/>
                <w:szCs w:val="30"/>
              </w:rPr>
              <w:t xml:space="preserve">Timbre </w:t>
            </w:r>
          </w:p>
          <w:p w14:paraId="66A0F2AB" w14:textId="206BD4E5" w:rsidR="1668C507" w:rsidRDefault="1E0F3DB4" w:rsidP="410CC96E">
            <w:pPr>
              <w:spacing w:line="259" w:lineRule="auto"/>
              <w:rPr>
                <w:sz w:val="30"/>
                <w:szCs w:val="30"/>
              </w:rPr>
            </w:pPr>
            <w:r w:rsidRPr="410CC96E">
              <w:rPr>
                <w:sz w:val="30"/>
                <w:szCs w:val="30"/>
              </w:rPr>
              <w:t xml:space="preserve">Identify different sounds in the environment, indoors and outside. </w:t>
            </w:r>
          </w:p>
          <w:p w14:paraId="1D4E233E" w14:textId="763C6A00" w:rsidR="1668C507" w:rsidRDefault="1E0F3DB4" w:rsidP="410CC96E">
            <w:pPr>
              <w:spacing w:line="259" w:lineRule="auto"/>
              <w:rPr>
                <w:sz w:val="30"/>
                <w:szCs w:val="30"/>
              </w:rPr>
            </w:pPr>
            <w:r w:rsidRPr="410CC96E">
              <w:rPr>
                <w:sz w:val="30"/>
                <w:szCs w:val="30"/>
              </w:rPr>
              <w:t xml:space="preserve">Identify the sounds of the instruments played in school. </w:t>
            </w:r>
          </w:p>
          <w:p w14:paraId="2CE7AF72" w14:textId="43A36465" w:rsidR="1668C507" w:rsidRDefault="1E0F3DB4" w:rsidP="410CC96E">
            <w:pPr>
              <w:spacing w:line="259" w:lineRule="auto"/>
              <w:rPr>
                <w:sz w:val="30"/>
                <w:szCs w:val="30"/>
              </w:rPr>
            </w:pPr>
            <w:r w:rsidRPr="410CC96E">
              <w:rPr>
                <w:sz w:val="30"/>
                <w:szCs w:val="30"/>
              </w:rPr>
              <w:t xml:space="preserve">Identify some of the sounds of the instruments heard when listening to music. </w:t>
            </w:r>
          </w:p>
          <w:p w14:paraId="305BCD52" w14:textId="61EB9DAD" w:rsidR="410CC96E" w:rsidRDefault="410CC96E" w:rsidP="410CC96E">
            <w:pPr>
              <w:spacing w:line="259" w:lineRule="auto"/>
              <w:rPr>
                <w:sz w:val="30"/>
                <w:szCs w:val="30"/>
              </w:rPr>
            </w:pPr>
          </w:p>
          <w:p w14:paraId="18AAEBC1" w14:textId="1B829D9C" w:rsidR="1668C507" w:rsidRDefault="597E6A59" w:rsidP="410CC96E">
            <w:pPr>
              <w:spacing w:line="259" w:lineRule="auto"/>
              <w:rPr>
                <w:b/>
                <w:bCs/>
                <w:sz w:val="30"/>
                <w:szCs w:val="30"/>
              </w:rPr>
            </w:pPr>
            <w:r w:rsidRPr="410CC96E">
              <w:rPr>
                <w:b/>
                <w:bCs/>
                <w:sz w:val="30"/>
                <w:szCs w:val="30"/>
              </w:rPr>
              <w:t xml:space="preserve">Texture </w:t>
            </w:r>
          </w:p>
          <w:p w14:paraId="0869410F" w14:textId="6091E87A" w:rsidR="1668C507" w:rsidRDefault="46E2E32D" w:rsidP="410CC96E">
            <w:pPr>
              <w:spacing w:line="259" w:lineRule="auto"/>
              <w:rPr>
                <w:sz w:val="30"/>
                <w:szCs w:val="30"/>
              </w:rPr>
            </w:pPr>
            <w:r w:rsidRPr="410CC96E">
              <w:rPr>
                <w:sz w:val="30"/>
                <w:szCs w:val="30"/>
              </w:rPr>
              <w:t xml:space="preserve">Sing together. </w:t>
            </w:r>
          </w:p>
          <w:p w14:paraId="698C2F88" w14:textId="17EFCB0C" w:rsidR="1668C507" w:rsidRDefault="46E2E32D" w:rsidP="410CC96E">
            <w:pPr>
              <w:spacing w:line="259" w:lineRule="auto"/>
              <w:rPr>
                <w:sz w:val="30"/>
                <w:szCs w:val="30"/>
              </w:rPr>
            </w:pPr>
            <w:r w:rsidRPr="410CC96E">
              <w:rPr>
                <w:sz w:val="30"/>
                <w:szCs w:val="30"/>
              </w:rPr>
              <w:t xml:space="preserve">Listen out for combinations of instruments together. </w:t>
            </w:r>
          </w:p>
          <w:p w14:paraId="06307BAF" w14:textId="6AE6F211" w:rsidR="410CC96E" w:rsidRDefault="410CC96E" w:rsidP="410CC96E">
            <w:pPr>
              <w:spacing w:line="259" w:lineRule="auto"/>
              <w:rPr>
                <w:sz w:val="30"/>
                <w:szCs w:val="30"/>
              </w:rPr>
            </w:pPr>
          </w:p>
          <w:p w14:paraId="1FB844B2" w14:textId="167C887D" w:rsidR="1668C507" w:rsidRDefault="597E6A59" w:rsidP="410CC96E">
            <w:pPr>
              <w:spacing w:line="259" w:lineRule="auto"/>
              <w:rPr>
                <w:b/>
                <w:bCs/>
                <w:sz w:val="30"/>
                <w:szCs w:val="30"/>
              </w:rPr>
            </w:pPr>
            <w:r w:rsidRPr="410CC96E">
              <w:rPr>
                <w:b/>
                <w:bCs/>
                <w:sz w:val="30"/>
                <w:szCs w:val="30"/>
              </w:rPr>
              <w:t xml:space="preserve">Structure </w:t>
            </w:r>
          </w:p>
          <w:p w14:paraId="53CD33FA" w14:textId="51038122" w:rsidR="1668C507" w:rsidRDefault="3C4E11FE" w:rsidP="410CC96E">
            <w:pPr>
              <w:spacing w:line="259" w:lineRule="auto"/>
              <w:rPr>
                <w:sz w:val="30"/>
                <w:szCs w:val="30"/>
              </w:rPr>
            </w:pPr>
            <w:r w:rsidRPr="410CC96E">
              <w:rPr>
                <w:sz w:val="30"/>
                <w:szCs w:val="30"/>
              </w:rPr>
              <w:t xml:space="preserve">Add movement to key sections of a song. </w:t>
            </w:r>
          </w:p>
          <w:p w14:paraId="09434F37" w14:textId="02B8A60F" w:rsidR="1668C507" w:rsidRDefault="3C4E11FE" w:rsidP="410CC96E">
            <w:pPr>
              <w:spacing w:line="259" w:lineRule="auto"/>
              <w:rPr>
                <w:sz w:val="30"/>
                <w:szCs w:val="30"/>
              </w:rPr>
            </w:pPr>
            <w:r w:rsidRPr="410CC96E">
              <w:rPr>
                <w:sz w:val="30"/>
                <w:szCs w:val="30"/>
              </w:rPr>
              <w:t xml:space="preserve">Understand when to sing in a verse and a chorus. </w:t>
            </w:r>
          </w:p>
          <w:p w14:paraId="14A2BDE9" w14:textId="484E3A1C" w:rsidR="279A52DD" w:rsidRDefault="279A52DD" w:rsidP="279A52DD"/>
        </w:tc>
        <w:tc>
          <w:tcPr>
            <w:tcW w:w="8220" w:type="dxa"/>
          </w:tcPr>
          <w:p w14:paraId="065462CD" w14:textId="3FC22D9A" w:rsidR="03A46F80" w:rsidRDefault="06F1CC28" w:rsidP="279A52DD">
            <w:r>
              <w:rPr>
                <w:noProof/>
              </w:rPr>
              <w:lastRenderedPageBreak/>
              <w:drawing>
                <wp:inline distT="0" distB="0" distL="0" distR="0" wp14:anchorId="04AFF7E6" wp14:editId="00855367">
                  <wp:extent cx="4675120" cy="2519542"/>
                  <wp:effectExtent l="0" t="0" r="0" b="0"/>
                  <wp:docPr id="1712320479" name="Picture 1712320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rcRect l="9009" t="17323" r="24691" b="7168"/>
                          <a:stretch>
                            <a:fillRect/>
                          </a:stretch>
                        </pic:blipFill>
                        <pic:spPr>
                          <a:xfrm>
                            <a:off x="0" y="0"/>
                            <a:ext cx="4675120" cy="2519542"/>
                          </a:xfrm>
                          <a:prstGeom prst="rect">
                            <a:avLst/>
                          </a:prstGeom>
                        </pic:spPr>
                      </pic:pic>
                    </a:graphicData>
                  </a:graphic>
                </wp:inline>
              </w:drawing>
            </w:r>
          </w:p>
        </w:tc>
      </w:tr>
      <w:tr w:rsidR="279A52DD" w14:paraId="46AA0C61" w14:textId="77777777" w:rsidTr="7712EFF8">
        <w:trPr>
          <w:trHeight w:val="2727"/>
        </w:trPr>
        <w:tc>
          <w:tcPr>
            <w:tcW w:w="1389" w:type="dxa"/>
          </w:tcPr>
          <w:p w14:paraId="6E4951F9" w14:textId="30AAE89E" w:rsidR="1609BBCA" w:rsidRDefault="1609BBCA" w:rsidP="279A52DD">
            <w:pPr>
              <w:rPr>
                <w:rFonts w:ascii="Calibri" w:eastAsia="Calibri" w:hAnsi="Calibri" w:cs="Calibri"/>
              </w:rPr>
            </w:pPr>
            <w:r w:rsidRPr="24D75EFE">
              <w:rPr>
                <w:rFonts w:ascii="Calibri" w:eastAsia="Calibri" w:hAnsi="Calibri" w:cs="Calibri"/>
              </w:rPr>
              <w:t>Unit 2 –</w:t>
            </w:r>
            <w:r w:rsidR="2A7DA1E9" w:rsidRPr="24D75EFE">
              <w:rPr>
                <w:rFonts w:ascii="Calibri" w:eastAsia="Calibri" w:hAnsi="Calibri" w:cs="Calibri"/>
              </w:rPr>
              <w:t xml:space="preserve"> </w:t>
            </w:r>
            <w:r w:rsidR="2A7DA1E9" w:rsidRPr="24D75EFE">
              <w:rPr>
                <w:rFonts w:ascii="Calibri" w:eastAsia="Calibri" w:hAnsi="Calibri" w:cs="Calibri"/>
                <w:b/>
                <w:bCs/>
              </w:rPr>
              <w:t xml:space="preserve">Adding rhythm and pitch </w:t>
            </w:r>
            <w:r w:rsidRPr="24D75EFE">
              <w:rPr>
                <w:rFonts w:ascii="Calibri" w:eastAsia="Calibri" w:hAnsi="Calibri" w:cs="Calibri"/>
              </w:rPr>
              <w:t xml:space="preserve"> How does music tell stories about the past? </w:t>
            </w:r>
          </w:p>
        </w:tc>
        <w:tc>
          <w:tcPr>
            <w:tcW w:w="7425" w:type="dxa"/>
          </w:tcPr>
          <w:p w14:paraId="1F82FCF0" w14:textId="3D377C7B" w:rsidR="34674D2F" w:rsidRDefault="34674D2F" w:rsidP="279A52DD">
            <w:r>
              <w:rPr>
                <w:noProof/>
              </w:rPr>
              <w:drawing>
                <wp:inline distT="0" distB="0" distL="0" distR="0" wp14:anchorId="1AE1E13A" wp14:editId="44EFB552">
                  <wp:extent cx="4566800" cy="2217308"/>
                  <wp:effectExtent l="0" t="0" r="0" b="0"/>
                  <wp:docPr id="305438864" name="Picture 305438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rcRect l="15231" t="18726" r="28886" b="33083"/>
                          <a:stretch>
                            <a:fillRect/>
                          </a:stretch>
                        </pic:blipFill>
                        <pic:spPr>
                          <a:xfrm>
                            <a:off x="0" y="0"/>
                            <a:ext cx="4566800" cy="2217308"/>
                          </a:xfrm>
                          <a:prstGeom prst="rect">
                            <a:avLst/>
                          </a:prstGeom>
                        </pic:spPr>
                      </pic:pic>
                    </a:graphicData>
                  </a:graphic>
                </wp:inline>
              </w:drawing>
            </w:r>
          </w:p>
        </w:tc>
        <w:tc>
          <w:tcPr>
            <w:tcW w:w="5455" w:type="dxa"/>
            <w:vMerge/>
          </w:tcPr>
          <w:p w14:paraId="1AD76FC1" w14:textId="77777777" w:rsidR="005D2E3F" w:rsidRDefault="005D2E3F"/>
        </w:tc>
        <w:tc>
          <w:tcPr>
            <w:tcW w:w="8220" w:type="dxa"/>
          </w:tcPr>
          <w:p w14:paraId="09A78FD5" w14:textId="47EC7C52" w:rsidR="40A20EBB" w:rsidRDefault="01D7CAAB" w:rsidP="279A52DD">
            <w:r>
              <w:rPr>
                <w:noProof/>
              </w:rPr>
              <w:drawing>
                <wp:inline distT="0" distB="0" distL="0" distR="0" wp14:anchorId="52B554B2" wp14:editId="53609CFD">
                  <wp:extent cx="4021236" cy="2717866"/>
                  <wp:effectExtent l="0" t="0" r="0" b="0"/>
                  <wp:docPr id="747811521" name="Picture 74781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rcRect l="9178" t="14880" r="24866" b="5952"/>
                          <a:stretch>
                            <a:fillRect/>
                          </a:stretch>
                        </pic:blipFill>
                        <pic:spPr>
                          <a:xfrm>
                            <a:off x="0" y="0"/>
                            <a:ext cx="4021236" cy="2717866"/>
                          </a:xfrm>
                          <a:prstGeom prst="rect">
                            <a:avLst/>
                          </a:prstGeom>
                        </pic:spPr>
                      </pic:pic>
                    </a:graphicData>
                  </a:graphic>
                </wp:inline>
              </w:drawing>
            </w:r>
          </w:p>
        </w:tc>
      </w:tr>
      <w:tr w:rsidR="279A52DD" w14:paraId="330897C6" w14:textId="77777777" w:rsidTr="7712EFF8">
        <w:trPr>
          <w:trHeight w:val="300"/>
        </w:trPr>
        <w:tc>
          <w:tcPr>
            <w:tcW w:w="1389" w:type="dxa"/>
          </w:tcPr>
          <w:p w14:paraId="46035068" w14:textId="011C4663" w:rsidR="03DE5CE2" w:rsidRDefault="03DE5CE2" w:rsidP="279A52DD">
            <w:pPr>
              <w:rPr>
                <w:rFonts w:ascii="Calibri" w:eastAsia="Calibri" w:hAnsi="Calibri" w:cs="Calibri"/>
              </w:rPr>
            </w:pPr>
            <w:r w:rsidRPr="24D75EFE">
              <w:rPr>
                <w:rFonts w:ascii="Calibri" w:eastAsia="Calibri" w:hAnsi="Calibri" w:cs="Calibri"/>
              </w:rPr>
              <w:t>Unit 3 –</w:t>
            </w:r>
            <w:r w:rsidR="1CF5CAE4" w:rsidRPr="24D75EFE">
              <w:rPr>
                <w:rFonts w:ascii="Calibri" w:eastAsia="Calibri" w:hAnsi="Calibri" w:cs="Calibri"/>
              </w:rPr>
              <w:t xml:space="preserve"> </w:t>
            </w:r>
            <w:r w:rsidR="1CF5CAE4" w:rsidRPr="24D75EFE">
              <w:rPr>
                <w:rFonts w:ascii="Calibri" w:eastAsia="Calibri" w:hAnsi="Calibri" w:cs="Calibri"/>
                <w:b/>
                <w:bCs/>
              </w:rPr>
              <w:t xml:space="preserve">Introducing tempo and dynamics </w:t>
            </w:r>
            <w:r w:rsidRPr="24D75EFE">
              <w:rPr>
                <w:rFonts w:ascii="Calibri" w:eastAsia="Calibri" w:hAnsi="Calibri" w:cs="Calibri"/>
              </w:rPr>
              <w:t xml:space="preserve"> How does music make the world a better place? </w:t>
            </w:r>
          </w:p>
        </w:tc>
        <w:tc>
          <w:tcPr>
            <w:tcW w:w="7425" w:type="dxa"/>
          </w:tcPr>
          <w:p w14:paraId="2DF269C5" w14:textId="201B157C" w:rsidR="34674D2F" w:rsidRDefault="34674D2F" w:rsidP="279A52DD">
            <w:r>
              <w:rPr>
                <w:noProof/>
              </w:rPr>
              <w:drawing>
                <wp:inline distT="0" distB="0" distL="0" distR="0" wp14:anchorId="712C8049" wp14:editId="3E42110C">
                  <wp:extent cx="4601366" cy="2286022"/>
                  <wp:effectExtent l="0" t="0" r="0" b="0"/>
                  <wp:docPr id="1347782276" name="Picture 1347782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rcRect l="16319" t="20370" r="29166" b="31481"/>
                          <a:stretch>
                            <a:fillRect/>
                          </a:stretch>
                        </pic:blipFill>
                        <pic:spPr>
                          <a:xfrm>
                            <a:off x="0" y="0"/>
                            <a:ext cx="4601366" cy="2286022"/>
                          </a:xfrm>
                          <a:prstGeom prst="rect">
                            <a:avLst/>
                          </a:prstGeom>
                        </pic:spPr>
                      </pic:pic>
                    </a:graphicData>
                  </a:graphic>
                </wp:inline>
              </w:drawing>
            </w:r>
          </w:p>
        </w:tc>
        <w:tc>
          <w:tcPr>
            <w:tcW w:w="5455" w:type="dxa"/>
            <w:vMerge/>
          </w:tcPr>
          <w:p w14:paraId="55686110" w14:textId="77777777" w:rsidR="005D2E3F" w:rsidRDefault="005D2E3F"/>
        </w:tc>
        <w:tc>
          <w:tcPr>
            <w:tcW w:w="8220" w:type="dxa"/>
          </w:tcPr>
          <w:p w14:paraId="1B9B2A1A" w14:textId="2EED641A" w:rsidR="01239A4D" w:rsidRDefault="5B9A146B" w:rsidP="279A52DD">
            <w:r>
              <w:rPr>
                <w:noProof/>
              </w:rPr>
              <w:drawing>
                <wp:inline distT="0" distB="0" distL="0" distR="0" wp14:anchorId="167375FD" wp14:editId="2218D147">
                  <wp:extent cx="4815410" cy="2416308"/>
                  <wp:effectExtent l="0" t="0" r="0" b="0"/>
                  <wp:docPr id="2105406726" name="Picture 2105406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rcRect l="16522" t="19642" r="29372" b="32142"/>
                          <a:stretch>
                            <a:fillRect/>
                          </a:stretch>
                        </pic:blipFill>
                        <pic:spPr>
                          <a:xfrm>
                            <a:off x="0" y="0"/>
                            <a:ext cx="4815410" cy="2416308"/>
                          </a:xfrm>
                          <a:prstGeom prst="rect">
                            <a:avLst/>
                          </a:prstGeom>
                        </pic:spPr>
                      </pic:pic>
                    </a:graphicData>
                  </a:graphic>
                </wp:inline>
              </w:drawing>
            </w:r>
          </w:p>
        </w:tc>
      </w:tr>
      <w:tr w:rsidR="279A52DD" w14:paraId="089A52FB" w14:textId="77777777" w:rsidTr="7712EFF8">
        <w:trPr>
          <w:trHeight w:val="300"/>
        </w:trPr>
        <w:tc>
          <w:tcPr>
            <w:tcW w:w="1389" w:type="dxa"/>
          </w:tcPr>
          <w:p w14:paraId="586AD5F2" w14:textId="0B7A8DA1" w:rsidR="7C010274" w:rsidRDefault="7C010274" w:rsidP="279A52DD">
            <w:pPr>
              <w:rPr>
                <w:rFonts w:ascii="Calibri" w:eastAsia="Calibri" w:hAnsi="Calibri" w:cs="Calibri"/>
              </w:rPr>
            </w:pPr>
            <w:r w:rsidRPr="24D75EFE">
              <w:rPr>
                <w:rFonts w:ascii="Calibri" w:eastAsia="Calibri" w:hAnsi="Calibri" w:cs="Calibri"/>
              </w:rPr>
              <w:lastRenderedPageBreak/>
              <w:t>Unit 4 –</w:t>
            </w:r>
            <w:r w:rsidR="565D6CD2" w:rsidRPr="24D75EFE">
              <w:rPr>
                <w:rFonts w:ascii="Calibri" w:eastAsia="Calibri" w:hAnsi="Calibri" w:cs="Calibri"/>
              </w:rPr>
              <w:t xml:space="preserve"> </w:t>
            </w:r>
            <w:r w:rsidR="565D6CD2" w:rsidRPr="24D75EFE">
              <w:rPr>
                <w:rFonts w:ascii="Calibri" w:eastAsia="Calibri" w:hAnsi="Calibri" w:cs="Calibri"/>
                <w:b/>
                <w:bCs/>
              </w:rPr>
              <w:t xml:space="preserve">Combining pulse, rhythm and pitch </w:t>
            </w:r>
            <w:r w:rsidRPr="24D75EFE">
              <w:rPr>
                <w:rFonts w:ascii="Calibri" w:eastAsia="Calibri" w:hAnsi="Calibri" w:cs="Calibri"/>
              </w:rPr>
              <w:t xml:space="preserve"> How does music help us to understand our neighbours? </w:t>
            </w:r>
          </w:p>
        </w:tc>
        <w:tc>
          <w:tcPr>
            <w:tcW w:w="7425" w:type="dxa"/>
          </w:tcPr>
          <w:p w14:paraId="23B5C2C1" w14:textId="2E617548" w:rsidR="34674D2F" w:rsidRDefault="34674D2F" w:rsidP="279A52DD">
            <w:r>
              <w:rPr>
                <w:noProof/>
              </w:rPr>
              <w:drawing>
                <wp:inline distT="0" distB="0" distL="0" distR="0" wp14:anchorId="58426CCC" wp14:editId="47BD5136">
                  <wp:extent cx="4615932" cy="2250673"/>
                  <wp:effectExtent l="0" t="0" r="0" b="0"/>
                  <wp:docPr id="507320502" name="Picture 50732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rcRect l="15104" t="19444" r="28993" b="32098"/>
                          <a:stretch>
                            <a:fillRect/>
                          </a:stretch>
                        </pic:blipFill>
                        <pic:spPr>
                          <a:xfrm>
                            <a:off x="0" y="0"/>
                            <a:ext cx="4615932" cy="2250673"/>
                          </a:xfrm>
                          <a:prstGeom prst="rect">
                            <a:avLst/>
                          </a:prstGeom>
                        </pic:spPr>
                      </pic:pic>
                    </a:graphicData>
                  </a:graphic>
                </wp:inline>
              </w:drawing>
            </w:r>
          </w:p>
        </w:tc>
        <w:tc>
          <w:tcPr>
            <w:tcW w:w="5455" w:type="dxa"/>
            <w:vMerge/>
          </w:tcPr>
          <w:p w14:paraId="50FB44FA" w14:textId="77777777" w:rsidR="005D2E3F" w:rsidRDefault="005D2E3F"/>
        </w:tc>
        <w:tc>
          <w:tcPr>
            <w:tcW w:w="8220" w:type="dxa"/>
          </w:tcPr>
          <w:p w14:paraId="372D9A11" w14:textId="2F63A711" w:rsidR="23969ABB" w:rsidRDefault="4A0AC506" w:rsidP="279A52DD">
            <w:r>
              <w:rPr>
                <w:noProof/>
              </w:rPr>
              <w:drawing>
                <wp:inline distT="0" distB="0" distL="0" distR="0" wp14:anchorId="641F5C7A" wp14:editId="4C0EF2D4">
                  <wp:extent cx="4709537" cy="2457080"/>
                  <wp:effectExtent l="0" t="0" r="0" b="0"/>
                  <wp:docPr id="516545173" name="Picture 516545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rcRect l="15854" t="19345" r="29539" b="30059"/>
                          <a:stretch>
                            <a:fillRect/>
                          </a:stretch>
                        </pic:blipFill>
                        <pic:spPr>
                          <a:xfrm>
                            <a:off x="0" y="0"/>
                            <a:ext cx="4709537" cy="2457080"/>
                          </a:xfrm>
                          <a:prstGeom prst="rect">
                            <a:avLst/>
                          </a:prstGeom>
                        </pic:spPr>
                      </pic:pic>
                    </a:graphicData>
                  </a:graphic>
                </wp:inline>
              </w:drawing>
            </w:r>
          </w:p>
        </w:tc>
      </w:tr>
      <w:tr w:rsidR="279A52DD" w14:paraId="5D9233CC" w14:textId="77777777" w:rsidTr="7712EFF8">
        <w:trPr>
          <w:trHeight w:val="300"/>
        </w:trPr>
        <w:tc>
          <w:tcPr>
            <w:tcW w:w="1389" w:type="dxa"/>
          </w:tcPr>
          <w:p w14:paraId="4BBD64C0" w14:textId="57DB803B" w:rsidR="2151828A" w:rsidRDefault="2151828A" w:rsidP="279A52DD">
            <w:pPr>
              <w:rPr>
                <w:rFonts w:ascii="Calibri" w:eastAsia="Calibri" w:hAnsi="Calibri" w:cs="Calibri"/>
              </w:rPr>
            </w:pPr>
            <w:r w:rsidRPr="24D75EFE">
              <w:rPr>
                <w:rFonts w:ascii="Calibri" w:eastAsia="Calibri" w:hAnsi="Calibri" w:cs="Calibri"/>
              </w:rPr>
              <w:t>Unit 5 –</w:t>
            </w:r>
            <w:r w:rsidR="1594DD06" w:rsidRPr="24D75EFE">
              <w:rPr>
                <w:rFonts w:ascii="Calibri" w:eastAsia="Calibri" w:hAnsi="Calibri" w:cs="Calibri"/>
              </w:rPr>
              <w:t xml:space="preserve"> </w:t>
            </w:r>
            <w:r w:rsidR="1594DD06" w:rsidRPr="24D75EFE">
              <w:rPr>
                <w:rFonts w:ascii="Calibri" w:eastAsia="Calibri" w:hAnsi="Calibri" w:cs="Calibri"/>
                <w:b/>
                <w:bCs/>
              </w:rPr>
              <w:t xml:space="preserve">having fun with improvisation </w:t>
            </w:r>
            <w:r w:rsidRPr="24D75EFE">
              <w:rPr>
                <w:rFonts w:ascii="Calibri" w:eastAsia="Calibri" w:hAnsi="Calibri" w:cs="Calibri"/>
              </w:rPr>
              <w:t xml:space="preserve"> What songs can we sing to help us through the day? </w:t>
            </w:r>
          </w:p>
        </w:tc>
        <w:tc>
          <w:tcPr>
            <w:tcW w:w="7425" w:type="dxa"/>
          </w:tcPr>
          <w:p w14:paraId="057362F4" w14:textId="2391DE2F" w:rsidR="34674D2F" w:rsidRDefault="34674D2F" w:rsidP="279A52DD">
            <w:r>
              <w:rPr>
                <w:noProof/>
              </w:rPr>
              <w:drawing>
                <wp:inline distT="0" distB="0" distL="0" distR="0" wp14:anchorId="57B0BE96" wp14:editId="2C73E175">
                  <wp:extent cx="4595458" cy="2391389"/>
                  <wp:effectExtent l="0" t="0" r="0" b="0"/>
                  <wp:docPr id="1134731763" name="Picture 1134731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rcRect l="15624" t="18209" r="28993" b="30555"/>
                          <a:stretch>
                            <a:fillRect/>
                          </a:stretch>
                        </pic:blipFill>
                        <pic:spPr>
                          <a:xfrm>
                            <a:off x="0" y="0"/>
                            <a:ext cx="4595458" cy="2391389"/>
                          </a:xfrm>
                          <a:prstGeom prst="rect">
                            <a:avLst/>
                          </a:prstGeom>
                        </pic:spPr>
                      </pic:pic>
                    </a:graphicData>
                  </a:graphic>
                </wp:inline>
              </w:drawing>
            </w:r>
          </w:p>
        </w:tc>
        <w:tc>
          <w:tcPr>
            <w:tcW w:w="5455" w:type="dxa"/>
            <w:vMerge/>
          </w:tcPr>
          <w:p w14:paraId="436A2C3C" w14:textId="77777777" w:rsidR="005D2E3F" w:rsidRDefault="005D2E3F"/>
        </w:tc>
        <w:tc>
          <w:tcPr>
            <w:tcW w:w="8220" w:type="dxa"/>
          </w:tcPr>
          <w:p w14:paraId="751319A0" w14:textId="7358E245" w:rsidR="1EA36516" w:rsidRDefault="1EA36516" w:rsidP="279A52DD">
            <w:r>
              <w:rPr>
                <w:noProof/>
              </w:rPr>
              <w:drawing>
                <wp:inline distT="0" distB="0" distL="0" distR="0" wp14:anchorId="3F23B41D" wp14:editId="4639020E">
                  <wp:extent cx="4079187" cy="2589544"/>
                  <wp:effectExtent l="0" t="0" r="0" b="0"/>
                  <wp:docPr id="608139038" name="Picture 608139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rcRect l="16188" t="23214" r="31542" b="17857"/>
                          <a:stretch>
                            <a:fillRect/>
                          </a:stretch>
                        </pic:blipFill>
                        <pic:spPr>
                          <a:xfrm>
                            <a:off x="0" y="0"/>
                            <a:ext cx="4079187" cy="2589544"/>
                          </a:xfrm>
                          <a:prstGeom prst="rect">
                            <a:avLst/>
                          </a:prstGeom>
                        </pic:spPr>
                      </pic:pic>
                    </a:graphicData>
                  </a:graphic>
                </wp:inline>
              </w:drawing>
            </w:r>
          </w:p>
        </w:tc>
      </w:tr>
      <w:tr w:rsidR="279A52DD" w14:paraId="40BF9C2B" w14:textId="77777777" w:rsidTr="7712EFF8">
        <w:trPr>
          <w:trHeight w:val="300"/>
        </w:trPr>
        <w:tc>
          <w:tcPr>
            <w:tcW w:w="1389" w:type="dxa"/>
          </w:tcPr>
          <w:p w14:paraId="36C2CDC8" w14:textId="63006669" w:rsidR="43278313" w:rsidRDefault="43278313" w:rsidP="279A52DD">
            <w:pPr>
              <w:rPr>
                <w:rFonts w:ascii="Calibri" w:eastAsia="Calibri" w:hAnsi="Calibri" w:cs="Calibri"/>
              </w:rPr>
            </w:pPr>
            <w:r w:rsidRPr="24D75EFE">
              <w:rPr>
                <w:rFonts w:ascii="Calibri" w:eastAsia="Calibri" w:hAnsi="Calibri" w:cs="Calibri"/>
              </w:rPr>
              <w:t>U</w:t>
            </w:r>
            <w:r w:rsidR="34AC2150" w:rsidRPr="24D75EFE">
              <w:rPr>
                <w:rFonts w:ascii="Calibri" w:eastAsia="Calibri" w:hAnsi="Calibri" w:cs="Calibri"/>
              </w:rPr>
              <w:t>n</w:t>
            </w:r>
            <w:r w:rsidRPr="24D75EFE">
              <w:rPr>
                <w:rFonts w:ascii="Calibri" w:eastAsia="Calibri" w:hAnsi="Calibri" w:cs="Calibri"/>
              </w:rPr>
              <w:t>it 6 –</w:t>
            </w:r>
            <w:r w:rsidR="02B4A7C7" w:rsidRPr="24D75EFE">
              <w:rPr>
                <w:rFonts w:ascii="Calibri" w:eastAsia="Calibri" w:hAnsi="Calibri" w:cs="Calibri"/>
              </w:rPr>
              <w:t xml:space="preserve"> </w:t>
            </w:r>
            <w:r w:rsidR="02B4A7C7" w:rsidRPr="24D75EFE">
              <w:rPr>
                <w:rFonts w:ascii="Calibri" w:eastAsia="Calibri" w:hAnsi="Calibri" w:cs="Calibri"/>
                <w:b/>
                <w:bCs/>
              </w:rPr>
              <w:t xml:space="preserve">Explore sound and create a story </w:t>
            </w:r>
            <w:r w:rsidRPr="24D75EFE">
              <w:rPr>
                <w:rFonts w:ascii="Calibri" w:eastAsia="Calibri" w:hAnsi="Calibri" w:cs="Calibri"/>
              </w:rPr>
              <w:t xml:space="preserve"> How does music teach us about looking after our planet? </w:t>
            </w:r>
          </w:p>
        </w:tc>
        <w:tc>
          <w:tcPr>
            <w:tcW w:w="7425" w:type="dxa"/>
          </w:tcPr>
          <w:p w14:paraId="13127BA2" w14:textId="146A9C55" w:rsidR="34674D2F" w:rsidRDefault="34674D2F" w:rsidP="279A52DD">
            <w:r>
              <w:rPr>
                <w:noProof/>
              </w:rPr>
              <w:drawing>
                <wp:inline distT="0" distB="0" distL="0" distR="0" wp14:anchorId="59A23B07" wp14:editId="032DA5FD">
                  <wp:extent cx="4591522" cy="2417376"/>
                  <wp:effectExtent l="0" t="0" r="0" b="0"/>
                  <wp:docPr id="1062103389" name="Picture 1062103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rcRect l="15972" t="18518" r="28298" b="29320"/>
                          <a:stretch>
                            <a:fillRect/>
                          </a:stretch>
                        </pic:blipFill>
                        <pic:spPr>
                          <a:xfrm>
                            <a:off x="0" y="0"/>
                            <a:ext cx="4591522" cy="2417376"/>
                          </a:xfrm>
                          <a:prstGeom prst="rect">
                            <a:avLst/>
                          </a:prstGeom>
                        </pic:spPr>
                      </pic:pic>
                    </a:graphicData>
                  </a:graphic>
                </wp:inline>
              </w:drawing>
            </w:r>
          </w:p>
        </w:tc>
        <w:tc>
          <w:tcPr>
            <w:tcW w:w="5455" w:type="dxa"/>
            <w:vMerge/>
          </w:tcPr>
          <w:p w14:paraId="30B96D29" w14:textId="77777777" w:rsidR="005D2E3F" w:rsidRDefault="005D2E3F"/>
        </w:tc>
        <w:tc>
          <w:tcPr>
            <w:tcW w:w="8220" w:type="dxa"/>
          </w:tcPr>
          <w:p w14:paraId="218E6A08" w14:textId="707B6DCB" w:rsidR="0694927F" w:rsidRDefault="39821A1B" w:rsidP="279A52DD">
            <w:r>
              <w:rPr>
                <w:noProof/>
              </w:rPr>
              <w:drawing>
                <wp:inline distT="0" distB="0" distL="0" distR="0" wp14:anchorId="0BD7EEE3" wp14:editId="339577A0">
                  <wp:extent cx="4916474" cy="2601556"/>
                  <wp:effectExtent l="0" t="0" r="0" b="0"/>
                  <wp:docPr id="1996444933" name="Picture 1996444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rcRect l="15353" t="18749" r="29539" b="29464"/>
                          <a:stretch>
                            <a:fillRect/>
                          </a:stretch>
                        </pic:blipFill>
                        <pic:spPr>
                          <a:xfrm>
                            <a:off x="0" y="0"/>
                            <a:ext cx="4916474" cy="2601556"/>
                          </a:xfrm>
                          <a:prstGeom prst="rect">
                            <a:avLst/>
                          </a:prstGeom>
                        </pic:spPr>
                      </pic:pic>
                    </a:graphicData>
                  </a:graphic>
                </wp:inline>
              </w:drawing>
            </w:r>
          </w:p>
          <w:p w14:paraId="05361439" w14:textId="67C713A4" w:rsidR="0694927F" w:rsidRDefault="0694927F" w:rsidP="279A52DD"/>
        </w:tc>
      </w:tr>
    </w:tbl>
    <w:p w14:paraId="5533C901" w14:textId="474EB503" w:rsidR="279A52DD" w:rsidRDefault="279A52DD" w:rsidP="279A52DD">
      <w:pPr>
        <w:spacing w:line="257" w:lineRule="auto"/>
        <w:rPr>
          <w:rFonts w:ascii="Calibri" w:eastAsia="Calibri" w:hAnsi="Calibri" w:cs="Calibri"/>
        </w:rPr>
      </w:pPr>
    </w:p>
    <w:p w14:paraId="31831041" w14:textId="0C135121" w:rsidR="00A334AC" w:rsidRDefault="00A334AC" w:rsidP="279A52DD">
      <w:pPr>
        <w:spacing w:line="257" w:lineRule="auto"/>
        <w:rPr>
          <w:rFonts w:ascii="Calibri" w:eastAsia="Calibri" w:hAnsi="Calibri" w:cs="Calibri"/>
        </w:rPr>
      </w:pPr>
    </w:p>
    <w:p w14:paraId="5C1C055A" w14:textId="3A062789" w:rsidR="00A334AC" w:rsidRDefault="00A334AC" w:rsidP="279A52DD">
      <w:pPr>
        <w:spacing w:line="257" w:lineRule="auto"/>
        <w:rPr>
          <w:rFonts w:ascii="Calibri" w:eastAsia="Calibri" w:hAnsi="Calibri" w:cs="Calibri"/>
        </w:rPr>
      </w:pPr>
    </w:p>
    <w:p w14:paraId="19278472" w14:textId="1C10BC71" w:rsidR="00A334AC" w:rsidRDefault="00A334AC" w:rsidP="279A52DD">
      <w:pPr>
        <w:spacing w:line="257" w:lineRule="auto"/>
        <w:rPr>
          <w:rFonts w:ascii="Calibri" w:eastAsia="Calibri" w:hAnsi="Calibri" w:cs="Calibri"/>
        </w:rPr>
      </w:pPr>
    </w:p>
    <w:p w14:paraId="491A0947" w14:textId="06E2B48D" w:rsidR="00A334AC" w:rsidRDefault="00A334AC" w:rsidP="279A52DD">
      <w:pPr>
        <w:spacing w:line="257" w:lineRule="auto"/>
        <w:rPr>
          <w:rFonts w:ascii="Calibri" w:eastAsia="Calibri" w:hAnsi="Calibri" w:cs="Calibri"/>
        </w:rPr>
      </w:pPr>
    </w:p>
    <w:p w14:paraId="42352AD6" w14:textId="0CB934A1" w:rsidR="00A334AC" w:rsidRDefault="00A334AC" w:rsidP="279A52DD">
      <w:pPr>
        <w:spacing w:line="257" w:lineRule="auto"/>
        <w:rPr>
          <w:rFonts w:ascii="Calibri" w:eastAsia="Calibri" w:hAnsi="Calibri" w:cs="Calibri"/>
        </w:rPr>
      </w:pPr>
    </w:p>
    <w:p w14:paraId="3824B2A5" w14:textId="77777777" w:rsidR="00A334AC" w:rsidRDefault="00A334AC" w:rsidP="279A52DD">
      <w:pPr>
        <w:spacing w:line="257" w:lineRule="auto"/>
        <w:rPr>
          <w:rFonts w:ascii="Calibri" w:eastAsia="Calibri" w:hAnsi="Calibri" w:cs="Calibri"/>
        </w:rPr>
      </w:pPr>
    </w:p>
    <w:tbl>
      <w:tblPr>
        <w:tblStyle w:val="TableGrid"/>
        <w:tblW w:w="22464" w:type="dxa"/>
        <w:tblLook w:val="06A0" w:firstRow="1" w:lastRow="0" w:firstColumn="1" w:lastColumn="0" w:noHBand="1" w:noVBand="1"/>
      </w:tblPr>
      <w:tblGrid>
        <w:gridCol w:w="1700"/>
        <w:gridCol w:w="7485"/>
        <w:gridCol w:w="6388"/>
        <w:gridCol w:w="6891"/>
      </w:tblGrid>
      <w:tr w:rsidR="24D75EFE" w14:paraId="53752EC1" w14:textId="77777777" w:rsidTr="410CC96E">
        <w:trPr>
          <w:trHeight w:val="300"/>
        </w:trPr>
        <w:tc>
          <w:tcPr>
            <w:tcW w:w="1389" w:type="dxa"/>
            <w:shd w:val="clear" w:color="auto" w:fill="D0CECE" w:themeFill="background2" w:themeFillShade="E6"/>
          </w:tcPr>
          <w:p w14:paraId="729F0BB5" w14:textId="2A4FC7B8" w:rsidR="24D75EFE" w:rsidRDefault="24D75EFE" w:rsidP="24D75EFE">
            <w:pPr>
              <w:rPr>
                <w:rFonts w:ascii="Calibri" w:eastAsia="Calibri" w:hAnsi="Calibri" w:cs="Calibri"/>
              </w:rPr>
            </w:pPr>
            <w:r w:rsidRPr="24D75EFE">
              <w:rPr>
                <w:rFonts w:ascii="Calibri" w:eastAsia="Calibri" w:hAnsi="Calibri" w:cs="Calibri"/>
              </w:rPr>
              <w:lastRenderedPageBreak/>
              <w:t xml:space="preserve">Year </w:t>
            </w:r>
            <w:r w:rsidR="1356E6ED" w:rsidRPr="24D75EFE">
              <w:rPr>
                <w:rFonts w:ascii="Calibri" w:eastAsia="Calibri" w:hAnsi="Calibri" w:cs="Calibri"/>
              </w:rPr>
              <w:t>2</w:t>
            </w:r>
          </w:p>
        </w:tc>
        <w:tc>
          <w:tcPr>
            <w:tcW w:w="7425" w:type="dxa"/>
            <w:shd w:val="clear" w:color="auto" w:fill="D0CECE" w:themeFill="background2" w:themeFillShade="E6"/>
          </w:tcPr>
          <w:p w14:paraId="3B7F2B9B" w14:textId="3A247C54" w:rsidR="24D75EFE" w:rsidRDefault="24D75EFE" w:rsidP="24D75EFE">
            <w:pPr>
              <w:rPr>
                <w:rFonts w:ascii="Calibri" w:eastAsia="Calibri" w:hAnsi="Calibri" w:cs="Calibri"/>
              </w:rPr>
            </w:pPr>
            <w:r w:rsidRPr="24D75EFE">
              <w:rPr>
                <w:rFonts w:ascii="Calibri" w:eastAsia="Calibri" w:hAnsi="Calibri" w:cs="Calibri"/>
              </w:rPr>
              <w:t xml:space="preserve">Substantive knowledge </w:t>
            </w:r>
          </w:p>
        </w:tc>
        <w:tc>
          <w:tcPr>
            <w:tcW w:w="6745" w:type="dxa"/>
            <w:shd w:val="clear" w:color="auto" w:fill="D0CECE" w:themeFill="background2" w:themeFillShade="E6"/>
          </w:tcPr>
          <w:p w14:paraId="4F5692BB" w14:textId="17B78089" w:rsidR="24D75EFE" w:rsidRDefault="24D75EFE" w:rsidP="24D75EFE">
            <w:pPr>
              <w:rPr>
                <w:rFonts w:ascii="Calibri" w:eastAsia="Calibri" w:hAnsi="Calibri" w:cs="Calibri"/>
              </w:rPr>
            </w:pPr>
            <w:r w:rsidRPr="24D75EFE">
              <w:rPr>
                <w:rFonts w:ascii="Calibri" w:eastAsia="Calibri" w:hAnsi="Calibri" w:cs="Calibri"/>
              </w:rPr>
              <w:t xml:space="preserve">Disciplinary knowledge (across all units) </w:t>
            </w:r>
          </w:p>
        </w:tc>
        <w:tc>
          <w:tcPr>
            <w:tcW w:w="6905" w:type="dxa"/>
            <w:shd w:val="clear" w:color="auto" w:fill="D0CECE" w:themeFill="background2" w:themeFillShade="E6"/>
          </w:tcPr>
          <w:p w14:paraId="67EA6020" w14:textId="1D2C4E52" w:rsidR="24D75EFE" w:rsidRDefault="24D75EFE" w:rsidP="24D75EFE">
            <w:pPr>
              <w:rPr>
                <w:rFonts w:ascii="Calibri" w:eastAsia="Calibri" w:hAnsi="Calibri" w:cs="Calibri"/>
              </w:rPr>
            </w:pPr>
            <w:r w:rsidRPr="24D75EFE">
              <w:rPr>
                <w:rFonts w:ascii="Calibri" w:eastAsia="Calibri" w:hAnsi="Calibri" w:cs="Calibri"/>
              </w:rPr>
              <w:t xml:space="preserve">Listening and genre coverage </w:t>
            </w:r>
          </w:p>
        </w:tc>
      </w:tr>
      <w:tr w:rsidR="24D75EFE" w14:paraId="7FE23CEC" w14:textId="77777777" w:rsidTr="410CC96E">
        <w:trPr>
          <w:trHeight w:val="300"/>
        </w:trPr>
        <w:tc>
          <w:tcPr>
            <w:tcW w:w="1389" w:type="dxa"/>
          </w:tcPr>
          <w:p w14:paraId="077A60E7" w14:textId="001B82A6" w:rsidR="24D75EFE" w:rsidRDefault="24D75EFE" w:rsidP="24D75EFE">
            <w:pPr>
              <w:rPr>
                <w:rFonts w:ascii="Calibri" w:eastAsia="Calibri" w:hAnsi="Calibri" w:cs="Calibri"/>
              </w:rPr>
            </w:pPr>
            <w:r w:rsidRPr="24D75EFE">
              <w:rPr>
                <w:rFonts w:ascii="Calibri" w:eastAsia="Calibri" w:hAnsi="Calibri" w:cs="Calibri"/>
              </w:rPr>
              <w:t>Unit 1 –</w:t>
            </w:r>
            <w:r w:rsidR="01A889C9" w:rsidRPr="24D75EFE">
              <w:rPr>
                <w:rFonts w:ascii="Calibri" w:eastAsia="Calibri" w:hAnsi="Calibri" w:cs="Calibri"/>
              </w:rPr>
              <w:t xml:space="preserve"> </w:t>
            </w:r>
            <w:r w:rsidR="01A889C9" w:rsidRPr="24D75EFE">
              <w:rPr>
                <w:rFonts w:ascii="Calibri" w:eastAsia="Calibri" w:hAnsi="Calibri" w:cs="Calibri"/>
                <w:b/>
                <w:bCs/>
              </w:rPr>
              <w:t xml:space="preserve">exploring simple patterns </w:t>
            </w:r>
            <w:r w:rsidRPr="24D75EFE">
              <w:rPr>
                <w:rFonts w:ascii="Calibri" w:eastAsia="Calibri" w:hAnsi="Calibri" w:cs="Calibri"/>
              </w:rPr>
              <w:t xml:space="preserve"> How </w:t>
            </w:r>
            <w:r w:rsidR="18CA8285" w:rsidRPr="24D75EFE">
              <w:rPr>
                <w:rFonts w:ascii="Calibri" w:eastAsia="Calibri" w:hAnsi="Calibri" w:cs="Calibri"/>
              </w:rPr>
              <w:t xml:space="preserve">does music help us to make friends? </w:t>
            </w:r>
          </w:p>
        </w:tc>
        <w:tc>
          <w:tcPr>
            <w:tcW w:w="7425" w:type="dxa"/>
          </w:tcPr>
          <w:p w14:paraId="254F9AC9" w14:textId="598567B6" w:rsidR="00AF9C81" w:rsidRDefault="00AF9C81" w:rsidP="24D75EFE">
            <w:r>
              <w:rPr>
                <w:noProof/>
              </w:rPr>
              <w:drawing>
                <wp:inline distT="0" distB="0" distL="0" distR="0" wp14:anchorId="3B00D4F4" wp14:editId="0DD4FC64">
                  <wp:extent cx="4572057" cy="1957317"/>
                  <wp:effectExtent l="0" t="0" r="0" b="0"/>
                  <wp:docPr id="1880610703" name="Picture 1880610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rcRect l="13281" t="31481" r="46874" b="38194"/>
                          <a:stretch>
                            <a:fillRect/>
                          </a:stretch>
                        </pic:blipFill>
                        <pic:spPr>
                          <a:xfrm>
                            <a:off x="0" y="0"/>
                            <a:ext cx="4572057" cy="1957317"/>
                          </a:xfrm>
                          <a:prstGeom prst="rect">
                            <a:avLst/>
                          </a:prstGeom>
                        </pic:spPr>
                      </pic:pic>
                    </a:graphicData>
                  </a:graphic>
                </wp:inline>
              </w:drawing>
            </w:r>
          </w:p>
        </w:tc>
        <w:tc>
          <w:tcPr>
            <w:tcW w:w="6745" w:type="dxa"/>
            <w:vMerge w:val="restart"/>
          </w:tcPr>
          <w:p w14:paraId="69EA7849" w14:textId="340EA889" w:rsidR="24D75EFE" w:rsidRDefault="352A6378" w:rsidP="410CC96E">
            <w:pPr>
              <w:rPr>
                <w:rFonts w:ascii="Calibri" w:eastAsia="Calibri" w:hAnsi="Calibri" w:cs="Calibri"/>
                <w:b/>
                <w:bCs/>
                <w:sz w:val="30"/>
                <w:szCs w:val="30"/>
              </w:rPr>
            </w:pPr>
            <w:r w:rsidRPr="410CC96E">
              <w:rPr>
                <w:rFonts w:ascii="Calibri" w:eastAsia="Calibri" w:hAnsi="Calibri" w:cs="Calibri"/>
                <w:b/>
                <w:bCs/>
                <w:sz w:val="30"/>
                <w:szCs w:val="30"/>
              </w:rPr>
              <w:t xml:space="preserve">Pulse / Beat / Metre </w:t>
            </w:r>
          </w:p>
          <w:p w14:paraId="3D5628F2" w14:textId="26E693FA" w:rsidR="399E211A" w:rsidRDefault="6306B2C9" w:rsidP="410CC96E">
            <w:pPr>
              <w:spacing w:line="259" w:lineRule="auto"/>
              <w:rPr>
                <w:rFonts w:ascii="Calibri" w:eastAsia="Calibri" w:hAnsi="Calibri" w:cs="Calibri"/>
                <w:sz w:val="30"/>
                <w:szCs w:val="30"/>
              </w:rPr>
            </w:pPr>
            <w:proofErr w:type="spellStart"/>
            <w:r w:rsidRPr="410CC96E">
              <w:rPr>
                <w:rFonts w:ascii="Calibri" w:eastAsia="Calibri" w:hAnsi="Calibri" w:cs="Calibri"/>
                <w:sz w:val="30"/>
                <w:szCs w:val="30"/>
              </w:rPr>
              <w:t>Wathc</w:t>
            </w:r>
            <w:proofErr w:type="spellEnd"/>
            <w:r w:rsidRPr="410CC96E">
              <w:rPr>
                <w:rFonts w:ascii="Calibri" w:eastAsia="Calibri" w:hAnsi="Calibri" w:cs="Calibri"/>
                <w:sz w:val="30"/>
                <w:szCs w:val="30"/>
              </w:rPr>
              <w:t xml:space="preserve"> and follow a steady beat. </w:t>
            </w:r>
          </w:p>
          <w:p w14:paraId="62E6A434" w14:textId="4E35431B" w:rsidR="399E211A" w:rsidRDefault="6306B2C9" w:rsidP="410CC96E">
            <w:pPr>
              <w:spacing w:line="259" w:lineRule="auto"/>
              <w:rPr>
                <w:rFonts w:ascii="Calibri" w:eastAsia="Calibri" w:hAnsi="Calibri" w:cs="Calibri"/>
                <w:sz w:val="30"/>
                <w:szCs w:val="30"/>
              </w:rPr>
            </w:pPr>
            <w:r w:rsidRPr="410CC96E">
              <w:rPr>
                <w:rFonts w:ascii="Calibri" w:eastAsia="Calibri" w:hAnsi="Calibri" w:cs="Calibri"/>
                <w:sz w:val="30"/>
                <w:szCs w:val="30"/>
              </w:rPr>
              <w:t xml:space="preserve">Find a steady beat. </w:t>
            </w:r>
          </w:p>
          <w:p w14:paraId="3E0A4CA7" w14:textId="24F23511" w:rsidR="399E211A" w:rsidRDefault="6306B2C9" w:rsidP="410CC96E">
            <w:pPr>
              <w:spacing w:line="259" w:lineRule="auto"/>
              <w:rPr>
                <w:rFonts w:ascii="Calibri" w:eastAsia="Calibri" w:hAnsi="Calibri" w:cs="Calibri"/>
                <w:sz w:val="30"/>
                <w:szCs w:val="30"/>
              </w:rPr>
            </w:pPr>
            <w:r w:rsidRPr="410CC96E">
              <w:rPr>
                <w:rFonts w:ascii="Calibri" w:eastAsia="Calibri" w:hAnsi="Calibri" w:cs="Calibri"/>
                <w:sz w:val="30"/>
                <w:szCs w:val="30"/>
              </w:rPr>
              <w:t xml:space="preserve">Recognise the time signature 4/4 by ear and notation. </w:t>
            </w:r>
          </w:p>
          <w:p w14:paraId="22514241" w14:textId="7F83C584" w:rsidR="399E211A" w:rsidRDefault="6306B2C9" w:rsidP="410CC96E">
            <w:pPr>
              <w:spacing w:line="259" w:lineRule="auto"/>
              <w:rPr>
                <w:rFonts w:ascii="Calibri" w:eastAsia="Calibri" w:hAnsi="Calibri" w:cs="Calibri"/>
                <w:sz w:val="30"/>
                <w:szCs w:val="30"/>
              </w:rPr>
            </w:pPr>
            <w:r w:rsidRPr="410CC96E">
              <w:rPr>
                <w:rFonts w:ascii="Calibri" w:eastAsia="Calibri" w:hAnsi="Calibri" w:cs="Calibri"/>
                <w:sz w:val="30"/>
                <w:szCs w:val="30"/>
              </w:rPr>
              <w:t xml:space="preserve">Understand that the speed of the beat can change, creating a faster or slower pace (tempo) </w:t>
            </w:r>
          </w:p>
          <w:p w14:paraId="73DCA2F7" w14:textId="1AFB85DC" w:rsidR="410CC96E" w:rsidRDefault="410CC96E" w:rsidP="410CC96E">
            <w:pPr>
              <w:rPr>
                <w:rFonts w:ascii="Calibri" w:eastAsia="Calibri" w:hAnsi="Calibri" w:cs="Calibri"/>
                <w:sz w:val="30"/>
                <w:szCs w:val="30"/>
              </w:rPr>
            </w:pPr>
          </w:p>
          <w:p w14:paraId="5DC59CD8" w14:textId="26B074C9" w:rsidR="24D75EFE" w:rsidRDefault="352A6378" w:rsidP="410CC96E">
            <w:pPr>
              <w:spacing w:line="259" w:lineRule="auto"/>
              <w:rPr>
                <w:b/>
                <w:bCs/>
                <w:sz w:val="30"/>
                <w:szCs w:val="30"/>
              </w:rPr>
            </w:pPr>
            <w:r w:rsidRPr="410CC96E">
              <w:rPr>
                <w:b/>
                <w:bCs/>
                <w:sz w:val="30"/>
                <w:szCs w:val="30"/>
              </w:rPr>
              <w:t xml:space="preserve">Rhythm </w:t>
            </w:r>
          </w:p>
          <w:p w14:paraId="5BB9F08C" w14:textId="448B8F9C" w:rsidR="5AFBACDE" w:rsidRDefault="7D309D2F" w:rsidP="410CC96E">
            <w:pPr>
              <w:spacing w:line="259" w:lineRule="auto"/>
              <w:rPr>
                <w:sz w:val="30"/>
                <w:szCs w:val="30"/>
              </w:rPr>
            </w:pPr>
            <w:r w:rsidRPr="410CC96E">
              <w:rPr>
                <w:sz w:val="30"/>
                <w:szCs w:val="30"/>
              </w:rPr>
              <w:t xml:space="preserve">Recognise long sounds and short sounds, and match them to syllables and movement. </w:t>
            </w:r>
          </w:p>
          <w:p w14:paraId="45967FBE" w14:textId="7E8E47C3" w:rsidR="5AFBACDE" w:rsidRDefault="7D309D2F" w:rsidP="410CC96E">
            <w:pPr>
              <w:spacing w:line="259" w:lineRule="auto"/>
              <w:rPr>
                <w:sz w:val="30"/>
                <w:szCs w:val="30"/>
              </w:rPr>
            </w:pPr>
            <w:r w:rsidRPr="410CC96E">
              <w:rPr>
                <w:sz w:val="30"/>
                <w:szCs w:val="30"/>
              </w:rPr>
              <w:t xml:space="preserve">Play copy back rhythms, copying a leader, and invent rhythms for others to copy on untuned and tuned percussion. </w:t>
            </w:r>
          </w:p>
          <w:p w14:paraId="7AF4C467" w14:textId="5FCD4BA6" w:rsidR="5AFBACDE" w:rsidRDefault="7D309D2F" w:rsidP="410CC96E">
            <w:pPr>
              <w:spacing w:line="259" w:lineRule="auto"/>
              <w:rPr>
                <w:sz w:val="30"/>
                <w:szCs w:val="30"/>
              </w:rPr>
            </w:pPr>
            <w:r w:rsidRPr="410CC96E">
              <w:rPr>
                <w:sz w:val="30"/>
                <w:szCs w:val="30"/>
              </w:rPr>
              <w:t xml:space="preserve">Create rhythms using word phrases as a starting point. </w:t>
            </w:r>
          </w:p>
          <w:p w14:paraId="77FF9B2E" w14:textId="00CA8085" w:rsidR="410CC96E" w:rsidRDefault="410CC96E" w:rsidP="410CC96E">
            <w:pPr>
              <w:spacing w:line="259" w:lineRule="auto"/>
              <w:rPr>
                <w:sz w:val="30"/>
                <w:szCs w:val="30"/>
              </w:rPr>
            </w:pPr>
          </w:p>
          <w:p w14:paraId="59A1EF16" w14:textId="67E86E82" w:rsidR="24D75EFE" w:rsidRDefault="352A6378" w:rsidP="410CC96E">
            <w:pPr>
              <w:spacing w:line="259" w:lineRule="auto"/>
              <w:rPr>
                <w:b/>
                <w:bCs/>
                <w:sz w:val="30"/>
                <w:szCs w:val="30"/>
              </w:rPr>
            </w:pPr>
            <w:r w:rsidRPr="410CC96E">
              <w:rPr>
                <w:b/>
                <w:bCs/>
                <w:sz w:val="30"/>
                <w:szCs w:val="30"/>
              </w:rPr>
              <w:t xml:space="preserve">Pitch </w:t>
            </w:r>
          </w:p>
          <w:p w14:paraId="3C5057CD" w14:textId="22A7D345" w:rsidR="1DA7EE64" w:rsidRDefault="64A061B8" w:rsidP="410CC96E">
            <w:pPr>
              <w:spacing w:line="259" w:lineRule="auto"/>
              <w:rPr>
                <w:sz w:val="30"/>
                <w:szCs w:val="30"/>
              </w:rPr>
            </w:pPr>
            <w:r w:rsidRPr="410CC96E">
              <w:rPr>
                <w:sz w:val="30"/>
                <w:szCs w:val="30"/>
              </w:rPr>
              <w:t xml:space="preserve">Identify the high and low notes in a melody. </w:t>
            </w:r>
          </w:p>
          <w:p w14:paraId="7C9FBB2F" w14:textId="0E545682" w:rsidR="1DA7EE64" w:rsidRDefault="64A061B8" w:rsidP="410CC96E">
            <w:pPr>
              <w:spacing w:line="259" w:lineRule="auto"/>
              <w:rPr>
                <w:sz w:val="30"/>
                <w:szCs w:val="30"/>
              </w:rPr>
            </w:pPr>
            <w:r w:rsidRPr="410CC96E">
              <w:rPr>
                <w:sz w:val="30"/>
                <w:szCs w:val="30"/>
              </w:rPr>
              <w:t xml:space="preserve">Join in part of a </w:t>
            </w:r>
            <w:proofErr w:type="spellStart"/>
            <w:r w:rsidRPr="410CC96E">
              <w:rPr>
                <w:sz w:val="30"/>
                <w:szCs w:val="30"/>
              </w:rPr>
              <w:t>melofy</w:t>
            </w:r>
            <w:proofErr w:type="spellEnd"/>
            <w:r w:rsidRPr="410CC96E">
              <w:rPr>
                <w:sz w:val="30"/>
                <w:szCs w:val="30"/>
              </w:rPr>
              <w:t xml:space="preserve">. </w:t>
            </w:r>
          </w:p>
          <w:p w14:paraId="2D8BD6B6" w14:textId="413F2B41" w:rsidR="1DA7EE64" w:rsidRDefault="64A061B8" w:rsidP="410CC96E">
            <w:pPr>
              <w:spacing w:line="259" w:lineRule="auto"/>
              <w:rPr>
                <w:sz w:val="30"/>
                <w:szCs w:val="30"/>
              </w:rPr>
            </w:pPr>
            <w:r w:rsidRPr="410CC96E">
              <w:rPr>
                <w:sz w:val="30"/>
                <w:szCs w:val="30"/>
              </w:rPr>
              <w:t>Rehearse and play a simple instrumental melody as a part to go with a song.</w:t>
            </w:r>
          </w:p>
          <w:p w14:paraId="6FDEDCC0" w14:textId="0B17D6CA" w:rsidR="1DA7EE64" w:rsidRDefault="64A061B8" w:rsidP="410CC96E">
            <w:pPr>
              <w:spacing w:line="259" w:lineRule="auto"/>
              <w:rPr>
                <w:sz w:val="30"/>
                <w:szCs w:val="30"/>
              </w:rPr>
            </w:pPr>
            <w:r w:rsidRPr="410CC96E">
              <w:rPr>
                <w:sz w:val="30"/>
                <w:szCs w:val="30"/>
              </w:rPr>
              <w:t xml:space="preserve">Identify the  names of the notes on a glockenspiel: C, D, E, F, G, A, B, C. </w:t>
            </w:r>
          </w:p>
          <w:p w14:paraId="21F43B29" w14:textId="2F346C4C" w:rsidR="1DA7EE64" w:rsidRDefault="64A061B8" w:rsidP="410CC96E">
            <w:pPr>
              <w:spacing w:line="259" w:lineRule="auto"/>
              <w:rPr>
                <w:sz w:val="30"/>
                <w:szCs w:val="30"/>
              </w:rPr>
            </w:pPr>
            <w:r w:rsidRPr="410CC96E">
              <w:rPr>
                <w:sz w:val="30"/>
                <w:szCs w:val="30"/>
              </w:rPr>
              <w:t xml:space="preserve">Use body percussion and untuned and tuned percussion instruments with a song, and listen to how the sounds blend together. </w:t>
            </w:r>
          </w:p>
          <w:p w14:paraId="6CE3989E" w14:textId="0651BEC3" w:rsidR="1DA7EE64" w:rsidRDefault="64A061B8" w:rsidP="410CC96E">
            <w:pPr>
              <w:spacing w:line="259" w:lineRule="auto"/>
              <w:rPr>
                <w:sz w:val="30"/>
                <w:szCs w:val="30"/>
              </w:rPr>
            </w:pPr>
            <w:r w:rsidRPr="410CC96E">
              <w:rPr>
                <w:sz w:val="30"/>
                <w:szCs w:val="30"/>
              </w:rPr>
              <w:t xml:space="preserve">Identify and play by ear or notation notes in the tonality of C major. </w:t>
            </w:r>
          </w:p>
          <w:p w14:paraId="68BFEE13" w14:textId="0AD07500" w:rsidR="410CC96E" w:rsidRDefault="410CC96E" w:rsidP="410CC96E">
            <w:pPr>
              <w:spacing w:line="259" w:lineRule="auto"/>
              <w:rPr>
                <w:sz w:val="30"/>
                <w:szCs w:val="30"/>
              </w:rPr>
            </w:pPr>
          </w:p>
          <w:p w14:paraId="504245B3" w14:textId="634D4C80" w:rsidR="24D75EFE" w:rsidRDefault="352A6378" w:rsidP="410CC96E">
            <w:pPr>
              <w:spacing w:line="259" w:lineRule="auto"/>
              <w:rPr>
                <w:b/>
                <w:bCs/>
                <w:sz w:val="30"/>
                <w:szCs w:val="30"/>
              </w:rPr>
            </w:pPr>
            <w:r w:rsidRPr="410CC96E">
              <w:rPr>
                <w:b/>
                <w:bCs/>
                <w:sz w:val="30"/>
                <w:szCs w:val="30"/>
              </w:rPr>
              <w:t xml:space="preserve">Tempo </w:t>
            </w:r>
          </w:p>
          <w:p w14:paraId="5B220F8C" w14:textId="08AE17DA" w:rsidR="1B43AFF3" w:rsidRDefault="63F659A5" w:rsidP="410CC96E">
            <w:pPr>
              <w:spacing w:line="259" w:lineRule="auto"/>
              <w:rPr>
                <w:sz w:val="30"/>
                <w:szCs w:val="30"/>
              </w:rPr>
            </w:pPr>
            <w:r w:rsidRPr="410CC96E">
              <w:rPr>
                <w:sz w:val="30"/>
                <w:szCs w:val="30"/>
              </w:rPr>
              <w:t xml:space="preserve">Rehearse the difference between the speed of a steady beat, a fast beat and a slow beat. </w:t>
            </w:r>
          </w:p>
          <w:p w14:paraId="3928E2C8" w14:textId="7E575159" w:rsidR="1B43AFF3" w:rsidRDefault="63F659A5" w:rsidP="410CC96E">
            <w:pPr>
              <w:spacing w:line="259" w:lineRule="auto"/>
              <w:rPr>
                <w:sz w:val="30"/>
                <w:szCs w:val="30"/>
              </w:rPr>
            </w:pPr>
            <w:r w:rsidRPr="410CC96E">
              <w:rPr>
                <w:sz w:val="30"/>
                <w:szCs w:val="30"/>
              </w:rPr>
              <w:t xml:space="preserve">Change the speed of a steady beat, moving from fast to slow, slow to fast. </w:t>
            </w:r>
          </w:p>
          <w:p w14:paraId="0C44C2FA" w14:textId="3A9881AE" w:rsidR="1B43AFF3" w:rsidRDefault="63F659A5" w:rsidP="410CC96E">
            <w:pPr>
              <w:spacing w:line="259" w:lineRule="auto"/>
              <w:rPr>
                <w:sz w:val="30"/>
                <w:szCs w:val="30"/>
              </w:rPr>
            </w:pPr>
            <w:r w:rsidRPr="410CC96E">
              <w:rPr>
                <w:sz w:val="30"/>
                <w:szCs w:val="30"/>
              </w:rPr>
              <w:t>Understand that the speed of the beat can change, creating a faster or slower pace.</w:t>
            </w:r>
          </w:p>
          <w:p w14:paraId="5DE02B71" w14:textId="478E715E" w:rsidR="24D75EFE" w:rsidRDefault="24D75EFE" w:rsidP="410CC96E">
            <w:pPr>
              <w:spacing w:line="259" w:lineRule="auto"/>
              <w:rPr>
                <w:sz w:val="30"/>
                <w:szCs w:val="30"/>
              </w:rPr>
            </w:pPr>
          </w:p>
          <w:p w14:paraId="4D93C78B" w14:textId="491B21A4" w:rsidR="24D75EFE" w:rsidRDefault="352A6378" w:rsidP="410CC96E">
            <w:pPr>
              <w:spacing w:line="259" w:lineRule="auto"/>
              <w:rPr>
                <w:b/>
                <w:bCs/>
                <w:sz w:val="30"/>
                <w:szCs w:val="30"/>
              </w:rPr>
            </w:pPr>
            <w:r w:rsidRPr="410CC96E">
              <w:rPr>
                <w:b/>
                <w:bCs/>
                <w:sz w:val="30"/>
                <w:szCs w:val="30"/>
              </w:rPr>
              <w:t>Dynamics</w:t>
            </w:r>
          </w:p>
          <w:p w14:paraId="6602382F" w14:textId="1FA70E23" w:rsidR="6EDDE658" w:rsidRDefault="6EDDE658" w:rsidP="410CC96E">
            <w:pPr>
              <w:spacing w:line="259" w:lineRule="auto"/>
              <w:rPr>
                <w:sz w:val="30"/>
                <w:szCs w:val="30"/>
              </w:rPr>
            </w:pPr>
            <w:proofErr w:type="spellStart"/>
            <w:r w:rsidRPr="410CC96E">
              <w:rPr>
                <w:sz w:val="30"/>
                <w:szCs w:val="30"/>
              </w:rPr>
              <w:t>Identigy</w:t>
            </w:r>
            <w:proofErr w:type="spellEnd"/>
            <w:r w:rsidRPr="410CC96E">
              <w:rPr>
                <w:sz w:val="30"/>
                <w:szCs w:val="30"/>
              </w:rPr>
              <w:t xml:space="preserve"> loud and quiet sections of music, and discuss what makes the music loud and quiet. </w:t>
            </w:r>
          </w:p>
          <w:p w14:paraId="2C70C82F" w14:textId="017719BA" w:rsidR="6EDDE658" w:rsidRDefault="6EDDE658" w:rsidP="410CC96E">
            <w:pPr>
              <w:spacing w:line="259" w:lineRule="auto"/>
              <w:rPr>
                <w:sz w:val="30"/>
                <w:szCs w:val="30"/>
              </w:rPr>
            </w:pPr>
            <w:r w:rsidRPr="410CC96E">
              <w:rPr>
                <w:sz w:val="30"/>
                <w:szCs w:val="30"/>
              </w:rPr>
              <w:t xml:space="preserve">Understand the meaning of loud and quiet (forte and piano). </w:t>
            </w:r>
          </w:p>
          <w:p w14:paraId="604FA810" w14:textId="47A2C413" w:rsidR="3F80855C" w:rsidRDefault="3F80855C" w:rsidP="410CC96E">
            <w:pPr>
              <w:spacing w:line="259" w:lineRule="auto"/>
              <w:rPr>
                <w:sz w:val="30"/>
                <w:szCs w:val="30"/>
              </w:rPr>
            </w:pPr>
          </w:p>
          <w:p w14:paraId="5D2F5F28" w14:textId="503A9E7C" w:rsidR="24D75EFE" w:rsidRDefault="352A6378" w:rsidP="410CC96E">
            <w:pPr>
              <w:spacing w:line="259" w:lineRule="auto"/>
              <w:rPr>
                <w:b/>
                <w:bCs/>
                <w:sz w:val="30"/>
                <w:szCs w:val="30"/>
              </w:rPr>
            </w:pPr>
            <w:r w:rsidRPr="410CC96E">
              <w:rPr>
                <w:b/>
                <w:bCs/>
                <w:sz w:val="30"/>
                <w:szCs w:val="30"/>
              </w:rPr>
              <w:t xml:space="preserve">Timbre </w:t>
            </w:r>
          </w:p>
          <w:p w14:paraId="170F1469" w14:textId="1F115DCA" w:rsidR="05956799" w:rsidRDefault="5A303299" w:rsidP="410CC96E">
            <w:pPr>
              <w:spacing w:line="259" w:lineRule="auto"/>
              <w:rPr>
                <w:sz w:val="30"/>
                <w:szCs w:val="30"/>
              </w:rPr>
            </w:pPr>
            <w:r w:rsidRPr="410CC96E">
              <w:rPr>
                <w:sz w:val="30"/>
                <w:szCs w:val="30"/>
              </w:rPr>
              <w:t xml:space="preserve">Know the difference between a speaking voice and a singing voice. </w:t>
            </w:r>
          </w:p>
          <w:p w14:paraId="0A61D6D4" w14:textId="769DD32C" w:rsidR="05956799" w:rsidRDefault="5A303299" w:rsidP="410CC96E">
            <w:pPr>
              <w:spacing w:line="259" w:lineRule="auto"/>
              <w:rPr>
                <w:sz w:val="30"/>
                <w:szCs w:val="30"/>
              </w:rPr>
            </w:pPr>
            <w:r w:rsidRPr="410CC96E">
              <w:rPr>
                <w:sz w:val="30"/>
                <w:szCs w:val="30"/>
              </w:rPr>
              <w:t xml:space="preserve">Identify friends from the sound of their voice. </w:t>
            </w:r>
          </w:p>
          <w:p w14:paraId="640A7C80" w14:textId="038C23A0" w:rsidR="410CC96E" w:rsidRDefault="410CC96E" w:rsidP="410CC96E">
            <w:pPr>
              <w:spacing w:line="259" w:lineRule="auto"/>
              <w:rPr>
                <w:sz w:val="30"/>
                <w:szCs w:val="30"/>
              </w:rPr>
            </w:pPr>
          </w:p>
          <w:p w14:paraId="46214BD5" w14:textId="1B829D9C" w:rsidR="24D75EFE" w:rsidRDefault="352A6378" w:rsidP="410CC96E">
            <w:pPr>
              <w:spacing w:line="259" w:lineRule="auto"/>
              <w:rPr>
                <w:b/>
                <w:bCs/>
                <w:sz w:val="30"/>
                <w:szCs w:val="30"/>
              </w:rPr>
            </w:pPr>
            <w:r w:rsidRPr="410CC96E">
              <w:rPr>
                <w:b/>
                <w:bCs/>
                <w:sz w:val="30"/>
                <w:szCs w:val="30"/>
              </w:rPr>
              <w:t xml:space="preserve">Texture </w:t>
            </w:r>
          </w:p>
          <w:p w14:paraId="1C4DC318" w14:textId="343EC21B" w:rsidR="24D75EFE" w:rsidRDefault="3415B7A6" w:rsidP="410CC96E">
            <w:pPr>
              <w:spacing w:line="259" w:lineRule="auto"/>
              <w:rPr>
                <w:sz w:val="30"/>
                <w:szCs w:val="30"/>
              </w:rPr>
            </w:pPr>
            <w:r w:rsidRPr="410CC96E">
              <w:rPr>
                <w:sz w:val="30"/>
                <w:szCs w:val="30"/>
              </w:rPr>
              <w:t xml:space="preserve">Understand that singing and playing together creates a musical texture. </w:t>
            </w:r>
          </w:p>
          <w:p w14:paraId="0249A4D6" w14:textId="5EB9DB46" w:rsidR="24D75EFE" w:rsidRDefault="3415B7A6" w:rsidP="410CC96E">
            <w:pPr>
              <w:spacing w:line="259" w:lineRule="auto"/>
              <w:rPr>
                <w:sz w:val="30"/>
                <w:szCs w:val="30"/>
              </w:rPr>
            </w:pPr>
            <w:r w:rsidRPr="410CC96E">
              <w:rPr>
                <w:sz w:val="30"/>
                <w:szCs w:val="30"/>
              </w:rPr>
              <w:t xml:space="preserve">Add body percussion accompaniments. </w:t>
            </w:r>
          </w:p>
          <w:p w14:paraId="72C50D8B" w14:textId="4E8CC131" w:rsidR="24D75EFE" w:rsidRDefault="24D75EFE" w:rsidP="410CC96E">
            <w:pPr>
              <w:spacing w:line="259" w:lineRule="auto"/>
              <w:rPr>
                <w:sz w:val="30"/>
                <w:szCs w:val="30"/>
              </w:rPr>
            </w:pPr>
          </w:p>
          <w:p w14:paraId="6381BBB8" w14:textId="7E077004" w:rsidR="24D75EFE" w:rsidRDefault="352A6378" w:rsidP="410CC96E">
            <w:pPr>
              <w:spacing w:line="259" w:lineRule="auto"/>
              <w:rPr>
                <w:b/>
                <w:bCs/>
                <w:sz w:val="30"/>
                <w:szCs w:val="30"/>
              </w:rPr>
            </w:pPr>
            <w:r w:rsidRPr="410CC96E">
              <w:rPr>
                <w:b/>
                <w:bCs/>
                <w:sz w:val="30"/>
                <w:szCs w:val="30"/>
              </w:rPr>
              <w:t xml:space="preserve">Structure </w:t>
            </w:r>
          </w:p>
          <w:p w14:paraId="787F0289" w14:textId="2D235585" w:rsidR="006A3E6A" w:rsidRDefault="342DC0DC" w:rsidP="410CC96E">
            <w:pPr>
              <w:spacing w:line="259" w:lineRule="auto"/>
              <w:rPr>
                <w:sz w:val="30"/>
                <w:szCs w:val="30"/>
              </w:rPr>
            </w:pPr>
            <w:r w:rsidRPr="410CC96E">
              <w:rPr>
                <w:sz w:val="30"/>
                <w:szCs w:val="30"/>
              </w:rPr>
              <w:t>Join in with a repeated section of a song: the chorus, the response.</w:t>
            </w:r>
          </w:p>
          <w:p w14:paraId="4E1D591D" w14:textId="0A966CD6" w:rsidR="006A3E6A" w:rsidRDefault="342DC0DC" w:rsidP="410CC96E">
            <w:pPr>
              <w:spacing w:line="259" w:lineRule="auto"/>
            </w:pPr>
            <w:r w:rsidRPr="410CC96E">
              <w:rPr>
                <w:sz w:val="30"/>
                <w:szCs w:val="30"/>
              </w:rPr>
              <w:t>Join in with the main tune when it is repeated</w:t>
            </w:r>
            <w:r>
              <w:t xml:space="preserve">. </w:t>
            </w:r>
          </w:p>
        </w:tc>
        <w:tc>
          <w:tcPr>
            <w:tcW w:w="6905" w:type="dxa"/>
          </w:tcPr>
          <w:p w14:paraId="457FE1FF" w14:textId="10BBE629" w:rsidR="14AB5FE7" w:rsidRDefault="14AB5FE7" w:rsidP="24D75EFE">
            <w:r>
              <w:rPr>
                <w:noProof/>
              </w:rPr>
              <w:lastRenderedPageBreak/>
              <w:drawing>
                <wp:inline distT="0" distB="0" distL="0" distR="0" wp14:anchorId="70804DB5" wp14:editId="4734D41F">
                  <wp:extent cx="4090549" cy="2278443"/>
                  <wp:effectExtent l="0" t="0" r="0" b="0"/>
                  <wp:docPr id="1297723162" name="Picture 1297723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rcRect l="9512" t="32142" r="26702" b="4761"/>
                          <a:stretch>
                            <a:fillRect/>
                          </a:stretch>
                        </pic:blipFill>
                        <pic:spPr>
                          <a:xfrm>
                            <a:off x="0" y="0"/>
                            <a:ext cx="4090549" cy="2278443"/>
                          </a:xfrm>
                          <a:prstGeom prst="rect">
                            <a:avLst/>
                          </a:prstGeom>
                        </pic:spPr>
                      </pic:pic>
                    </a:graphicData>
                  </a:graphic>
                </wp:inline>
              </w:drawing>
            </w:r>
          </w:p>
        </w:tc>
      </w:tr>
      <w:tr w:rsidR="24D75EFE" w14:paraId="0223E76B" w14:textId="77777777" w:rsidTr="410CC96E">
        <w:trPr>
          <w:trHeight w:val="2727"/>
        </w:trPr>
        <w:tc>
          <w:tcPr>
            <w:tcW w:w="1389" w:type="dxa"/>
          </w:tcPr>
          <w:p w14:paraId="615464EA" w14:textId="3987CC14" w:rsidR="24D75EFE" w:rsidRDefault="24D75EFE" w:rsidP="24D75EFE">
            <w:pPr>
              <w:rPr>
                <w:rFonts w:ascii="Calibri" w:eastAsia="Calibri" w:hAnsi="Calibri" w:cs="Calibri"/>
                <w:b/>
                <w:bCs/>
              </w:rPr>
            </w:pPr>
            <w:r w:rsidRPr="24D75EFE">
              <w:rPr>
                <w:rFonts w:ascii="Calibri" w:eastAsia="Calibri" w:hAnsi="Calibri" w:cs="Calibri"/>
              </w:rPr>
              <w:t xml:space="preserve">Unit 2 – </w:t>
            </w:r>
            <w:r w:rsidR="7CB0523D" w:rsidRPr="24D75EFE">
              <w:rPr>
                <w:rFonts w:ascii="Calibri" w:eastAsia="Calibri" w:hAnsi="Calibri" w:cs="Calibri"/>
                <w:b/>
                <w:bCs/>
              </w:rPr>
              <w:t xml:space="preserve">Focus on dynamics and tempo </w:t>
            </w:r>
          </w:p>
          <w:p w14:paraId="1BCA5B0E" w14:textId="63677CD3" w:rsidR="7CB0523D" w:rsidRDefault="7CB0523D" w:rsidP="24D75EFE">
            <w:pPr>
              <w:rPr>
                <w:rFonts w:ascii="Calibri" w:eastAsia="Calibri" w:hAnsi="Calibri" w:cs="Calibri"/>
                <w:b/>
                <w:bCs/>
              </w:rPr>
            </w:pPr>
            <w:r w:rsidRPr="24D75EFE">
              <w:rPr>
                <w:rFonts w:ascii="Calibri" w:eastAsia="Calibri" w:hAnsi="Calibri" w:cs="Calibri"/>
              </w:rPr>
              <w:t xml:space="preserve">How does music teach us about the past? </w:t>
            </w:r>
          </w:p>
        </w:tc>
        <w:tc>
          <w:tcPr>
            <w:tcW w:w="7425" w:type="dxa"/>
          </w:tcPr>
          <w:p w14:paraId="5EA77CA7" w14:textId="3D64B5BB" w:rsidR="74283A21" w:rsidRDefault="74283A21" w:rsidP="24D75EFE">
            <w:r>
              <w:rPr>
                <w:noProof/>
              </w:rPr>
              <w:drawing>
                <wp:inline distT="0" distB="0" distL="0" distR="0" wp14:anchorId="49A05CAF" wp14:editId="4F81D3A4">
                  <wp:extent cx="4608642" cy="2106876"/>
                  <wp:effectExtent l="0" t="0" r="0" b="0"/>
                  <wp:docPr id="450892009" name="Picture 45089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rcRect l="13782" t="22222" r="46955" b="45868"/>
                          <a:stretch>
                            <a:fillRect/>
                          </a:stretch>
                        </pic:blipFill>
                        <pic:spPr>
                          <a:xfrm>
                            <a:off x="0" y="0"/>
                            <a:ext cx="4608642" cy="2106876"/>
                          </a:xfrm>
                          <a:prstGeom prst="rect">
                            <a:avLst/>
                          </a:prstGeom>
                        </pic:spPr>
                      </pic:pic>
                    </a:graphicData>
                  </a:graphic>
                </wp:inline>
              </w:drawing>
            </w:r>
          </w:p>
        </w:tc>
        <w:tc>
          <w:tcPr>
            <w:tcW w:w="6745" w:type="dxa"/>
            <w:vMerge/>
          </w:tcPr>
          <w:p w14:paraId="27E27A32" w14:textId="77777777" w:rsidR="005D2E3F" w:rsidRDefault="005D2E3F"/>
        </w:tc>
        <w:tc>
          <w:tcPr>
            <w:tcW w:w="6905" w:type="dxa"/>
          </w:tcPr>
          <w:p w14:paraId="176AE391" w14:textId="3CBA5F40" w:rsidR="37C00EFF" w:rsidRDefault="37C00EFF" w:rsidP="24D75EFE">
            <w:r>
              <w:rPr>
                <w:noProof/>
              </w:rPr>
              <w:drawing>
                <wp:inline distT="0" distB="0" distL="0" distR="0" wp14:anchorId="7393B53F" wp14:editId="2155D7DE">
                  <wp:extent cx="4062150" cy="2746789"/>
                  <wp:effectExtent l="0" t="0" r="0" b="0"/>
                  <wp:docPr id="1431214778" name="Picture 1431214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rcRect l="10180" t="18452" r="26869" b="5952"/>
                          <a:stretch>
                            <a:fillRect/>
                          </a:stretch>
                        </pic:blipFill>
                        <pic:spPr>
                          <a:xfrm>
                            <a:off x="0" y="0"/>
                            <a:ext cx="4062150" cy="2746789"/>
                          </a:xfrm>
                          <a:prstGeom prst="rect">
                            <a:avLst/>
                          </a:prstGeom>
                        </pic:spPr>
                      </pic:pic>
                    </a:graphicData>
                  </a:graphic>
                </wp:inline>
              </w:drawing>
            </w:r>
          </w:p>
        </w:tc>
      </w:tr>
      <w:tr w:rsidR="24D75EFE" w14:paraId="68B0090B" w14:textId="77777777" w:rsidTr="410CC96E">
        <w:trPr>
          <w:trHeight w:val="300"/>
        </w:trPr>
        <w:tc>
          <w:tcPr>
            <w:tcW w:w="1389" w:type="dxa"/>
          </w:tcPr>
          <w:p w14:paraId="4B333F29" w14:textId="4789A6EF" w:rsidR="24D75EFE" w:rsidRDefault="24D75EFE" w:rsidP="24D75EFE">
            <w:pPr>
              <w:rPr>
                <w:rFonts w:ascii="Calibri" w:eastAsia="Calibri" w:hAnsi="Calibri" w:cs="Calibri"/>
              </w:rPr>
            </w:pPr>
            <w:r w:rsidRPr="24D75EFE">
              <w:rPr>
                <w:rFonts w:ascii="Calibri" w:eastAsia="Calibri" w:hAnsi="Calibri" w:cs="Calibri"/>
              </w:rPr>
              <w:t xml:space="preserve">Unit 3 – </w:t>
            </w:r>
            <w:r w:rsidR="3D214055" w:rsidRPr="24D75EFE">
              <w:rPr>
                <w:rFonts w:ascii="Calibri" w:eastAsia="Calibri" w:hAnsi="Calibri" w:cs="Calibri"/>
                <w:b/>
                <w:bCs/>
              </w:rPr>
              <w:t>Exploring feelings through music</w:t>
            </w:r>
            <w:r w:rsidR="3D214055" w:rsidRPr="24D75EFE">
              <w:rPr>
                <w:rFonts w:ascii="Calibri" w:eastAsia="Calibri" w:hAnsi="Calibri" w:cs="Calibri"/>
              </w:rPr>
              <w:t xml:space="preserve"> How does music make the world a better place? </w:t>
            </w:r>
          </w:p>
        </w:tc>
        <w:tc>
          <w:tcPr>
            <w:tcW w:w="7425" w:type="dxa"/>
          </w:tcPr>
          <w:p w14:paraId="78138125" w14:textId="2D718FC6" w:rsidR="45100C81" w:rsidRDefault="45100C81" w:rsidP="24D75EFE">
            <w:r>
              <w:rPr>
                <w:noProof/>
              </w:rPr>
              <w:drawing>
                <wp:inline distT="0" distB="0" distL="0" distR="0" wp14:anchorId="6EEC97AA" wp14:editId="58158D2E">
                  <wp:extent cx="4469434" cy="2451844"/>
                  <wp:effectExtent l="0" t="0" r="0" b="0"/>
                  <wp:docPr id="1193150263" name="Picture 1193150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rcRect l="15064" t="18803" r="28846" b="26495"/>
                          <a:stretch>
                            <a:fillRect/>
                          </a:stretch>
                        </pic:blipFill>
                        <pic:spPr>
                          <a:xfrm>
                            <a:off x="0" y="0"/>
                            <a:ext cx="4469434" cy="2451844"/>
                          </a:xfrm>
                          <a:prstGeom prst="rect">
                            <a:avLst/>
                          </a:prstGeom>
                        </pic:spPr>
                      </pic:pic>
                    </a:graphicData>
                  </a:graphic>
                </wp:inline>
              </w:drawing>
            </w:r>
          </w:p>
        </w:tc>
        <w:tc>
          <w:tcPr>
            <w:tcW w:w="6745" w:type="dxa"/>
            <w:vMerge/>
          </w:tcPr>
          <w:p w14:paraId="569EF9DA" w14:textId="77777777" w:rsidR="005D2E3F" w:rsidRDefault="005D2E3F"/>
        </w:tc>
        <w:tc>
          <w:tcPr>
            <w:tcW w:w="6905" w:type="dxa"/>
          </w:tcPr>
          <w:p w14:paraId="19D633DE" w14:textId="43F39894" w:rsidR="4C271732" w:rsidRDefault="4C271732" w:rsidP="24D75EFE">
            <w:r>
              <w:rPr>
                <w:noProof/>
              </w:rPr>
              <w:drawing>
                <wp:inline distT="0" distB="0" distL="0" distR="0" wp14:anchorId="538A389B" wp14:editId="63E5C69B">
                  <wp:extent cx="4137958" cy="2267301"/>
                  <wp:effectExtent l="0" t="0" r="0" b="0"/>
                  <wp:docPr id="1290438206" name="Picture 1290438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rcRect l="10514" t="22619" r="27703" b="17261"/>
                          <a:stretch>
                            <a:fillRect/>
                          </a:stretch>
                        </pic:blipFill>
                        <pic:spPr>
                          <a:xfrm>
                            <a:off x="0" y="0"/>
                            <a:ext cx="4137958" cy="2267301"/>
                          </a:xfrm>
                          <a:prstGeom prst="rect">
                            <a:avLst/>
                          </a:prstGeom>
                        </pic:spPr>
                      </pic:pic>
                    </a:graphicData>
                  </a:graphic>
                </wp:inline>
              </w:drawing>
            </w:r>
          </w:p>
        </w:tc>
      </w:tr>
      <w:tr w:rsidR="24D75EFE" w14:paraId="265728D5" w14:textId="77777777" w:rsidTr="410CC96E">
        <w:trPr>
          <w:trHeight w:val="300"/>
        </w:trPr>
        <w:tc>
          <w:tcPr>
            <w:tcW w:w="1389" w:type="dxa"/>
          </w:tcPr>
          <w:p w14:paraId="4725425F" w14:textId="60120401" w:rsidR="24D75EFE" w:rsidRDefault="24D75EFE" w:rsidP="24D75EFE">
            <w:pPr>
              <w:rPr>
                <w:rFonts w:ascii="Calibri" w:eastAsia="Calibri" w:hAnsi="Calibri" w:cs="Calibri"/>
              </w:rPr>
            </w:pPr>
            <w:r w:rsidRPr="24D75EFE">
              <w:rPr>
                <w:rFonts w:ascii="Calibri" w:eastAsia="Calibri" w:hAnsi="Calibri" w:cs="Calibri"/>
              </w:rPr>
              <w:lastRenderedPageBreak/>
              <w:t>Unit 4 –</w:t>
            </w:r>
            <w:r w:rsidR="4D10D594" w:rsidRPr="24D75EFE">
              <w:rPr>
                <w:rFonts w:ascii="Calibri" w:eastAsia="Calibri" w:hAnsi="Calibri" w:cs="Calibri"/>
              </w:rPr>
              <w:t xml:space="preserve"> </w:t>
            </w:r>
            <w:r w:rsidR="4D10D594" w:rsidRPr="24D75EFE">
              <w:rPr>
                <w:rFonts w:ascii="Calibri" w:eastAsia="Calibri" w:hAnsi="Calibri" w:cs="Calibri"/>
                <w:b/>
                <w:bCs/>
              </w:rPr>
              <w:t xml:space="preserve">Inventing a musical story </w:t>
            </w:r>
            <w:r w:rsidR="4D10D594" w:rsidRPr="24D75EFE">
              <w:rPr>
                <w:rFonts w:ascii="Calibri" w:eastAsia="Calibri" w:hAnsi="Calibri" w:cs="Calibri"/>
              </w:rPr>
              <w:t xml:space="preserve">How does music teach us about our neighbourhood? </w:t>
            </w:r>
          </w:p>
        </w:tc>
        <w:tc>
          <w:tcPr>
            <w:tcW w:w="7425" w:type="dxa"/>
          </w:tcPr>
          <w:p w14:paraId="77D45890" w14:textId="42C9F45B" w:rsidR="7857F8C1" w:rsidRDefault="7857F8C1" w:rsidP="24D75EFE">
            <w:r>
              <w:rPr>
                <w:noProof/>
              </w:rPr>
              <w:drawing>
                <wp:inline distT="0" distB="0" distL="0" distR="0" wp14:anchorId="65616CF3" wp14:editId="5487ADCC">
                  <wp:extent cx="4586689" cy="2214314"/>
                  <wp:effectExtent l="0" t="0" r="0" b="0"/>
                  <wp:docPr id="1056441398" name="Picture 105644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rcRect l="15064" t="20512" r="29166" b="31623"/>
                          <a:stretch>
                            <a:fillRect/>
                          </a:stretch>
                        </pic:blipFill>
                        <pic:spPr>
                          <a:xfrm>
                            <a:off x="0" y="0"/>
                            <a:ext cx="4586689" cy="2214314"/>
                          </a:xfrm>
                          <a:prstGeom prst="rect">
                            <a:avLst/>
                          </a:prstGeom>
                        </pic:spPr>
                      </pic:pic>
                    </a:graphicData>
                  </a:graphic>
                </wp:inline>
              </w:drawing>
            </w:r>
          </w:p>
        </w:tc>
        <w:tc>
          <w:tcPr>
            <w:tcW w:w="6745" w:type="dxa"/>
            <w:vMerge/>
          </w:tcPr>
          <w:p w14:paraId="57EB334D" w14:textId="77777777" w:rsidR="005D2E3F" w:rsidRDefault="005D2E3F"/>
        </w:tc>
        <w:tc>
          <w:tcPr>
            <w:tcW w:w="6905" w:type="dxa"/>
          </w:tcPr>
          <w:p w14:paraId="7508A942" w14:textId="7D2272DB" w:rsidR="336732E4" w:rsidRDefault="336732E4" w:rsidP="24D75EFE">
            <w:r>
              <w:rPr>
                <w:noProof/>
              </w:rPr>
              <w:drawing>
                <wp:inline distT="0" distB="0" distL="0" distR="0" wp14:anchorId="3633E36B" wp14:editId="49793E0E">
                  <wp:extent cx="4056254" cy="2510272"/>
                  <wp:effectExtent l="0" t="0" r="0" b="0"/>
                  <wp:docPr id="1783299410" name="Picture 1783299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rcRect l="10347" t="20535" r="27369" b="11011"/>
                          <a:stretch>
                            <a:fillRect/>
                          </a:stretch>
                        </pic:blipFill>
                        <pic:spPr>
                          <a:xfrm>
                            <a:off x="0" y="0"/>
                            <a:ext cx="4056254" cy="2510272"/>
                          </a:xfrm>
                          <a:prstGeom prst="rect">
                            <a:avLst/>
                          </a:prstGeom>
                        </pic:spPr>
                      </pic:pic>
                    </a:graphicData>
                  </a:graphic>
                </wp:inline>
              </w:drawing>
            </w:r>
          </w:p>
        </w:tc>
      </w:tr>
      <w:tr w:rsidR="24D75EFE" w14:paraId="20953FBA" w14:textId="77777777" w:rsidTr="410CC96E">
        <w:trPr>
          <w:trHeight w:val="300"/>
        </w:trPr>
        <w:tc>
          <w:tcPr>
            <w:tcW w:w="1389" w:type="dxa"/>
          </w:tcPr>
          <w:p w14:paraId="27F554F7" w14:textId="4CC7AA02" w:rsidR="24D75EFE" w:rsidRDefault="352A6378" w:rsidP="24D75EFE">
            <w:pPr>
              <w:rPr>
                <w:rFonts w:ascii="Calibri" w:eastAsia="Calibri" w:hAnsi="Calibri" w:cs="Calibri"/>
              </w:rPr>
            </w:pPr>
            <w:r w:rsidRPr="410CC96E">
              <w:rPr>
                <w:rFonts w:ascii="Calibri" w:eastAsia="Calibri" w:hAnsi="Calibri" w:cs="Calibri"/>
              </w:rPr>
              <w:t xml:space="preserve">Unit 5 – </w:t>
            </w:r>
            <w:r w:rsidR="2997DD40" w:rsidRPr="410CC96E">
              <w:rPr>
                <w:rFonts w:ascii="Calibri" w:eastAsia="Calibri" w:hAnsi="Calibri" w:cs="Calibri"/>
                <w:b/>
                <w:bCs/>
              </w:rPr>
              <w:t>Music that makes you dance</w:t>
            </w:r>
            <w:r w:rsidR="2997DD40" w:rsidRPr="410CC96E">
              <w:rPr>
                <w:rFonts w:ascii="Calibri" w:eastAsia="Calibri" w:hAnsi="Calibri" w:cs="Calibri"/>
              </w:rPr>
              <w:t xml:space="preserve"> How does music </w:t>
            </w:r>
            <w:r w:rsidR="33C42D0F" w:rsidRPr="410CC96E">
              <w:rPr>
                <w:rFonts w:ascii="Calibri" w:eastAsia="Calibri" w:hAnsi="Calibri" w:cs="Calibri"/>
              </w:rPr>
              <w:t>make us happy</w:t>
            </w:r>
            <w:r w:rsidR="2997DD40" w:rsidRPr="410CC96E">
              <w:rPr>
                <w:rFonts w:ascii="Calibri" w:eastAsia="Calibri" w:hAnsi="Calibri" w:cs="Calibri"/>
              </w:rPr>
              <w:t xml:space="preserve">? </w:t>
            </w:r>
          </w:p>
        </w:tc>
        <w:tc>
          <w:tcPr>
            <w:tcW w:w="7425" w:type="dxa"/>
          </w:tcPr>
          <w:p w14:paraId="7785BF96" w14:textId="5AEDFA0F" w:rsidR="77A70A70" w:rsidRDefault="77A70A70" w:rsidP="24D75EFE">
            <w:r>
              <w:rPr>
                <w:noProof/>
              </w:rPr>
              <w:drawing>
                <wp:inline distT="0" distB="0" distL="0" distR="0" wp14:anchorId="6D30BF57" wp14:editId="4174A6F0">
                  <wp:extent cx="4615998" cy="2240904"/>
                  <wp:effectExtent l="0" t="0" r="0" b="0"/>
                  <wp:docPr id="2131167421" name="Picture 2131167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rcRect l="15705" t="19088" r="29166" b="33333"/>
                          <a:stretch>
                            <a:fillRect/>
                          </a:stretch>
                        </pic:blipFill>
                        <pic:spPr>
                          <a:xfrm>
                            <a:off x="0" y="0"/>
                            <a:ext cx="4615998" cy="2240904"/>
                          </a:xfrm>
                          <a:prstGeom prst="rect">
                            <a:avLst/>
                          </a:prstGeom>
                        </pic:spPr>
                      </pic:pic>
                    </a:graphicData>
                  </a:graphic>
                </wp:inline>
              </w:drawing>
            </w:r>
          </w:p>
        </w:tc>
        <w:tc>
          <w:tcPr>
            <w:tcW w:w="6745" w:type="dxa"/>
            <w:vMerge/>
          </w:tcPr>
          <w:p w14:paraId="4D2AC0D5" w14:textId="77777777" w:rsidR="005D2E3F" w:rsidRDefault="005D2E3F"/>
        </w:tc>
        <w:tc>
          <w:tcPr>
            <w:tcW w:w="6905" w:type="dxa"/>
          </w:tcPr>
          <w:p w14:paraId="37C2B616" w14:textId="366A47E6" w:rsidR="69D20FF7" w:rsidRDefault="69D20FF7" w:rsidP="24D75EFE">
            <w:r>
              <w:rPr>
                <w:noProof/>
              </w:rPr>
              <w:drawing>
                <wp:inline distT="0" distB="0" distL="0" distR="0" wp14:anchorId="3797B5E2" wp14:editId="34C8277E">
                  <wp:extent cx="4069935" cy="2244950"/>
                  <wp:effectExtent l="0" t="0" r="0" b="0"/>
                  <wp:docPr id="1738568676" name="Picture 1738568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rcRect l="10514" t="23511" r="27202" b="15476"/>
                          <a:stretch>
                            <a:fillRect/>
                          </a:stretch>
                        </pic:blipFill>
                        <pic:spPr>
                          <a:xfrm>
                            <a:off x="0" y="0"/>
                            <a:ext cx="4069935" cy="2244950"/>
                          </a:xfrm>
                          <a:prstGeom prst="rect">
                            <a:avLst/>
                          </a:prstGeom>
                        </pic:spPr>
                      </pic:pic>
                    </a:graphicData>
                  </a:graphic>
                </wp:inline>
              </w:drawing>
            </w:r>
          </w:p>
        </w:tc>
      </w:tr>
      <w:tr w:rsidR="24D75EFE" w14:paraId="2873FBAE" w14:textId="77777777" w:rsidTr="410CC96E">
        <w:trPr>
          <w:trHeight w:val="300"/>
        </w:trPr>
        <w:tc>
          <w:tcPr>
            <w:tcW w:w="1389" w:type="dxa"/>
          </w:tcPr>
          <w:p w14:paraId="7143A67B" w14:textId="3D9247B8" w:rsidR="24D75EFE" w:rsidRDefault="352A6378" w:rsidP="24D75EFE">
            <w:pPr>
              <w:rPr>
                <w:rFonts w:ascii="Calibri" w:eastAsia="Calibri" w:hAnsi="Calibri" w:cs="Calibri"/>
              </w:rPr>
            </w:pPr>
            <w:r w:rsidRPr="410CC96E">
              <w:rPr>
                <w:rFonts w:ascii="Calibri" w:eastAsia="Calibri" w:hAnsi="Calibri" w:cs="Calibri"/>
              </w:rPr>
              <w:t>U</w:t>
            </w:r>
            <w:r w:rsidR="2FFE73A4" w:rsidRPr="410CC96E">
              <w:rPr>
                <w:rFonts w:ascii="Calibri" w:eastAsia="Calibri" w:hAnsi="Calibri" w:cs="Calibri"/>
              </w:rPr>
              <w:t xml:space="preserve">nit 6 </w:t>
            </w:r>
            <w:r w:rsidR="2FFE73A4" w:rsidRPr="410CC96E">
              <w:rPr>
                <w:rFonts w:ascii="Calibri" w:eastAsia="Calibri" w:hAnsi="Calibri" w:cs="Calibri"/>
                <w:b/>
                <w:bCs/>
              </w:rPr>
              <w:t>Exploring improvisation</w:t>
            </w:r>
            <w:r w:rsidR="2FFE73A4" w:rsidRPr="410CC96E">
              <w:rPr>
                <w:rFonts w:ascii="Calibri" w:eastAsia="Calibri" w:hAnsi="Calibri" w:cs="Calibri"/>
              </w:rPr>
              <w:t xml:space="preserve"> How does music </w:t>
            </w:r>
            <w:r w:rsidR="5EC00A0B" w:rsidRPr="410CC96E">
              <w:rPr>
                <w:rFonts w:ascii="Calibri" w:eastAsia="Calibri" w:hAnsi="Calibri" w:cs="Calibri"/>
              </w:rPr>
              <w:t xml:space="preserve">teach us about looking after our planet? </w:t>
            </w:r>
          </w:p>
        </w:tc>
        <w:tc>
          <w:tcPr>
            <w:tcW w:w="7425" w:type="dxa"/>
          </w:tcPr>
          <w:p w14:paraId="42772F86" w14:textId="1FD454B8" w:rsidR="592CB00B" w:rsidRDefault="592CB00B" w:rsidP="24D75EFE">
            <w:r>
              <w:rPr>
                <w:noProof/>
              </w:rPr>
              <w:drawing>
                <wp:inline distT="0" distB="0" distL="0" distR="0" wp14:anchorId="5C14B890" wp14:editId="44A96280">
                  <wp:extent cx="4586724" cy="2260106"/>
                  <wp:effectExtent l="0" t="0" r="0" b="0"/>
                  <wp:docPr id="329370467" name="Picture 329370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rcRect l="15544" t="18803" r="29166" b="32763"/>
                          <a:stretch>
                            <a:fillRect/>
                          </a:stretch>
                        </pic:blipFill>
                        <pic:spPr>
                          <a:xfrm>
                            <a:off x="0" y="0"/>
                            <a:ext cx="4586724" cy="2260106"/>
                          </a:xfrm>
                          <a:prstGeom prst="rect">
                            <a:avLst/>
                          </a:prstGeom>
                        </pic:spPr>
                      </pic:pic>
                    </a:graphicData>
                  </a:graphic>
                </wp:inline>
              </w:drawing>
            </w:r>
          </w:p>
        </w:tc>
        <w:tc>
          <w:tcPr>
            <w:tcW w:w="6745" w:type="dxa"/>
            <w:vMerge/>
          </w:tcPr>
          <w:p w14:paraId="2038143B" w14:textId="77777777" w:rsidR="005D2E3F" w:rsidRDefault="005D2E3F"/>
        </w:tc>
        <w:tc>
          <w:tcPr>
            <w:tcW w:w="6905" w:type="dxa"/>
          </w:tcPr>
          <w:p w14:paraId="11A6C88B" w14:textId="7F618803" w:rsidR="6AEF3F98" w:rsidRDefault="6AEF3F98" w:rsidP="24D75EFE">
            <w:r>
              <w:rPr>
                <w:noProof/>
              </w:rPr>
              <w:drawing>
                <wp:inline distT="0" distB="0" distL="0" distR="0" wp14:anchorId="008B7EFA" wp14:editId="28C2AC69">
                  <wp:extent cx="4131181" cy="2028985"/>
                  <wp:effectExtent l="0" t="0" r="0" b="0"/>
                  <wp:docPr id="659413234" name="Picture 659413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rcRect l="9846" t="30952" r="27369" b="14285"/>
                          <a:stretch>
                            <a:fillRect/>
                          </a:stretch>
                        </pic:blipFill>
                        <pic:spPr>
                          <a:xfrm>
                            <a:off x="0" y="0"/>
                            <a:ext cx="4131181" cy="2028985"/>
                          </a:xfrm>
                          <a:prstGeom prst="rect">
                            <a:avLst/>
                          </a:prstGeom>
                        </pic:spPr>
                      </pic:pic>
                    </a:graphicData>
                  </a:graphic>
                </wp:inline>
              </w:drawing>
            </w:r>
          </w:p>
        </w:tc>
      </w:tr>
    </w:tbl>
    <w:p w14:paraId="010C808B" w14:textId="72E63995" w:rsidR="24D75EFE" w:rsidRDefault="24D75EFE" w:rsidP="24D75EFE">
      <w:pPr>
        <w:spacing w:line="257" w:lineRule="auto"/>
        <w:rPr>
          <w:rFonts w:ascii="Calibri" w:eastAsia="Calibri" w:hAnsi="Calibri" w:cs="Calibri"/>
        </w:rPr>
      </w:pPr>
    </w:p>
    <w:p w14:paraId="053BFA93" w14:textId="69088D2D" w:rsidR="00A334AC" w:rsidRDefault="00A334AC" w:rsidP="24D75EFE">
      <w:pPr>
        <w:spacing w:line="257" w:lineRule="auto"/>
        <w:rPr>
          <w:rFonts w:ascii="Calibri" w:eastAsia="Calibri" w:hAnsi="Calibri" w:cs="Calibri"/>
        </w:rPr>
      </w:pPr>
    </w:p>
    <w:p w14:paraId="081CE4E6" w14:textId="5785EE18" w:rsidR="00A334AC" w:rsidRDefault="00A334AC" w:rsidP="24D75EFE">
      <w:pPr>
        <w:spacing w:line="257" w:lineRule="auto"/>
        <w:rPr>
          <w:rFonts w:ascii="Calibri" w:eastAsia="Calibri" w:hAnsi="Calibri" w:cs="Calibri"/>
        </w:rPr>
      </w:pPr>
    </w:p>
    <w:p w14:paraId="480C04CE" w14:textId="102136DE" w:rsidR="00A334AC" w:rsidRDefault="00A334AC" w:rsidP="24D75EFE">
      <w:pPr>
        <w:spacing w:line="257" w:lineRule="auto"/>
        <w:rPr>
          <w:rFonts w:ascii="Calibri" w:eastAsia="Calibri" w:hAnsi="Calibri" w:cs="Calibri"/>
        </w:rPr>
      </w:pPr>
    </w:p>
    <w:p w14:paraId="6542A8EE" w14:textId="49579AD6" w:rsidR="00A334AC" w:rsidRDefault="00A334AC" w:rsidP="24D75EFE">
      <w:pPr>
        <w:spacing w:line="257" w:lineRule="auto"/>
        <w:rPr>
          <w:rFonts w:ascii="Calibri" w:eastAsia="Calibri" w:hAnsi="Calibri" w:cs="Calibri"/>
        </w:rPr>
      </w:pPr>
    </w:p>
    <w:p w14:paraId="40DBDE8E" w14:textId="4DF5CD1E" w:rsidR="00A334AC" w:rsidRDefault="00A334AC" w:rsidP="24D75EFE">
      <w:pPr>
        <w:spacing w:line="257" w:lineRule="auto"/>
        <w:rPr>
          <w:rFonts w:ascii="Calibri" w:eastAsia="Calibri" w:hAnsi="Calibri" w:cs="Calibri"/>
        </w:rPr>
      </w:pPr>
    </w:p>
    <w:p w14:paraId="69CAE870" w14:textId="28440A26" w:rsidR="00A334AC" w:rsidRDefault="00A334AC" w:rsidP="24D75EFE">
      <w:pPr>
        <w:spacing w:line="257" w:lineRule="auto"/>
        <w:rPr>
          <w:rFonts w:ascii="Calibri" w:eastAsia="Calibri" w:hAnsi="Calibri" w:cs="Calibri"/>
        </w:rPr>
      </w:pPr>
    </w:p>
    <w:p w14:paraId="55461823" w14:textId="7D18E9BA" w:rsidR="00A334AC" w:rsidRDefault="00A334AC" w:rsidP="24D75EFE">
      <w:pPr>
        <w:spacing w:line="257" w:lineRule="auto"/>
        <w:rPr>
          <w:rFonts w:ascii="Calibri" w:eastAsia="Calibri" w:hAnsi="Calibri" w:cs="Calibri"/>
        </w:rPr>
      </w:pPr>
    </w:p>
    <w:p w14:paraId="3FCB7DCE" w14:textId="77777777" w:rsidR="00A334AC" w:rsidRDefault="00A334AC" w:rsidP="24D75EFE">
      <w:pPr>
        <w:spacing w:line="257" w:lineRule="auto"/>
        <w:rPr>
          <w:rFonts w:ascii="Calibri" w:eastAsia="Calibri" w:hAnsi="Calibri" w:cs="Calibri"/>
        </w:rPr>
      </w:pPr>
    </w:p>
    <w:tbl>
      <w:tblPr>
        <w:tblStyle w:val="TableGrid"/>
        <w:tblW w:w="22489" w:type="dxa"/>
        <w:tblLook w:val="06A0" w:firstRow="1" w:lastRow="0" w:firstColumn="1" w:lastColumn="0" w:noHBand="1" w:noVBand="1"/>
      </w:tblPr>
      <w:tblGrid>
        <w:gridCol w:w="1485"/>
        <w:gridCol w:w="7481"/>
        <w:gridCol w:w="5231"/>
        <w:gridCol w:w="8292"/>
      </w:tblGrid>
      <w:tr w:rsidR="24D75EFE" w14:paraId="0E2351F9" w14:textId="77777777" w:rsidTr="410CC96E">
        <w:trPr>
          <w:trHeight w:val="300"/>
        </w:trPr>
        <w:tc>
          <w:tcPr>
            <w:tcW w:w="1389" w:type="dxa"/>
            <w:shd w:val="clear" w:color="auto" w:fill="D0CECE" w:themeFill="background2" w:themeFillShade="E6"/>
          </w:tcPr>
          <w:p w14:paraId="0C06DEF3" w14:textId="25B4C867" w:rsidR="24D75EFE" w:rsidRDefault="24D75EFE" w:rsidP="24D75EFE">
            <w:pPr>
              <w:rPr>
                <w:rFonts w:ascii="Calibri" w:eastAsia="Calibri" w:hAnsi="Calibri" w:cs="Calibri"/>
              </w:rPr>
            </w:pPr>
            <w:r w:rsidRPr="24D75EFE">
              <w:rPr>
                <w:rFonts w:ascii="Calibri" w:eastAsia="Calibri" w:hAnsi="Calibri" w:cs="Calibri"/>
              </w:rPr>
              <w:lastRenderedPageBreak/>
              <w:t xml:space="preserve">Year </w:t>
            </w:r>
            <w:r w:rsidR="6EA35D6D" w:rsidRPr="24D75EFE">
              <w:rPr>
                <w:rFonts w:ascii="Calibri" w:eastAsia="Calibri" w:hAnsi="Calibri" w:cs="Calibri"/>
              </w:rPr>
              <w:t>3</w:t>
            </w:r>
          </w:p>
        </w:tc>
        <w:tc>
          <w:tcPr>
            <w:tcW w:w="7425" w:type="dxa"/>
            <w:shd w:val="clear" w:color="auto" w:fill="D0CECE" w:themeFill="background2" w:themeFillShade="E6"/>
          </w:tcPr>
          <w:p w14:paraId="2E13E600" w14:textId="3A247C54" w:rsidR="24D75EFE" w:rsidRDefault="24D75EFE" w:rsidP="24D75EFE">
            <w:pPr>
              <w:rPr>
                <w:rFonts w:ascii="Calibri" w:eastAsia="Calibri" w:hAnsi="Calibri" w:cs="Calibri"/>
              </w:rPr>
            </w:pPr>
            <w:r w:rsidRPr="24D75EFE">
              <w:rPr>
                <w:rFonts w:ascii="Calibri" w:eastAsia="Calibri" w:hAnsi="Calibri" w:cs="Calibri"/>
              </w:rPr>
              <w:t xml:space="preserve">Substantive knowledge </w:t>
            </w:r>
          </w:p>
        </w:tc>
        <w:tc>
          <w:tcPr>
            <w:tcW w:w="5355" w:type="dxa"/>
            <w:shd w:val="clear" w:color="auto" w:fill="D0CECE" w:themeFill="background2" w:themeFillShade="E6"/>
          </w:tcPr>
          <w:p w14:paraId="33ED5E62" w14:textId="17B78089" w:rsidR="24D75EFE" w:rsidRDefault="24D75EFE" w:rsidP="24D75EFE">
            <w:pPr>
              <w:rPr>
                <w:rFonts w:ascii="Calibri" w:eastAsia="Calibri" w:hAnsi="Calibri" w:cs="Calibri"/>
              </w:rPr>
            </w:pPr>
            <w:r w:rsidRPr="24D75EFE">
              <w:rPr>
                <w:rFonts w:ascii="Calibri" w:eastAsia="Calibri" w:hAnsi="Calibri" w:cs="Calibri"/>
              </w:rPr>
              <w:t xml:space="preserve">Disciplinary knowledge (across all units) </w:t>
            </w:r>
          </w:p>
        </w:tc>
        <w:tc>
          <w:tcPr>
            <w:tcW w:w="8320" w:type="dxa"/>
            <w:shd w:val="clear" w:color="auto" w:fill="D0CECE" w:themeFill="background2" w:themeFillShade="E6"/>
          </w:tcPr>
          <w:p w14:paraId="1086B1FC" w14:textId="1D2C4E52" w:rsidR="24D75EFE" w:rsidRDefault="24D75EFE" w:rsidP="24D75EFE">
            <w:pPr>
              <w:rPr>
                <w:rFonts w:ascii="Calibri" w:eastAsia="Calibri" w:hAnsi="Calibri" w:cs="Calibri"/>
              </w:rPr>
            </w:pPr>
            <w:r w:rsidRPr="24D75EFE">
              <w:rPr>
                <w:rFonts w:ascii="Calibri" w:eastAsia="Calibri" w:hAnsi="Calibri" w:cs="Calibri"/>
              </w:rPr>
              <w:t xml:space="preserve">Listening and genre coverage </w:t>
            </w:r>
          </w:p>
        </w:tc>
      </w:tr>
      <w:tr w:rsidR="24D75EFE" w14:paraId="1667B2E9" w14:textId="77777777" w:rsidTr="410CC96E">
        <w:trPr>
          <w:trHeight w:val="300"/>
        </w:trPr>
        <w:tc>
          <w:tcPr>
            <w:tcW w:w="1389" w:type="dxa"/>
          </w:tcPr>
          <w:p w14:paraId="31CBE29F" w14:textId="5D5A3748" w:rsidR="24D75EFE" w:rsidRDefault="24D75EFE" w:rsidP="24D75EFE">
            <w:pPr>
              <w:rPr>
                <w:rFonts w:ascii="Calibri" w:eastAsia="Calibri" w:hAnsi="Calibri" w:cs="Calibri"/>
              </w:rPr>
            </w:pPr>
            <w:r w:rsidRPr="24D75EFE">
              <w:rPr>
                <w:rFonts w:ascii="Calibri" w:eastAsia="Calibri" w:hAnsi="Calibri" w:cs="Calibri"/>
              </w:rPr>
              <w:t xml:space="preserve">Unit 1 – </w:t>
            </w:r>
            <w:r w:rsidR="3D424603" w:rsidRPr="24D75EFE">
              <w:rPr>
                <w:rFonts w:ascii="Calibri" w:eastAsia="Calibri" w:hAnsi="Calibri" w:cs="Calibri"/>
                <w:b/>
                <w:bCs/>
              </w:rPr>
              <w:t>Developing notation skills</w:t>
            </w:r>
            <w:r w:rsidR="3D424603" w:rsidRPr="24D75EFE">
              <w:rPr>
                <w:rFonts w:ascii="Calibri" w:eastAsia="Calibri" w:hAnsi="Calibri" w:cs="Calibri"/>
              </w:rPr>
              <w:t xml:space="preserve"> How does music bring us closer together? </w:t>
            </w:r>
            <w:r w:rsidRPr="24D75EFE">
              <w:rPr>
                <w:rFonts w:ascii="Calibri" w:eastAsia="Calibri" w:hAnsi="Calibri" w:cs="Calibri"/>
              </w:rPr>
              <w:t xml:space="preserve"> </w:t>
            </w:r>
          </w:p>
        </w:tc>
        <w:tc>
          <w:tcPr>
            <w:tcW w:w="7425" w:type="dxa"/>
          </w:tcPr>
          <w:p w14:paraId="5EB6803F" w14:textId="357139C8" w:rsidR="2F708FBD" w:rsidRDefault="022F9F79" w:rsidP="24D75EFE">
            <w:r>
              <w:rPr>
                <w:noProof/>
              </w:rPr>
              <w:drawing>
                <wp:inline distT="0" distB="0" distL="0" distR="0" wp14:anchorId="3D2F6D47" wp14:editId="62607362">
                  <wp:extent cx="4362818" cy="2436242"/>
                  <wp:effectExtent l="0" t="0" r="0" b="0"/>
                  <wp:docPr id="51322895" name="Picture 51322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rcRect l="12980" t="32193" r="30769" b="11965"/>
                          <a:stretch>
                            <a:fillRect/>
                          </a:stretch>
                        </pic:blipFill>
                        <pic:spPr>
                          <a:xfrm>
                            <a:off x="0" y="0"/>
                            <a:ext cx="4362818" cy="2436242"/>
                          </a:xfrm>
                          <a:prstGeom prst="rect">
                            <a:avLst/>
                          </a:prstGeom>
                        </pic:spPr>
                      </pic:pic>
                    </a:graphicData>
                  </a:graphic>
                </wp:inline>
              </w:drawing>
            </w:r>
          </w:p>
        </w:tc>
        <w:tc>
          <w:tcPr>
            <w:tcW w:w="5355" w:type="dxa"/>
            <w:vMerge w:val="restart"/>
          </w:tcPr>
          <w:p w14:paraId="2EDBEAEA" w14:textId="340EA889" w:rsidR="24D75EFE" w:rsidRDefault="352A6378" w:rsidP="410CC96E">
            <w:pPr>
              <w:rPr>
                <w:rFonts w:ascii="Calibri" w:eastAsia="Calibri" w:hAnsi="Calibri" w:cs="Calibri"/>
                <w:b/>
                <w:bCs/>
                <w:sz w:val="26"/>
                <w:szCs w:val="26"/>
              </w:rPr>
            </w:pPr>
            <w:r w:rsidRPr="410CC96E">
              <w:rPr>
                <w:rFonts w:ascii="Calibri" w:eastAsia="Calibri" w:hAnsi="Calibri" w:cs="Calibri"/>
                <w:b/>
                <w:bCs/>
                <w:sz w:val="26"/>
                <w:szCs w:val="26"/>
              </w:rPr>
              <w:t xml:space="preserve">Pulse / Beat / Metre </w:t>
            </w:r>
          </w:p>
          <w:p w14:paraId="2F14B9DE" w14:textId="7A074490" w:rsidR="0742368F" w:rsidRDefault="2BCB0408" w:rsidP="410CC96E">
            <w:pPr>
              <w:spacing w:line="259" w:lineRule="auto"/>
              <w:rPr>
                <w:rFonts w:ascii="Calibri" w:eastAsia="Calibri" w:hAnsi="Calibri" w:cs="Calibri"/>
                <w:sz w:val="26"/>
                <w:szCs w:val="26"/>
              </w:rPr>
            </w:pPr>
            <w:r w:rsidRPr="410CC96E">
              <w:rPr>
                <w:rFonts w:ascii="Calibri" w:eastAsia="Calibri" w:hAnsi="Calibri" w:cs="Calibri"/>
                <w:sz w:val="26"/>
                <w:szCs w:val="26"/>
              </w:rPr>
              <w:t xml:space="preserve">Recognise and move in time with the beat. </w:t>
            </w:r>
          </w:p>
          <w:p w14:paraId="59A425EB" w14:textId="346468A5" w:rsidR="0742368F" w:rsidRDefault="2BCB0408" w:rsidP="410CC96E">
            <w:pPr>
              <w:spacing w:line="259" w:lineRule="auto"/>
              <w:rPr>
                <w:rFonts w:ascii="Calibri" w:eastAsia="Calibri" w:hAnsi="Calibri" w:cs="Calibri"/>
                <w:sz w:val="26"/>
                <w:szCs w:val="26"/>
              </w:rPr>
            </w:pPr>
            <w:r w:rsidRPr="410CC96E">
              <w:rPr>
                <w:rFonts w:ascii="Calibri" w:eastAsia="Calibri" w:hAnsi="Calibri" w:cs="Calibri"/>
                <w:sz w:val="26"/>
                <w:szCs w:val="26"/>
              </w:rPr>
              <w:t xml:space="preserve">Play the steady beat on percussion instruments. </w:t>
            </w:r>
          </w:p>
          <w:p w14:paraId="0E04761C" w14:textId="4A27ADC9" w:rsidR="0742368F" w:rsidRDefault="2BCB0408" w:rsidP="410CC96E">
            <w:pPr>
              <w:spacing w:line="259" w:lineRule="auto"/>
              <w:rPr>
                <w:rFonts w:ascii="Calibri" w:eastAsia="Calibri" w:hAnsi="Calibri" w:cs="Calibri"/>
                <w:sz w:val="26"/>
                <w:szCs w:val="26"/>
              </w:rPr>
            </w:pPr>
            <w:r w:rsidRPr="410CC96E">
              <w:rPr>
                <w:rFonts w:ascii="Calibri" w:eastAsia="Calibri" w:hAnsi="Calibri" w:cs="Calibri"/>
                <w:sz w:val="26"/>
                <w:szCs w:val="26"/>
              </w:rPr>
              <w:t xml:space="preserve">Recognise the ‘strong’ beat. </w:t>
            </w:r>
          </w:p>
          <w:p w14:paraId="7857612D" w14:textId="6662E502" w:rsidR="0742368F" w:rsidRDefault="2BCB0408" w:rsidP="410CC96E">
            <w:pPr>
              <w:spacing w:line="259" w:lineRule="auto"/>
              <w:rPr>
                <w:rFonts w:ascii="Calibri" w:eastAsia="Calibri" w:hAnsi="Calibri" w:cs="Calibri"/>
                <w:sz w:val="26"/>
                <w:szCs w:val="26"/>
              </w:rPr>
            </w:pPr>
            <w:r w:rsidRPr="410CC96E">
              <w:rPr>
                <w:rFonts w:ascii="Calibri" w:eastAsia="Calibri" w:hAnsi="Calibri" w:cs="Calibri"/>
                <w:sz w:val="26"/>
                <w:szCs w:val="26"/>
              </w:rPr>
              <w:t>Play in time with a steady beat in 2/4. 4/4 and 3/4.</w:t>
            </w:r>
          </w:p>
          <w:p w14:paraId="7B3E3A77" w14:textId="0A6DBD24" w:rsidR="410CC96E" w:rsidRDefault="410CC96E" w:rsidP="410CC96E">
            <w:pPr>
              <w:rPr>
                <w:rFonts w:ascii="Calibri" w:eastAsia="Calibri" w:hAnsi="Calibri" w:cs="Calibri"/>
                <w:sz w:val="26"/>
                <w:szCs w:val="26"/>
              </w:rPr>
            </w:pPr>
          </w:p>
          <w:p w14:paraId="04EEDCC6" w14:textId="1017287E" w:rsidR="24D75EFE" w:rsidRDefault="352A6378" w:rsidP="410CC96E">
            <w:pPr>
              <w:spacing w:line="259" w:lineRule="auto"/>
              <w:rPr>
                <w:b/>
                <w:bCs/>
                <w:sz w:val="26"/>
                <w:szCs w:val="26"/>
              </w:rPr>
            </w:pPr>
            <w:r w:rsidRPr="410CC96E">
              <w:rPr>
                <w:b/>
                <w:bCs/>
                <w:sz w:val="26"/>
                <w:szCs w:val="26"/>
              </w:rPr>
              <w:t xml:space="preserve">Rhythm </w:t>
            </w:r>
          </w:p>
          <w:p w14:paraId="61BE752A" w14:textId="14DA072E" w:rsidR="37558E10" w:rsidRDefault="37558E10" w:rsidP="410CC96E">
            <w:pPr>
              <w:spacing w:line="259" w:lineRule="auto"/>
              <w:rPr>
                <w:sz w:val="26"/>
                <w:szCs w:val="26"/>
              </w:rPr>
            </w:pPr>
            <w:r w:rsidRPr="410CC96E">
              <w:rPr>
                <w:sz w:val="26"/>
                <w:szCs w:val="26"/>
              </w:rPr>
              <w:t xml:space="preserve">Recognise by ear and notation: minims, crotchets, quavers and their rests. </w:t>
            </w:r>
          </w:p>
          <w:p w14:paraId="4D9A137F" w14:textId="6BAC64F0" w:rsidR="37558E10" w:rsidRDefault="37558E10" w:rsidP="410CC96E">
            <w:pPr>
              <w:spacing w:line="259" w:lineRule="auto"/>
              <w:rPr>
                <w:sz w:val="26"/>
                <w:szCs w:val="26"/>
              </w:rPr>
            </w:pPr>
            <w:r w:rsidRPr="410CC96E">
              <w:rPr>
                <w:sz w:val="26"/>
                <w:szCs w:val="26"/>
              </w:rPr>
              <w:t xml:space="preserve">Copy simple rhythm patterns created from minims, crotchets, quavers and their rests. </w:t>
            </w:r>
          </w:p>
          <w:p w14:paraId="4F5B2E08" w14:textId="4540AF34" w:rsidR="37558E10" w:rsidRDefault="37558E10" w:rsidP="410CC96E">
            <w:pPr>
              <w:spacing w:line="259" w:lineRule="auto"/>
              <w:rPr>
                <w:sz w:val="26"/>
                <w:szCs w:val="26"/>
              </w:rPr>
            </w:pPr>
            <w:r w:rsidRPr="410CC96E">
              <w:rPr>
                <w:sz w:val="26"/>
                <w:szCs w:val="26"/>
              </w:rPr>
              <w:t xml:space="preserve">Create simple rhythm patterns by </w:t>
            </w:r>
            <w:proofErr w:type="spellStart"/>
            <w:r w:rsidRPr="410CC96E">
              <w:rPr>
                <w:sz w:val="26"/>
                <w:szCs w:val="26"/>
              </w:rPr>
              <w:t>aear</w:t>
            </w:r>
            <w:proofErr w:type="spellEnd"/>
            <w:r w:rsidRPr="410CC96E">
              <w:rPr>
                <w:sz w:val="26"/>
                <w:szCs w:val="26"/>
              </w:rPr>
              <w:t xml:space="preserve"> and using simple notation from minims, crotchets, quavers and their rests. Alternate between a steady beat and rhythm. </w:t>
            </w:r>
          </w:p>
          <w:p w14:paraId="2C9C0674" w14:textId="70D42402" w:rsidR="2B8B82A6" w:rsidRDefault="2B8B82A6" w:rsidP="410CC96E">
            <w:pPr>
              <w:spacing w:line="259" w:lineRule="auto"/>
              <w:rPr>
                <w:sz w:val="26"/>
                <w:szCs w:val="26"/>
              </w:rPr>
            </w:pPr>
          </w:p>
          <w:p w14:paraId="1CBAACF0" w14:textId="67E86E82" w:rsidR="24D75EFE" w:rsidRDefault="352A6378" w:rsidP="410CC96E">
            <w:pPr>
              <w:spacing w:line="259" w:lineRule="auto"/>
              <w:rPr>
                <w:b/>
                <w:bCs/>
                <w:sz w:val="26"/>
                <w:szCs w:val="26"/>
              </w:rPr>
            </w:pPr>
            <w:r w:rsidRPr="410CC96E">
              <w:rPr>
                <w:b/>
                <w:bCs/>
                <w:sz w:val="26"/>
                <w:szCs w:val="26"/>
              </w:rPr>
              <w:t xml:space="preserve">Pitch </w:t>
            </w:r>
          </w:p>
          <w:p w14:paraId="5C733B4C" w14:textId="572884CC" w:rsidR="34FD0384" w:rsidRDefault="60CCD855" w:rsidP="410CC96E">
            <w:pPr>
              <w:spacing w:line="259" w:lineRule="auto"/>
              <w:rPr>
                <w:sz w:val="26"/>
                <w:szCs w:val="26"/>
              </w:rPr>
            </w:pPr>
            <w:r w:rsidRPr="410CC96E">
              <w:rPr>
                <w:sz w:val="26"/>
                <w:szCs w:val="26"/>
              </w:rPr>
              <w:t>Show the shape of a melody as rising and falling in pitch.</w:t>
            </w:r>
          </w:p>
          <w:p w14:paraId="5A90AE95" w14:textId="465F0A84" w:rsidR="34FD0384" w:rsidRDefault="60CCD855" w:rsidP="410CC96E">
            <w:pPr>
              <w:spacing w:line="259" w:lineRule="auto"/>
              <w:rPr>
                <w:sz w:val="26"/>
                <w:szCs w:val="26"/>
              </w:rPr>
            </w:pPr>
            <w:r w:rsidRPr="410CC96E">
              <w:rPr>
                <w:sz w:val="26"/>
                <w:szCs w:val="26"/>
              </w:rPr>
              <w:t xml:space="preserve">Learn to sing a melody by ear or from notation. </w:t>
            </w:r>
          </w:p>
          <w:p w14:paraId="3D6BB871" w14:textId="170EC631" w:rsidR="34FD0384" w:rsidRDefault="60CCD855" w:rsidP="410CC96E">
            <w:pPr>
              <w:spacing w:line="259" w:lineRule="auto"/>
              <w:rPr>
                <w:sz w:val="26"/>
                <w:szCs w:val="26"/>
              </w:rPr>
            </w:pPr>
            <w:r w:rsidRPr="410CC96E">
              <w:rPr>
                <w:sz w:val="26"/>
                <w:szCs w:val="26"/>
              </w:rPr>
              <w:t xml:space="preserve">Learn to rehearse and play a melodic instrumental part by ear or from notation. </w:t>
            </w:r>
          </w:p>
          <w:p w14:paraId="3C17EA73" w14:textId="0AB5620B" w:rsidR="34FD0384" w:rsidRDefault="60CCD855" w:rsidP="410CC96E">
            <w:pPr>
              <w:spacing w:line="259" w:lineRule="auto"/>
              <w:rPr>
                <w:sz w:val="26"/>
                <w:szCs w:val="26"/>
              </w:rPr>
            </w:pPr>
            <w:r w:rsidRPr="410CC96E">
              <w:rPr>
                <w:sz w:val="26"/>
                <w:szCs w:val="26"/>
              </w:rPr>
              <w:t xml:space="preserve">Identify the names of the pitched notes on a </w:t>
            </w:r>
            <w:proofErr w:type="spellStart"/>
            <w:r w:rsidRPr="410CC96E">
              <w:rPr>
                <w:sz w:val="26"/>
                <w:szCs w:val="26"/>
              </w:rPr>
              <w:t>stave</w:t>
            </w:r>
            <w:proofErr w:type="spellEnd"/>
            <w:r w:rsidRPr="410CC96E">
              <w:rPr>
                <w:sz w:val="26"/>
                <w:szCs w:val="26"/>
              </w:rPr>
              <w:t>: C, D, E&lt; F, F#, G, A, B, B</w:t>
            </w:r>
            <w:r w:rsidRPr="410CC96E">
              <w:rPr>
                <w:i/>
                <w:iCs/>
                <w:sz w:val="26"/>
                <w:szCs w:val="26"/>
              </w:rPr>
              <w:t>b</w:t>
            </w:r>
            <w:r w:rsidRPr="410CC96E">
              <w:rPr>
                <w:sz w:val="26"/>
                <w:szCs w:val="26"/>
              </w:rPr>
              <w:t xml:space="preserve">, C. </w:t>
            </w:r>
          </w:p>
          <w:p w14:paraId="3AF6C7CA" w14:textId="10BE4668" w:rsidR="34FD0384" w:rsidRDefault="60CCD855" w:rsidP="410CC96E">
            <w:pPr>
              <w:spacing w:line="259" w:lineRule="auto"/>
              <w:rPr>
                <w:sz w:val="26"/>
                <w:szCs w:val="26"/>
              </w:rPr>
            </w:pPr>
            <w:r w:rsidRPr="410CC96E">
              <w:rPr>
                <w:sz w:val="26"/>
                <w:szCs w:val="26"/>
              </w:rPr>
              <w:t xml:space="preserve">Identify the scales of C major, G major, F major. </w:t>
            </w:r>
          </w:p>
          <w:p w14:paraId="54E00CE7" w14:textId="019FEADC" w:rsidR="34FD0384" w:rsidRDefault="60CCD855" w:rsidP="410CC96E">
            <w:pPr>
              <w:spacing w:line="259" w:lineRule="auto"/>
              <w:rPr>
                <w:sz w:val="26"/>
                <w:szCs w:val="26"/>
              </w:rPr>
            </w:pPr>
            <w:r w:rsidRPr="410CC96E">
              <w:rPr>
                <w:sz w:val="26"/>
                <w:szCs w:val="26"/>
              </w:rPr>
              <w:t xml:space="preserve">Identify if a scale is major or minor. </w:t>
            </w:r>
          </w:p>
          <w:p w14:paraId="02DC19F5" w14:textId="4D17E50D" w:rsidR="34FD0384" w:rsidRDefault="60CCD855" w:rsidP="410CC96E">
            <w:pPr>
              <w:spacing w:line="259" w:lineRule="auto"/>
              <w:rPr>
                <w:sz w:val="26"/>
                <w:szCs w:val="26"/>
              </w:rPr>
            </w:pPr>
            <w:r w:rsidRPr="410CC96E">
              <w:rPr>
                <w:sz w:val="26"/>
                <w:szCs w:val="26"/>
              </w:rPr>
              <w:t xml:space="preserve">Copy simple melodies by ear or from reading notation. </w:t>
            </w:r>
          </w:p>
          <w:p w14:paraId="4645DD5E" w14:textId="46E2066A" w:rsidR="34FD0384" w:rsidRDefault="60CCD855" w:rsidP="410CC96E">
            <w:pPr>
              <w:spacing w:line="259" w:lineRule="auto"/>
              <w:rPr>
                <w:sz w:val="26"/>
                <w:szCs w:val="26"/>
              </w:rPr>
            </w:pPr>
            <w:r w:rsidRPr="410CC96E">
              <w:rPr>
                <w:sz w:val="26"/>
                <w:szCs w:val="26"/>
              </w:rPr>
              <w:t xml:space="preserve">Create melodies by ear and notate them. </w:t>
            </w:r>
          </w:p>
          <w:p w14:paraId="51F785B4" w14:textId="161C3311" w:rsidR="34FD0384" w:rsidRDefault="60CCD855" w:rsidP="410CC96E">
            <w:pPr>
              <w:spacing w:line="259" w:lineRule="auto"/>
              <w:rPr>
                <w:sz w:val="26"/>
                <w:szCs w:val="26"/>
              </w:rPr>
            </w:pPr>
            <w:r w:rsidRPr="410CC96E">
              <w:rPr>
                <w:sz w:val="26"/>
                <w:szCs w:val="26"/>
              </w:rPr>
              <w:t xml:space="preserve">Explore and play by ear or from notation: </w:t>
            </w:r>
          </w:p>
          <w:p w14:paraId="5F330E24" w14:textId="5F9EDA7E" w:rsidR="34FD0384" w:rsidRDefault="60CCD855" w:rsidP="410CC96E">
            <w:pPr>
              <w:pStyle w:val="ListParagraph"/>
              <w:numPr>
                <w:ilvl w:val="0"/>
                <w:numId w:val="24"/>
              </w:numPr>
              <w:spacing w:line="259" w:lineRule="auto"/>
              <w:rPr>
                <w:sz w:val="26"/>
                <w:szCs w:val="26"/>
              </w:rPr>
            </w:pPr>
            <w:r w:rsidRPr="410CC96E">
              <w:rPr>
                <w:sz w:val="26"/>
                <w:szCs w:val="26"/>
              </w:rPr>
              <w:t xml:space="preserve">-note scale </w:t>
            </w:r>
          </w:p>
          <w:p w14:paraId="675527EB" w14:textId="73BF52F5" w:rsidR="34FD0384" w:rsidRDefault="60CCD855" w:rsidP="410CC96E">
            <w:pPr>
              <w:pStyle w:val="ListParagraph"/>
              <w:numPr>
                <w:ilvl w:val="0"/>
                <w:numId w:val="24"/>
              </w:numPr>
              <w:spacing w:line="259" w:lineRule="auto"/>
              <w:rPr>
                <w:sz w:val="26"/>
                <w:szCs w:val="26"/>
              </w:rPr>
            </w:pPr>
            <w:r w:rsidRPr="410CC96E">
              <w:rPr>
                <w:sz w:val="26"/>
                <w:szCs w:val="26"/>
              </w:rPr>
              <w:lastRenderedPageBreak/>
              <w:t xml:space="preserve">Pentatonic scale </w:t>
            </w:r>
          </w:p>
          <w:p w14:paraId="11F3CCCF" w14:textId="1FB7A253" w:rsidR="410CC96E" w:rsidRDefault="410CC96E" w:rsidP="410CC96E">
            <w:pPr>
              <w:spacing w:line="259" w:lineRule="auto"/>
              <w:rPr>
                <w:sz w:val="26"/>
                <w:szCs w:val="26"/>
              </w:rPr>
            </w:pPr>
          </w:p>
          <w:p w14:paraId="2EA4682B" w14:textId="634D4C80" w:rsidR="24D75EFE" w:rsidRDefault="352A6378" w:rsidP="410CC96E">
            <w:pPr>
              <w:spacing w:line="259" w:lineRule="auto"/>
              <w:rPr>
                <w:sz w:val="26"/>
                <w:szCs w:val="26"/>
              </w:rPr>
            </w:pPr>
            <w:r w:rsidRPr="410CC96E">
              <w:rPr>
                <w:b/>
                <w:bCs/>
                <w:sz w:val="26"/>
                <w:szCs w:val="26"/>
              </w:rPr>
              <w:t>Tempo</w:t>
            </w:r>
            <w:r w:rsidRPr="410CC96E">
              <w:rPr>
                <w:sz w:val="26"/>
                <w:szCs w:val="26"/>
              </w:rPr>
              <w:t xml:space="preserve"> </w:t>
            </w:r>
          </w:p>
          <w:p w14:paraId="4234CA58" w14:textId="468EC61A" w:rsidR="24D75EFE" w:rsidRDefault="6F7C708E" w:rsidP="410CC96E">
            <w:pPr>
              <w:spacing w:line="259" w:lineRule="auto"/>
              <w:rPr>
                <w:sz w:val="26"/>
                <w:szCs w:val="26"/>
              </w:rPr>
            </w:pPr>
            <w:r w:rsidRPr="410CC96E">
              <w:rPr>
                <w:sz w:val="26"/>
                <w:szCs w:val="26"/>
              </w:rPr>
              <w:t xml:space="preserve">Recognise the difference between the speed of a steady beat, a fast beat and a slow beat. </w:t>
            </w:r>
          </w:p>
          <w:p w14:paraId="13FAC63E" w14:textId="34F9EE2A" w:rsidR="24D75EFE" w:rsidRDefault="6F7C708E" w:rsidP="410CC96E">
            <w:pPr>
              <w:spacing w:line="259" w:lineRule="auto"/>
              <w:rPr>
                <w:sz w:val="26"/>
                <w:szCs w:val="26"/>
              </w:rPr>
            </w:pPr>
            <w:r w:rsidRPr="410CC96E">
              <w:rPr>
                <w:sz w:val="26"/>
                <w:szCs w:val="26"/>
              </w:rPr>
              <w:t xml:space="preserve">Change the speed of a steady beat, moving from fast to slow, slow to fast. </w:t>
            </w:r>
          </w:p>
          <w:p w14:paraId="7AE6F1C9" w14:textId="46428387" w:rsidR="24D75EFE" w:rsidRDefault="6F7C708E" w:rsidP="410CC96E">
            <w:pPr>
              <w:spacing w:line="259" w:lineRule="auto"/>
              <w:rPr>
                <w:sz w:val="26"/>
                <w:szCs w:val="26"/>
              </w:rPr>
            </w:pPr>
            <w:r w:rsidRPr="410CC96E">
              <w:rPr>
                <w:sz w:val="26"/>
                <w:szCs w:val="26"/>
              </w:rPr>
              <w:t xml:space="preserve">Control the speed of a steady beat, getting faster and getting slower. </w:t>
            </w:r>
          </w:p>
          <w:p w14:paraId="157B41D4" w14:textId="7E970B96" w:rsidR="410CC96E" w:rsidRDefault="410CC96E" w:rsidP="410CC96E">
            <w:pPr>
              <w:spacing w:line="259" w:lineRule="auto"/>
              <w:rPr>
                <w:sz w:val="26"/>
                <w:szCs w:val="26"/>
              </w:rPr>
            </w:pPr>
          </w:p>
          <w:p w14:paraId="0BCAFD42" w14:textId="491B21A4" w:rsidR="24D75EFE" w:rsidRDefault="352A6378" w:rsidP="410CC96E">
            <w:pPr>
              <w:spacing w:line="259" w:lineRule="auto"/>
              <w:rPr>
                <w:b/>
                <w:bCs/>
                <w:sz w:val="26"/>
                <w:szCs w:val="26"/>
              </w:rPr>
            </w:pPr>
            <w:r w:rsidRPr="410CC96E">
              <w:rPr>
                <w:b/>
                <w:bCs/>
                <w:sz w:val="26"/>
                <w:szCs w:val="26"/>
              </w:rPr>
              <w:t>Dynamics</w:t>
            </w:r>
          </w:p>
          <w:p w14:paraId="29B411BA" w14:textId="16AACF46" w:rsidR="2A28F7CF" w:rsidRDefault="419F940D" w:rsidP="410CC96E">
            <w:pPr>
              <w:spacing w:line="259" w:lineRule="auto"/>
              <w:rPr>
                <w:sz w:val="26"/>
                <w:szCs w:val="26"/>
              </w:rPr>
            </w:pPr>
            <w:r w:rsidRPr="410CC96E">
              <w:rPr>
                <w:sz w:val="26"/>
                <w:szCs w:val="26"/>
              </w:rPr>
              <w:t xml:space="preserve">Listen out and respond to forte (loud) sections of music. </w:t>
            </w:r>
          </w:p>
          <w:p w14:paraId="669CB797" w14:textId="2803A0A0" w:rsidR="2A28F7CF" w:rsidRDefault="419F940D" w:rsidP="410CC96E">
            <w:pPr>
              <w:spacing w:line="259" w:lineRule="auto"/>
              <w:rPr>
                <w:sz w:val="26"/>
                <w:szCs w:val="26"/>
              </w:rPr>
            </w:pPr>
            <w:r w:rsidRPr="410CC96E">
              <w:rPr>
                <w:sz w:val="26"/>
                <w:szCs w:val="26"/>
              </w:rPr>
              <w:t xml:space="preserve">Identify instruments playing loud dynamics when listening to the music. </w:t>
            </w:r>
          </w:p>
          <w:p w14:paraId="7D5C683B" w14:textId="0BCCB966" w:rsidR="2A28F7CF" w:rsidRDefault="419F940D" w:rsidP="410CC96E">
            <w:pPr>
              <w:spacing w:line="259" w:lineRule="auto"/>
              <w:rPr>
                <w:sz w:val="26"/>
                <w:szCs w:val="26"/>
              </w:rPr>
            </w:pPr>
            <w:r w:rsidRPr="410CC96E">
              <w:rPr>
                <w:sz w:val="26"/>
                <w:szCs w:val="26"/>
              </w:rPr>
              <w:t xml:space="preserve">Use dynamics to communicate the meaning of a song. </w:t>
            </w:r>
          </w:p>
          <w:p w14:paraId="46B12D5F" w14:textId="116C2B77" w:rsidR="410CC96E" w:rsidRDefault="410CC96E" w:rsidP="410CC96E">
            <w:pPr>
              <w:spacing w:line="259" w:lineRule="auto"/>
              <w:rPr>
                <w:sz w:val="26"/>
                <w:szCs w:val="26"/>
              </w:rPr>
            </w:pPr>
          </w:p>
          <w:p w14:paraId="785C27D2" w14:textId="503A9E7C" w:rsidR="24D75EFE" w:rsidRDefault="352A6378" w:rsidP="410CC96E">
            <w:pPr>
              <w:spacing w:line="259" w:lineRule="auto"/>
              <w:rPr>
                <w:b/>
                <w:bCs/>
                <w:sz w:val="26"/>
                <w:szCs w:val="26"/>
              </w:rPr>
            </w:pPr>
            <w:r w:rsidRPr="410CC96E">
              <w:rPr>
                <w:b/>
                <w:bCs/>
                <w:sz w:val="26"/>
                <w:szCs w:val="26"/>
              </w:rPr>
              <w:t xml:space="preserve">Timbre </w:t>
            </w:r>
          </w:p>
          <w:p w14:paraId="37E0CDDB" w14:textId="673C8758" w:rsidR="50C0D68F" w:rsidRDefault="1B90017B" w:rsidP="410CC96E">
            <w:pPr>
              <w:spacing w:line="259" w:lineRule="auto"/>
              <w:rPr>
                <w:sz w:val="26"/>
                <w:szCs w:val="26"/>
              </w:rPr>
            </w:pPr>
            <w:r w:rsidRPr="410CC96E">
              <w:rPr>
                <w:sz w:val="26"/>
                <w:szCs w:val="26"/>
              </w:rPr>
              <w:t xml:space="preserve">Choose particular instruments for rehearsal and performing. </w:t>
            </w:r>
          </w:p>
          <w:p w14:paraId="7F3E6A30" w14:textId="5FC56EA3" w:rsidR="50C0D68F" w:rsidRDefault="1B90017B" w:rsidP="410CC96E">
            <w:pPr>
              <w:spacing w:line="259" w:lineRule="auto"/>
              <w:rPr>
                <w:sz w:val="26"/>
                <w:szCs w:val="26"/>
              </w:rPr>
            </w:pPr>
            <w:r w:rsidRPr="410CC96E">
              <w:rPr>
                <w:sz w:val="26"/>
                <w:szCs w:val="26"/>
              </w:rPr>
              <w:t xml:space="preserve">Identify the sound of different tuned and untuned percussion instruments. </w:t>
            </w:r>
          </w:p>
          <w:p w14:paraId="56479FA7" w14:textId="2475A0E1" w:rsidR="410CC96E" w:rsidRDefault="410CC96E" w:rsidP="410CC96E">
            <w:pPr>
              <w:spacing w:line="259" w:lineRule="auto"/>
              <w:rPr>
                <w:sz w:val="26"/>
                <w:szCs w:val="26"/>
              </w:rPr>
            </w:pPr>
          </w:p>
          <w:p w14:paraId="5F8F4CD2" w14:textId="1B829D9C" w:rsidR="24D75EFE" w:rsidRDefault="352A6378" w:rsidP="410CC96E">
            <w:pPr>
              <w:spacing w:line="259" w:lineRule="auto"/>
              <w:rPr>
                <w:b/>
                <w:bCs/>
                <w:sz w:val="26"/>
                <w:szCs w:val="26"/>
              </w:rPr>
            </w:pPr>
            <w:r w:rsidRPr="410CC96E">
              <w:rPr>
                <w:b/>
                <w:bCs/>
                <w:sz w:val="26"/>
                <w:szCs w:val="26"/>
              </w:rPr>
              <w:t xml:space="preserve">Texture </w:t>
            </w:r>
          </w:p>
          <w:p w14:paraId="5F633CE0" w14:textId="693D0F65" w:rsidR="373A5C3C" w:rsidRDefault="430BF07A" w:rsidP="410CC96E">
            <w:pPr>
              <w:spacing w:line="259" w:lineRule="auto"/>
              <w:rPr>
                <w:sz w:val="26"/>
                <w:szCs w:val="26"/>
              </w:rPr>
            </w:pPr>
            <w:r w:rsidRPr="410CC96E">
              <w:rPr>
                <w:sz w:val="26"/>
                <w:szCs w:val="26"/>
              </w:rPr>
              <w:t xml:space="preserve">Understand that singing and playing together creates a musical texture. </w:t>
            </w:r>
          </w:p>
          <w:p w14:paraId="4AFD36C1" w14:textId="5452F487" w:rsidR="373A5C3C" w:rsidRDefault="430BF07A" w:rsidP="410CC96E">
            <w:pPr>
              <w:spacing w:line="259" w:lineRule="auto"/>
              <w:rPr>
                <w:sz w:val="26"/>
                <w:szCs w:val="26"/>
              </w:rPr>
            </w:pPr>
            <w:r w:rsidRPr="410CC96E">
              <w:rPr>
                <w:sz w:val="26"/>
                <w:szCs w:val="26"/>
              </w:rPr>
              <w:t xml:space="preserve">Add </w:t>
            </w:r>
            <w:r w:rsidR="52D8AB70" w:rsidRPr="410CC96E">
              <w:rPr>
                <w:sz w:val="26"/>
                <w:szCs w:val="26"/>
              </w:rPr>
              <w:t xml:space="preserve">body percussion accompaniments. </w:t>
            </w:r>
          </w:p>
          <w:p w14:paraId="53975EDD" w14:textId="6E9C85A9" w:rsidR="373A5C3C" w:rsidRDefault="52D8AB70" w:rsidP="410CC96E">
            <w:pPr>
              <w:spacing w:line="259" w:lineRule="auto"/>
              <w:rPr>
                <w:sz w:val="26"/>
                <w:szCs w:val="26"/>
              </w:rPr>
            </w:pPr>
            <w:r w:rsidRPr="410CC96E">
              <w:rPr>
                <w:sz w:val="26"/>
                <w:szCs w:val="26"/>
              </w:rPr>
              <w:t xml:space="preserve">Listen to the accompaniment to a song. </w:t>
            </w:r>
          </w:p>
          <w:p w14:paraId="6C05BA2D" w14:textId="2F09486F" w:rsidR="373A5C3C" w:rsidRDefault="52D8AB70" w:rsidP="410CC96E">
            <w:pPr>
              <w:spacing w:line="259" w:lineRule="auto"/>
              <w:rPr>
                <w:sz w:val="26"/>
                <w:szCs w:val="26"/>
              </w:rPr>
            </w:pPr>
            <w:r w:rsidRPr="410CC96E">
              <w:rPr>
                <w:sz w:val="26"/>
                <w:szCs w:val="26"/>
              </w:rPr>
              <w:t xml:space="preserve">Identify large numbers of people playing and singing. </w:t>
            </w:r>
          </w:p>
          <w:p w14:paraId="517D7370" w14:textId="2B2DF2E4" w:rsidR="373A5C3C" w:rsidRDefault="52D8AB70" w:rsidP="410CC96E">
            <w:pPr>
              <w:spacing w:line="259" w:lineRule="auto"/>
              <w:rPr>
                <w:sz w:val="26"/>
                <w:szCs w:val="26"/>
              </w:rPr>
            </w:pPr>
            <w:r w:rsidRPr="410CC96E">
              <w:rPr>
                <w:sz w:val="26"/>
                <w:szCs w:val="26"/>
              </w:rPr>
              <w:t xml:space="preserve">Listen out for solo players. </w:t>
            </w:r>
          </w:p>
          <w:p w14:paraId="0DAA21EC" w14:textId="196F93DA" w:rsidR="410CC96E" w:rsidRDefault="410CC96E" w:rsidP="410CC96E">
            <w:pPr>
              <w:spacing w:line="259" w:lineRule="auto"/>
              <w:rPr>
                <w:sz w:val="26"/>
                <w:szCs w:val="26"/>
              </w:rPr>
            </w:pPr>
          </w:p>
          <w:p w14:paraId="2D6F69AA" w14:textId="167C887D" w:rsidR="24D75EFE" w:rsidRDefault="352A6378" w:rsidP="410CC96E">
            <w:pPr>
              <w:spacing w:line="259" w:lineRule="auto"/>
              <w:rPr>
                <w:b/>
                <w:bCs/>
                <w:sz w:val="26"/>
                <w:szCs w:val="26"/>
              </w:rPr>
            </w:pPr>
            <w:r w:rsidRPr="410CC96E">
              <w:rPr>
                <w:b/>
                <w:bCs/>
                <w:sz w:val="26"/>
                <w:szCs w:val="26"/>
              </w:rPr>
              <w:t xml:space="preserve">Structure </w:t>
            </w:r>
          </w:p>
          <w:p w14:paraId="47F49148" w14:textId="12E97536" w:rsidR="5AAB00C3" w:rsidRDefault="2955CC69" w:rsidP="410CC96E">
            <w:pPr>
              <w:spacing w:line="259" w:lineRule="auto"/>
              <w:rPr>
                <w:sz w:val="26"/>
                <w:szCs w:val="26"/>
              </w:rPr>
            </w:pPr>
            <w:r w:rsidRPr="410CC96E">
              <w:rPr>
                <w:sz w:val="26"/>
                <w:szCs w:val="26"/>
              </w:rPr>
              <w:t xml:space="preserve">Show the different sections of a song structure or piece of music through actions. </w:t>
            </w:r>
          </w:p>
          <w:p w14:paraId="5D4A3FD1" w14:textId="484E3A1C" w:rsidR="24D75EFE" w:rsidRDefault="24D75EFE" w:rsidP="24D75EFE"/>
        </w:tc>
        <w:tc>
          <w:tcPr>
            <w:tcW w:w="8320" w:type="dxa"/>
          </w:tcPr>
          <w:p w14:paraId="367027F1" w14:textId="60136358" w:rsidR="66C1DD0D" w:rsidRDefault="295D44F5" w:rsidP="24D75EFE">
            <w:r>
              <w:rPr>
                <w:noProof/>
              </w:rPr>
              <w:lastRenderedPageBreak/>
              <w:drawing>
                <wp:inline distT="0" distB="0" distL="0" distR="0" wp14:anchorId="6A16F30D" wp14:editId="135F562C">
                  <wp:extent cx="4103940" cy="2347451"/>
                  <wp:effectExtent l="0" t="0" r="0" b="0"/>
                  <wp:docPr id="635727409" name="Picture 635727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28A0092B-C50C-407E-A947-70E740481C1C}">
                                <a14:useLocalDpi xmlns:a14="http://schemas.microsoft.com/office/drawing/2010/main" val="0"/>
                              </a:ext>
                            </a:extLst>
                          </a:blip>
                          <a:srcRect l="10013" t="23809" r="26702" b="11904"/>
                          <a:stretch>
                            <a:fillRect/>
                          </a:stretch>
                        </pic:blipFill>
                        <pic:spPr>
                          <a:xfrm>
                            <a:off x="0" y="0"/>
                            <a:ext cx="4103940" cy="2347451"/>
                          </a:xfrm>
                          <a:prstGeom prst="rect">
                            <a:avLst/>
                          </a:prstGeom>
                        </pic:spPr>
                      </pic:pic>
                    </a:graphicData>
                  </a:graphic>
                </wp:inline>
              </w:drawing>
            </w:r>
          </w:p>
        </w:tc>
      </w:tr>
      <w:tr w:rsidR="24D75EFE" w14:paraId="1B96C16A" w14:textId="77777777" w:rsidTr="410CC96E">
        <w:trPr>
          <w:trHeight w:val="2727"/>
        </w:trPr>
        <w:tc>
          <w:tcPr>
            <w:tcW w:w="1389" w:type="dxa"/>
          </w:tcPr>
          <w:p w14:paraId="0D5A16FA" w14:textId="2A39AED3" w:rsidR="24D75EFE" w:rsidRDefault="24D75EFE" w:rsidP="24D75EFE">
            <w:pPr>
              <w:rPr>
                <w:rFonts w:ascii="Calibri" w:eastAsia="Calibri" w:hAnsi="Calibri" w:cs="Calibri"/>
              </w:rPr>
            </w:pPr>
            <w:r w:rsidRPr="24D75EFE">
              <w:rPr>
                <w:rFonts w:ascii="Calibri" w:eastAsia="Calibri" w:hAnsi="Calibri" w:cs="Calibri"/>
              </w:rPr>
              <w:t xml:space="preserve">Unit 2 – </w:t>
            </w:r>
            <w:r w:rsidR="6BCCCA19" w:rsidRPr="24D75EFE">
              <w:rPr>
                <w:rFonts w:ascii="Calibri" w:eastAsia="Calibri" w:hAnsi="Calibri" w:cs="Calibri"/>
                <w:b/>
                <w:bCs/>
              </w:rPr>
              <w:t>Enjoying improvisation</w:t>
            </w:r>
            <w:r w:rsidR="6BCCCA19" w:rsidRPr="24D75EFE">
              <w:rPr>
                <w:rFonts w:ascii="Calibri" w:eastAsia="Calibri" w:hAnsi="Calibri" w:cs="Calibri"/>
              </w:rPr>
              <w:t xml:space="preserve"> what stories does music tell us about the past? </w:t>
            </w:r>
          </w:p>
        </w:tc>
        <w:tc>
          <w:tcPr>
            <w:tcW w:w="7425" w:type="dxa"/>
          </w:tcPr>
          <w:p w14:paraId="4DE19129" w14:textId="5ADA46B2" w:rsidR="22683E4C" w:rsidRDefault="7316703B" w:rsidP="24D75EFE">
            <w:r>
              <w:rPr>
                <w:noProof/>
              </w:rPr>
              <w:drawing>
                <wp:inline distT="0" distB="0" distL="0" distR="0" wp14:anchorId="0C9E3C3E" wp14:editId="228B3031">
                  <wp:extent cx="3780698" cy="2482472"/>
                  <wp:effectExtent l="0" t="0" r="0" b="0"/>
                  <wp:docPr id="1062612069" name="Picture 106261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extLst>
                              <a:ext uri="{28A0092B-C50C-407E-A947-70E740481C1C}">
                                <a14:useLocalDpi xmlns:a14="http://schemas.microsoft.com/office/drawing/2010/main" val="0"/>
                              </a:ext>
                            </a:extLst>
                          </a:blip>
                          <a:srcRect l="13151" t="20370" r="30729" b="14120"/>
                          <a:stretch>
                            <a:fillRect/>
                          </a:stretch>
                        </pic:blipFill>
                        <pic:spPr>
                          <a:xfrm>
                            <a:off x="0" y="0"/>
                            <a:ext cx="3780698" cy="2482472"/>
                          </a:xfrm>
                          <a:prstGeom prst="rect">
                            <a:avLst/>
                          </a:prstGeom>
                        </pic:spPr>
                      </pic:pic>
                    </a:graphicData>
                  </a:graphic>
                </wp:inline>
              </w:drawing>
            </w:r>
          </w:p>
        </w:tc>
        <w:tc>
          <w:tcPr>
            <w:tcW w:w="5355" w:type="dxa"/>
            <w:vMerge/>
          </w:tcPr>
          <w:p w14:paraId="2AB6DE02" w14:textId="77777777" w:rsidR="005D2E3F" w:rsidRDefault="005D2E3F"/>
        </w:tc>
        <w:tc>
          <w:tcPr>
            <w:tcW w:w="8320" w:type="dxa"/>
          </w:tcPr>
          <w:p w14:paraId="67849BD9" w14:textId="4E03508A" w:rsidR="57C04E88" w:rsidRDefault="7F63BD06" w:rsidP="24D75EFE">
            <w:r>
              <w:rPr>
                <w:noProof/>
              </w:rPr>
              <w:drawing>
                <wp:inline distT="0" distB="0" distL="0" distR="0" wp14:anchorId="46ABCE48" wp14:editId="3B982929">
                  <wp:extent cx="4629802" cy="2460707"/>
                  <wp:effectExtent l="0" t="0" r="0" b="0"/>
                  <wp:docPr id="296288408" name="Picture 296288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ext uri="{28A0092B-C50C-407E-A947-70E740481C1C}">
                                <a14:useLocalDpi xmlns:a14="http://schemas.microsoft.com/office/drawing/2010/main" val="0"/>
                              </a:ext>
                            </a:extLst>
                          </a:blip>
                          <a:srcRect l="10847" t="21428" r="27036" b="19940"/>
                          <a:stretch>
                            <a:fillRect/>
                          </a:stretch>
                        </pic:blipFill>
                        <pic:spPr>
                          <a:xfrm>
                            <a:off x="0" y="0"/>
                            <a:ext cx="4629802" cy="2460707"/>
                          </a:xfrm>
                          <a:prstGeom prst="rect">
                            <a:avLst/>
                          </a:prstGeom>
                        </pic:spPr>
                      </pic:pic>
                    </a:graphicData>
                  </a:graphic>
                </wp:inline>
              </w:drawing>
            </w:r>
          </w:p>
        </w:tc>
      </w:tr>
      <w:tr w:rsidR="24D75EFE" w14:paraId="53F96EF5" w14:textId="77777777" w:rsidTr="410CC96E">
        <w:trPr>
          <w:trHeight w:val="300"/>
        </w:trPr>
        <w:tc>
          <w:tcPr>
            <w:tcW w:w="1389" w:type="dxa"/>
          </w:tcPr>
          <w:p w14:paraId="3E708845" w14:textId="3E21D683" w:rsidR="24D75EFE" w:rsidRDefault="24D75EFE" w:rsidP="24D75EFE">
            <w:pPr>
              <w:rPr>
                <w:rFonts w:ascii="Calibri" w:eastAsia="Calibri" w:hAnsi="Calibri" w:cs="Calibri"/>
              </w:rPr>
            </w:pPr>
            <w:r w:rsidRPr="24D75EFE">
              <w:rPr>
                <w:rFonts w:ascii="Calibri" w:eastAsia="Calibri" w:hAnsi="Calibri" w:cs="Calibri"/>
              </w:rPr>
              <w:t xml:space="preserve">Unit 3 – </w:t>
            </w:r>
            <w:r w:rsidR="77A6FC15" w:rsidRPr="24D75EFE">
              <w:rPr>
                <w:rFonts w:ascii="Calibri" w:eastAsia="Calibri" w:hAnsi="Calibri" w:cs="Calibri"/>
                <w:b/>
                <w:bCs/>
              </w:rPr>
              <w:t>Composing using your imagination</w:t>
            </w:r>
            <w:r w:rsidR="77A6FC15" w:rsidRPr="24D75EFE">
              <w:rPr>
                <w:rFonts w:ascii="Calibri" w:eastAsia="Calibri" w:hAnsi="Calibri" w:cs="Calibri"/>
              </w:rPr>
              <w:t xml:space="preserve"> How does music make the world a better place? </w:t>
            </w:r>
          </w:p>
        </w:tc>
        <w:tc>
          <w:tcPr>
            <w:tcW w:w="7425" w:type="dxa"/>
          </w:tcPr>
          <w:p w14:paraId="0C246D41" w14:textId="01230E26" w:rsidR="5B350103" w:rsidRDefault="2FD6C057" w:rsidP="24D75EFE">
            <w:r>
              <w:rPr>
                <w:noProof/>
              </w:rPr>
              <w:drawing>
                <wp:inline distT="0" distB="0" distL="0" distR="0" wp14:anchorId="55384DE7" wp14:editId="598817CE">
                  <wp:extent cx="3980654" cy="2482499"/>
                  <wp:effectExtent l="0" t="0" r="0" b="0"/>
                  <wp:docPr id="36897912" name="Picture 36897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a14="http://schemas.microsoft.com/office/drawing/2010/main" val="0"/>
                              </a:ext>
                            </a:extLst>
                          </a:blip>
                          <a:srcRect l="13151" t="19675" r="27343" b="14351"/>
                          <a:stretch>
                            <a:fillRect/>
                          </a:stretch>
                        </pic:blipFill>
                        <pic:spPr>
                          <a:xfrm>
                            <a:off x="0" y="0"/>
                            <a:ext cx="3980654" cy="2482499"/>
                          </a:xfrm>
                          <a:prstGeom prst="rect">
                            <a:avLst/>
                          </a:prstGeom>
                        </pic:spPr>
                      </pic:pic>
                    </a:graphicData>
                  </a:graphic>
                </wp:inline>
              </w:drawing>
            </w:r>
          </w:p>
        </w:tc>
        <w:tc>
          <w:tcPr>
            <w:tcW w:w="5355" w:type="dxa"/>
            <w:vMerge/>
          </w:tcPr>
          <w:p w14:paraId="05DB0613" w14:textId="77777777" w:rsidR="005D2E3F" w:rsidRDefault="005D2E3F"/>
        </w:tc>
        <w:tc>
          <w:tcPr>
            <w:tcW w:w="8320" w:type="dxa"/>
          </w:tcPr>
          <w:p w14:paraId="135C09D6" w14:textId="0D17791E" w:rsidR="1F92D1F6" w:rsidRDefault="490D9CC9" w:rsidP="24D75EFE">
            <w:r>
              <w:rPr>
                <w:noProof/>
              </w:rPr>
              <w:drawing>
                <wp:inline distT="0" distB="0" distL="0" distR="0" wp14:anchorId="013D209A" wp14:editId="679ED0E4">
                  <wp:extent cx="4623921" cy="2513194"/>
                  <wp:effectExtent l="0" t="0" r="0" b="0"/>
                  <wp:docPr id="1283480642" name="Picture 1283480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extLst>
                              <a:ext uri="{28A0092B-C50C-407E-A947-70E740481C1C}">
                                <a14:useLocalDpi xmlns:a14="http://schemas.microsoft.com/office/drawing/2010/main" val="0"/>
                              </a:ext>
                            </a:extLst>
                          </a:blip>
                          <a:srcRect l="10847" t="19047" r="26869" b="20833"/>
                          <a:stretch>
                            <a:fillRect/>
                          </a:stretch>
                        </pic:blipFill>
                        <pic:spPr>
                          <a:xfrm>
                            <a:off x="0" y="0"/>
                            <a:ext cx="4623921" cy="2513194"/>
                          </a:xfrm>
                          <a:prstGeom prst="rect">
                            <a:avLst/>
                          </a:prstGeom>
                        </pic:spPr>
                      </pic:pic>
                    </a:graphicData>
                  </a:graphic>
                </wp:inline>
              </w:drawing>
            </w:r>
          </w:p>
        </w:tc>
      </w:tr>
      <w:tr w:rsidR="24D75EFE" w14:paraId="67CF51F6" w14:textId="77777777" w:rsidTr="410CC96E">
        <w:trPr>
          <w:trHeight w:val="300"/>
        </w:trPr>
        <w:tc>
          <w:tcPr>
            <w:tcW w:w="1389" w:type="dxa"/>
          </w:tcPr>
          <w:p w14:paraId="406B3A01" w14:textId="4EB3C388" w:rsidR="24D75EFE" w:rsidRDefault="24D75EFE" w:rsidP="24D75EFE">
            <w:pPr>
              <w:rPr>
                <w:rFonts w:ascii="Calibri" w:eastAsia="Calibri" w:hAnsi="Calibri" w:cs="Calibri"/>
              </w:rPr>
            </w:pPr>
            <w:r w:rsidRPr="24D75EFE">
              <w:rPr>
                <w:rFonts w:ascii="Calibri" w:eastAsia="Calibri" w:hAnsi="Calibri" w:cs="Calibri"/>
              </w:rPr>
              <w:lastRenderedPageBreak/>
              <w:t xml:space="preserve">Unit 4 – </w:t>
            </w:r>
            <w:r w:rsidR="50844F2D" w:rsidRPr="24D75EFE">
              <w:rPr>
                <w:rFonts w:ascii="Calibri" w:eastAsia="Calibri" w:hAnsi="Calibri" w:cs="Calibri"/>
                <w:b/>
                <w:bCs/>
              </w:rPr>
              <w:t>Sharing musical experiences</w:t>
            </w:r>
            <w:r w:rsidR="50844F2D" w:rsidRPr="24D75EFE">
              <w:rPr>
                <w:rFonts w:ascii="Calibri" w:eastAsia="Calibri" w:hAnsi="Calibri" w:cs="Calibri"/>
              </w:rPr>
              <w:t xml:space="preserve"> How does music help us get to know our community? </w:t>
            </w:r>
            <w:r w:rsidRPr="24D75EFE">
              <w:rPr>
                <w:rFonts w:ascii="Calibri" w:eastAsia="Calibri" w:hAnsi="Calibri" w:cs="Calibri"/>
              </w:rPr>
              <w:t xml:space="preserve"> </w:t>
            </w:r>
          </w:p>
        </w:tc>
        <w:tc>
          <w:tcPr>
            <w:tcW w:w="7425" w:type="dxa"/>
          </w:tcPr>
          <w:p w14:paraId="3D45B26E" w14:textId="043254A3" w:rsidR="7EAFC249" w:rsidRDefault="60C720DF" w:rsidP="24D75EFE">
            <w:r>
              <w:rPr>
                <w:noProof/>
              </w:rPr>
              <w:drawing>
                <wp:inline distT="0" distB="0" distL="0" distR="0" wp14:anchorId="09502DB7" wp14:editId="1A5B2C17">
                  <wp:extent cx="4572056" cy="1930680"/>
                  <wp:effectExtent l="0" t="0" r="0" b="0"/>
                  <wp:docPr id="178206066" name="Picture 178206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rcRect l="13281" t="18981" r="30598" b="38888"/>
                          <a:stretch>
                            <a:fillRect/>
                          </a:stretch>
                        </pic:blipFill>
                        <pic:spPr>
                          <a:xfrm>
                            <a:off x="0" y="0"/>
                            <a:ext cx="4572056" cy="1930680"/>
                          </a:xfrm>
                          <a:prstGeom prst="rect">
                            <a:avLst/>
                          </a:prstGeom>
                        </pic:spPr>
                      </pic:pic>
                    </a:graphicData>
                  </a:graphic>
                </wp:inline>
              </w:drawing>
            </w:r>
          </w:p>
        </w:tc>
        <w:tc>
          <w:tcPr>
            <w:tcW w:w="5355" w:type="dxa"/>
            <w:vMerge/>
          </w:tcPr>
          <w:p w14:paraId="0320A8BC" w14:textId="77777777" w:rsidR="005D2E3F" w:rsidRDefault="005D2E3F"/>
        </w:tc>
        <w:tc>
          <w:tcPr>
            <w:tcW w:w="8320" w:type="dxa"/>
          </w:tcPr>
          <w:p w14:paraId="661ABDCE" w14:textId="54BC4A44" w:rsidR="0EAA4E28" w:rsidRDefault="3E89DBD6" w:rsidP="24D75EFE">
            <w:r>
              <w:rPr>
                <w:noProof/>
              </w:rPr>
              <w:drawing>
                <wp:inline distT="0" distB="0" distL="0" distR="0" wp14:anchorId="155EC7CE" wp14:editId="7DF76D53">
                  <wp:extent cx="3893070" cy="2154197"/>
                  <wp:effectExtent l="0" t="0" r="0" b="0"/>
                  <wp:docPr id="779199173" name="Picture 779199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ext uri="{28A0092B-C50C-407E-A947-70E740481C1C}">
                                <a14:useLocalDpi xmlns:a14="http://schemas.microsoft.com/office/drawing/2010/main" val="0"/>
                              </a:ext>
                            </a:extLst>
                          </a:blip>
                          <a:srcRect l="10847" t="27083" r="27369" b="12202"/>
                          <a:stretch>
                            <a:fillRect/>
                          </a:stretch>
                        </pic:blipFill>
                        <pic:spPr>
                          <a:xfrm>
                            <a:off x="0" y="0"/>
                            <a:ext cx="3893070" cy="2154197"/>
                          </a:xfrm>
                          <a:prstGeom prst="rect">
                            <a:avLst/>
                          </a:prstGeom>
                        </pic:spPr>
                      </pic:pic>
                    </a:graphicData>
                  </a:graphic>
                </wp:inline>
              </w:drawing>
            </w:r>
          </w:p>
        </w:tc>
      </w:tr>
      <w:tr w:rsidR="24D75EFE" w14:paraId="3CDD753C" w14:textId="77777777" w:rsidTr="410CC96E">
        <w:trPr>
          <w:trHeight w:val="300"/>
        </w:trPr>
        <w:tc>
          <w:tcPr>
            <w:tcW w:w="1389" w:type="dxa"/>
          </w:tcPr>
          <w:p w14:paraId="00FD260A" w14:textId="3D073FFA" w:rsidR="24D75EFE" w:rsidRDefault="352A6378" w:rsidP="24D75EFE">
            <w:pPr>
              <w:rPr>
                <w:rFonts w:ascii="Calibri" w:eastAsia="Calibri" w:hAnsi="Calibri" w:cs="Calibri"/>
              </w:rPr>
            </w:pPr>
            <w:r w:rsidRPr="410CC96E">
              <w:rPr>
                <w:rFonts w:ascii="Calibri" w:eastAsia="Calibri" w:hAnsi="Calibri" w:cs="Calibri"/>
              </w:rPr>
              <w:t xml:space="preserve">Unit 5 – </w:t>
            </w:r>
            <w:r w:rsidR="4E5262E8" w:rsidRPr="410CC96E">
              <w:rPr>
                <w:rFonts w:ascii="Calibri" w:eastAsia="Calibri" w:hAnsi="Calibri" w:cs="Calibri"/>
                <w:b/>
                <w:bCs/>
              </w:rPr>
              <w:t>Learning more about musical styles</w:t>
            </w:r>
            <w:r w:rsidR="4E5262E8" w:rsidRPr="410CC96E">
              <w:rPr>
                <w:rFonts w:ascii="Calibri" w:eastAsia="Calibri" w:hAnsi="Calibri" w:cs="Calibri"/>
              </w:rPr>
              <w:t xml:space="preserve"> How does music</w:t>
            </w:r>
            <w:r w:rsidR="45C7FC72" w:rsidRPr="410CC96E">
              <w:rPr>
                <w:rFonts w:ascii="Calibri" w:eastAsia="Calibri" w:hAnsi="Calibri" w:cs="Calibri"/>
              </w:rPr>
              <w:t xml:space="preserve"> make a difference to us every day? </w:t>
            </w:r>
          </w:p>
        </w:tc>
        <w:tc>
          <w:tcPr>
            <w:tcW w:w="7425" w:type="dxa"/>
          </w:tcPr>
          <w:p w14:paraId="6119F934" w14:textId="62C2415F" w:rsidR="68B01270" w:rsidRDefault="254BDDA1" w:rsidP="24D75EFE">
            <w:r>
              <w:rPr>
                <w:noProof/>
              </w:rPr>
              <w:drawing>
                <wp:inline distT="0" distB="0" distL="0" distR="0" wp14:anchorId="1AE01980" wp14:editId="1DBA0675">
                  <wp:extent cx="4613718" cy="2397918"/>
                  <wp:effectExtent l="0" t="0" r="0" b="0"/>
                  <wp:docPr id="856051520" name="Picture 85605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extLst>
                              <a:ext uri="{28A0092B-C50C-407E-A947-70E740481C1C}">
                                <a14:useLocalDpi xmlns:a14="http://schemas.microsoft.com/office/drawing/2010/main" val="0"/>
                              </a:ext>
                            </a:extLst>
                          </a:blip>
                          <a:srcRect l="13020" t="20370" r="27604" b="24768"/>
                          <a:stretch>
                            <a:fillRect/>
                          </a:stretch>
                        </pic:blipFill>
                        <pic:spPr>
                          <a:xfrm>
                            <a:off x="0" y="0"/>
                            <a:ext cx="4613718" cy="2397918"/>
                          </a:xfrm>
                          <a:prstGeom prst="rect">
                            <a:avLst/>
                          </a:prstGeom>
                        </pic:spPr>
                      </pic:pic>
                    </a:graphicData>
                  </a:graphic>
                </wp:inline>
              </w:drawing>
            </w:r>
          </w:p>
        </w:tc>
        <w:tc>
          <w:tcPr>
            <w:tcW w:w="5355" w:type="dxa"/>
            <w:vMerge/>
          </w:tcPr>
          <w:p w14:paraId="3884BD7A" w14:textId="77777777" w:rsidR="005D2E3F" w:rsidRDefault="005D2E3F"/>
        </w:tc>
        <w:tc>
          <w:tcPr>
            <w:tcW w:w="8320" w:type="dxa"/>
          </w:tcPr>
          <w:p w14:paraId="609E2C29" w14:textId="35329A30" w:rsidR="4F9FE451" w:rsidRDefault="3970FE3C" w:rsidP="24D75EFE">
            <w:r>
              <w:rPr>
                <w:noProof/>
              </w:rPr>
              <w:drawing>
                <wp:inline distT="0" distB="0" distL="0" distR="0" wp14:anchorId="57223461" wp14:editId="78E92152">
                  <wp:extent cx="4222300" cy="2596246"/>
                  <wp:effectExtent l="0" t="0" r="0" b="0"/>
                  <wp:docPr id="1394484906" name="Picture 1394484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ext uri="{28A0092B-C50C-407E-A947-70E740481C1C}">
                                <a14:useLocalDpi xmlns:a14="http://schemas.microsoft.com/office/drawing/2010/main" val="0"/>
                              </a:ext>
                            </a:extLst>
                          </a:blip>
                          <a:srcRect l="9707" t="21710" r="25990" b="8071"/>
                          <a:stretch>
                            <a:fillRect/>
                          </a:stretch>
                        </pic:blipFill>
                        <pic:spPr>
                          <a:xfrm>
                            <a:off x="0" y="0"/>
                            <a:ext cx="4222300" cy="2596246"/>
                          </a:xfrm>
                          <a:prstGeom prst="rect">
                            <a:avLst/>
                          </a:prstGeom>
                        </pic:spPr>
                      </pic:pic>
                    </a:graphicData>
                  </a:graphic>
                </wp:inline>
              </w:drawing>
            </w:r>
          </w:p>
        </w:tc>
      </w:tr>
      <w:tr w:rsidR="24D75EFE" w14:paraId="4EF7F4EE" w14:textId="77777777" w:rsidTr="410CC96E">
        <w:trPr>
          <w:trHeight w:val="300"/>
        </w:trPr>
        <w:tc>
          <w:tcPr>
            <w:tcW w:w="1389" w:type="dxa"/>
          </w:tcPr>
          <w:p w14:paraId="4223DBFF" w14:textId="510FDAFA" w:rsidR="24D75EFE" w:rsidRDefault="352A6378" w:rsidP="24D75EFE">
            <w:pPr>
              <w:rPr>
                <w:rFonts w:ascii="Calibri" w:eastAsia="Calibri" w:hAnsi="Calibri" w:cs="Calibri"/>
              </w:rPr>
            </w:pPr>
            <w:r w:rsidRPr="410CC96E">
              <w:rPr>
                <w:rFonts w:ascii="Calibri" w:eastAsia="Calibri" w:hAnsi="Calibri" w:cs="Calibri"/>
              </w:rPr>
              <w:t>U</w:t>
            </w:r>
            <w:r w:rsidR="63CA5ABF" w:rsidRPr="410CC96E">
              <w:rPr>
                <w:rFonts w:ascii="Calibri" w:eastAsia="Calibri" w:hAnsi="Calibri" w:cs="Calibri"/>
              </w:rPr>
              <w:t>n</w:t>
            </w:r>
            <w:r w:rsidRPr="410CC96E">
              <w:rPr>
                <w:rFonts w:ascii="Calibri" w:eastAsia="Calibri" w:hAnsi="Calibri" w:cs="Calibri"/>
              </w:rPr>
              <w:t>it 6 –</w:t>
            </w:r>
            <w:r w:rsidR="6959853C" w:rsidRPr="410CC96E">
              <w:rPr>
                <w:rFonts w:ascii="Calibri" w:eastAsia="Calibri" w:hAnsi="Calibri" w:cs="Calibri"/>
              </w:rPr>
              <w:t xml:space="preserve"> </w:t>
            </w:r>
            <w:r w:rsidR="6959853C" w:rsidRPr="410CC96E">
              <w:rPr>
                <w:rFonts w:ascii="Calibri" w:eastAsia="Calibri" w:hAnsi="Calibri" w:cs="Calibri"/>
                <w:b/>
                <w:bCs/>
              </w:rPr>
              <w:t xml:space="preserve">Recognising different sounds </w:t>
            </w:r>
            <w:r w:rsidR="6959853C" w:rsidRPr="410CC96E">
              <w:rPr>
                <w:rFonts w:ascii="Calibri" w:eastAsia="Calibri" w:hAnsi="Calibri" w:cs="Calibri"/>
              </w:rPr>
              <w:t xml:space="preserve">How does music connect us with </w:t>
            </w:r>
            <w:r w:rsidR="232B4892" w:rsidRPr="410CC96E">
              <w:rPr>
                <w:rFonts w:ascii="Calibri" w:eastAsia="Calibri" w:hAnsi="Calibri" w:cs="Calibri"/>
              </w:rPr>
              <w:t xml:space="preserve">our planet? </w:t>
            </w:r>
          </w:p>
        </w:tc>
        <w:tc>
          <w:tcPr>
            <w:tcW w:w="7425" w:type="dxa"/>
          </w:tcPr>
          <w:p w14:paraId="296ECBB8" w14:textId="4F4C5D71" w:rsidR="0B108CC2" w:rsidRDefault="71D74242" w:rsidP="24D75EFE">
            <w:r>
              <w:rPr>
                <w:noProof/>
              </w:rPr>
              <w:drawing>
                <wp:inline distT="0" distB="0" distL="0" distR="0" wp14:anchorId="216F1DF6" wp14:editId="2245180B">
                  <wp:extent cx="4544232" cy="2208640"/>
                  <wp:effectExtent l="0" t="0" r="0" b="0"/>
                  <wp:docPr id="1089337323" name="Picture 1089337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extLst>
                              <a:ext uri="{28A0092B-C50C-407E-A947-70E740481C1C}">
                                <a14:useLocalDpi xmlns:a14="http://schemas.microsoft.com/office/drawing/2010/main" val="0"/>
                              </a:ext>
                            </a:extLst>
                          </a:blip>
                          <a:srcRect l="13151" t="19212" r="26302" b="28472"/>
                          <a:stretch>
                            <a:fillRect/>
                          </a:stretch>
                        </pic:blipFill>
                        <pic:spPr>
                          <a:xfrm>
                            <a:off x="0" y="0"/>
                            <a:ext cx="4544232" cy="2208640"/>
                          </a:xfrm>
                          <a:prstGeom prst="rect">
                            <a:avLst/>
                          </a:prstGeom>
                        </pic:spPr>
                      </pic:pic>
                    </a:graphicData>
                  </a:graphic>
                </wp:inline>
              </w:drawing>
            </w:r>
          </w:p>
        </w:tc>
        <w:tc>
          <w:tcPr>
            <w:tcW w:w="5355" w:type="dxa"/>
            <w:vMerge/>
          </w:tcPr>
          <w:p w14:paraId="3C886C08" w14:textId="77777777" w:rsidR="005D2E3F" w:rsidRDefault="005D2E3F"/>
        </w:tc>
        <w:tc>
          <w:tcPr>
            <w:tcW w:w="8320" w:type="dxa"/>
          </w:tcPr>
          <w:p w14:paraId="6414A0C1" w14:textId="788D69E6" w:rsidR="07BE7014" w:rsidRDefault="3D86C773" w:rsidP="24D75EFE">
            <w:r>
              <w:rPr>
                <w:noProof/>
              </w:rPr>
              <w:drawing>
                <wp:inline distT="0" distB="0" distL="0" distR="0" wp14:anchorId="46A36349" wp14:editId="35764F9A">
                  <wp:extent cx="4673446" cy="2846824"/>
                  <wp:effectExtent l="0" t="0" r="0" b="0"/>
                  <wp:docPr id="422548489" name="Picture 422548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28A0092B-C50C-407E-A947-70E740481C1C}">
                                <a14:useLocalDpi xmlns:a14="http://schemas.microsoft.com/office/drawing/2010/main" val="0"/>
                              </a:ext>
                            </a:extLst>
                          </a:blip>
                          <a:srcRect l="10180" t="24702" r="27369" b="7738"/>
                          <a:stretch>
                            <a:fillRect/>
                          </a:stretch>
                        </pic:blipFill>
                        <pic:spPr>
                          <a:xfrm>
                            <a:off x="0" y="0"/>
                            <a:ext cx="4673446" cy="2846824"/>
                          </a:xfrm>
                          <a:prstGeom prst="rect">
                            <a:avLst/>
                          </a:prstGeom>
                        </pic:spPr>
                      </pic:pic>
                    </a:graphicData>
                  </a:graphic>
                </wp:inline>
              </w:drawing>
            </w:r>
          </w:p>
        </w:tc>
      </w:tr>
    </w:tbl>
    <w:p w14:paraId="3D083B3E" w14:textId="7CA61DC6" w:rsidR="24D75EFE" w:rsidRDefault="24D75EFE" w:rsidP="24D75EFE">
      <w:pPr>
        <w:spacing w:line="257" w:lineRule="auto"/>
        <w:rPr>
          <w:rFonts w:ascii="Calibri" w:eastAsia="Calibri" w:hAnsi="Calibri" w:cs="Calibri"/>
        </w:rPr>
      </w:pPr>
    </w:p>
    <w:p w14:paraId="0BD1423F" w14:textId="75E7348A" w:rsidR="00A334AC" w:rsidRDefault="00A334AC" w:rsidP="24D75EFE">
      <w:pPr>
        <w:spacing w:line="257" w:lineRule="auto"/>
        <w:rPr>
          <w:rFonts w:ascii="Calibri" w:eastAsia="Calibri" w:hAnsi="Calibri" w:cs="Calibri"/>
        </w:rPr>
      </w:pPr>
    </w:p>
    <w:p w14:paraId="41D7812D" w14:textId="03837CAF" w:rsidR="00A334AC" w:rsidRDefault="00A334AC" w:rsidP="24D75EFE">
      <w:pPr>
        <w:spacing w:line="257" w:lineRule="auto"/>
        <w:rPr>
          <w:rFonts w:ascii="Calibri" w:eastAsia="Calibri" w:hAnsi="Calibri" w:cs="Calibri"/>
        </w:rPr>
      </w:pPr>
    </w:p>
    <w:p w14:paraId="6652F72D" w14:textId="17E15CA1" w:rsidR="00A334AC" w:rsidRDefault="00A334AC" w:rsidP="24D75EFE">
      <w:pPr>
        <w:spacing w:line="257" w:lineRule="auto"/>
        <w:rPr>
          <w:rFonts w:ascii="Calibri" w:eastAsia="Calibri" w:hAnsi="Calibri" w:cs="Calibri"/>
        </w:rPr>
      </w:pPr>
    </w:p>
    <w:p w14:paraId="3BAB59D1" w14:textId="37A16BC9" w:rsidR="00A334AC" w:rsidRDefault="00A334AC" w:rsidP="24D75EFE">
      <w:pPr>
        <w:spacing w:line="257" w:lineRule="auto"/>
        <w:rPr>
          <w:rFonts w:ascii="Calibri" w:eastAsia="Calibri" w:hAnsi="Calibri" w:cs="Calibri"/>
        </w:rPr>
      </w:pPr>
    </w:p>
    <w:p w14:paraId="46B0D516" w14:textId="77777777" w:rsidR="00A334AC" w:rsidRDefault="00A334AC" w:rsidP="24D75EFE">
      <w:pPr>
        <w:spacing w:line="257" w:lineRule="auto"/>
        <w:rPr>
          <w:rFonts w:ascii="Calibri" w:eastAsia="Calibri" w:hAnsi="Calibri" w:cs="Calibri"/>
        </w:rPr>
      </w:pPr>
    </w:p>
    <w:tbl>
      <w:tblPr>
        <w:tblStyle w:val="TableGrid"/>
        <w:tblW w:w="22464" w:type="dxa"/>
        <w:tblLook w:val="06A0" w:firstRow="1" w:lastRow="0" w:firstColumn="1" w:lastColumn="0" w:noHBand="1" w:noVBand="1"/>
      </w:tblPr>
      <w:tblGrid>
        <w:gridCol w:w="1485"/>
        <w:gridCol w:w="7500"/>
        <w:gridCol w:w="6775"/>
        <w:gridCol w:w="6704"/>
      </w:tblGrid>
      <w:tr w:rsidR="24D75EFE" w14:paraId="2B0978F0" w14:textId="77777777" w:rsidTr="410CC96E">
        <w:trPr>
          <w:trHeight w:val="300"/>
        </w:trPr>
        <w:tc>
          <w:tcPr>
            <w:tcW w:w="1389" w:type="dxa"/>
            <w:shd w:val="clear" w:color="auto" w:fill="D0CECE" w:themeFill="background2" w:themeFillShade="E6"/>
          </w:tcPr>
          <w:p w14:paraId="51F7DF65" w14:textId="21F4F5EE" w:rsidR="24D75EFE" w:rsidRDefault="24D75EFE" w:rsidP="24D75EFE">
            <w:pPr>
              <w:rPr>
                <w:rFonts w:ascii="Calibri" w:eastAsia="Calibri" w:hAnsi="Calibri" w:cs="Calibri"/>
              </w:rPr>
            </w:pPr>
            <w:r w:rsidRPr="24D75EFE">
              <w:rPr>
                <w:rFonts w:ascii="Calibri" w:eastAsia="Calibri" w:hAnsi="Calibri" w:cs="Calibri"/>
              </w:rPr>
              <w:lastRenderedPageBreak/>
              <w:t xml:space="preserve">Year </w:t>
            </w:r>
            <w:r w:rsidR="16956157" w:rsidRPr="24D75EFE">
              <w:rPr>
                <w:rFonts w:ascii="Calibri" w:eastAsia="Calibri" w:hAnsi="Calibri" w:cs="Calibri"/>
              </w:rPr>
              <w:t>4</w:t>
            </w:r>
          </w:p>
        </w:tc>
        <w:tc>
          <w:tcPr>
            <w:tcW w:w="7425" w:type="dxa"/>
            <w:shd w:val="clear" w:color="auto" w:fill="D0CECE" w:themeFill="background2" w:themeFillShade="E6"/>
          </w:tcPr>
          <w:p w14:paraId="6AA784D4" w14:textId="3A247C54" w:rsidR="24D75EFE" w:rsidRDefault="24D75EFE" w:rsidP="24D75EFE">
            <w:pPr>
              <w:rPr>
                <w:rFonts w:ascii="Calibri" w:eastAsia="Calibri" w:hAnsi="Calibri" w:cs="Calibri"/>
              </w:rPr>
            </w:pPr>
            <w:r w:rsidRPr="24D75EFE">
              <w:rPr>
                <w:rFonts w:ascii="Calibri" w:eastAsia="Calibri" w:hAnsi="Calibri" w:cs="Calibri"/>
              </w:rPr>
              <w:t xml:space="preserve">Substantive knowledge </w:t>
            </w:r>
          </w:p>
        </w:tc>
        <w:tc>
          <w:tcPr>
            <w:tcW w:w="6945" w:type="dxa"/>
            <w:shd w:val="clear" w:color="auto" w:fill="D0CECE" w:themeFill="background2" w:themeFillShade="E6"/>
          </w:tcPr>
          <w:p w14:paraId="125A4D16" w14:textId="17B78089" w:rsidR="24D75EFE" w:rsidRDefault="24D75EFE" w:rsidP="24D75EFE">
            <w:pPr>
              <w:rPr>
                <w:rFonts w:ascii="Calibri" w:eastAsia="Calibri" w:hAnsi="Calibri" w:cs="Calibri"/>
              </w:rPr>
            </w:pPr>
            <w:r w:rsidRPr="24D75EFE">
              <w:rPr>
                <w:rFonts w:ascii="Calibri" w:eastAsia="Calibri" w:hAnsi="Calibri" w:cs="Calibri"/>
              </w:rPr>
              <w:t xml:space="preserve">Disciplinary knowledge (across all units) </w:t>
            </w:r>
          </w:p>
        </w:tc>
        <w:tc>
          <w:tcPr>
            <w:tcW w:w="6705" w:type="dxa"/>
            <w:shd w:val="clear" w:color="auto" w:fill="D0CECE" w:themeFill="background2" w:themeFillShade="E6"/>
          </w:tcPr>
          <w:p w14:paraId="1E69F8FD" w14:textId="1D2C4E52" w:rsidR="24D75EFE" w:rsidRDefault="24D75EFE" w:rsidP="24D75EFE">
            <w:pPr>
              <w:rPr>
                <w:rFonts w:ascii="Calibri" w:eastAsia="Calibri" w:hAnsi="Calibri" w:cs="Calibri"/>
              </w:rPr>
            </w:pPr>
            <w:r w:rsidRPr="24D75EFE">
              <w:rPr>
                <w:rFonts w:ascii="Calibri" w:eastAsia="Calibri" w:hAnsi="Calibri" w:cs="Calibri"/>
              </w:rPr>
              <w:t xml:space="preserve">Listening and genre coverage </w:t>
            </w:r>
          </w:p>
        </w:tc>
      </w:tr>
      <w:tr w:rsidR="24D75EFE" w14:paraId="0CFB216B" w14:textId="77777777" w:rsidTr="410CC96E">
        <w:trPr>
          <w:trHeight w:val="300"/>
        </w:trPr>
        <w:tc>
          <w:tcPr>
            <w:tcW w:w="1389" w:type="dxa"/>
          </w:tcPr>
          <w:p w14:paraId="2689BB25" w14:textId="038027CC" w:rsidR="24D75EFE" w:rsidRDefault="24D75EFE" w:rsidP="24D75EFE">
            <w:pPr>
              <w:rPr>
                <w:rFonts w:ascii="Calibri" w:eastAsia="Calibri" w:hAnsi="Calibri" w:cs="Calibri"/>
              </w:rPr>
            </w:pPr>
            <w:r w:rsidRPr="24D75EFE">
              <w:rPr>
                <w:rFonts w:ascii="Calibri" w:eastAsia="Calibri" w:hAnsi="Calibri" w:cs="Calibri"/>
              </w:rPr>
              <w:t xml:space="preserve">Unit 1 – </w:t>
            </w:r>
            <w:r w:rsidR="389B28F6" w:rsidRPr="24D75EFE">
              <w:rPr>
                <w:rFonts w:ascii="Calibri" w:eastAsia="Calibri" w:hAnsi="Calibri" w:cs="Calibri"/>
                <w:b/>
                <w:bCs/>
              </w:rPr>
              <w:t>Interesting time signatures</w:t>
            </w:r>
            <w:r w:rsidR="389B28F6" w:rsidRPr="24D75EFE">
              <w:rPr>
                <w:rFonts w:ascii="Calibri" w:eastAsia="Calibri" w:hAnsi="Calibri" w:cs="Calibri"/>
              </w:rPr>
              <w:t xml:space="preserve"> How does music bring us together? </w:t>
            </w:r>
            <w:r w:rsidRPr="24D75EFE">
              <w:rPr>
                <w:rFonts w:ascii="Calibri" w:eastAsia="Calibri" w:hAnsi="Calibri" w:cs="Calibri"/>
              </w:rPr>
              <w:t xml:space="preserve"> </w:t>
            </w:r>
          </w:p>
        </w:tc>
        <w:tc>
          <w:tcPr>
            <w:tcW w:w="7425" w:type="dxa"/>
          </w:tcPr>
          <w:p w14:paraId="442433DA" w14:textId="49BF5B88" w:rsidR="1D491991" w:rsidRDefault="2541C2A8" w:rsidP="24D75EFE">
            <w:r>
              <w:rPr>
                <w:noProof/>
              </w:rPr>
              <w:drawing>
                <wp:inline distT="0" distB="0" distL="0" distR="0" wp14:anchorId="6006DA1E" wp14:editId="7CBCEC15">
                  <wp:extent cx="4576268" cy="1912760"/>
                  <wp:effectExtent l="0" t="0" r="0" b="0"/>
                  <wp:docPr id="723680472" name="Picture 723680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ext uri="{28A0092B-C50C-407E-A947-70E740481C1C}">
                                <a14:useLocalDpi xmlns:a14="http://schemas.microsoft.com/office/drawing/2010/main" val="0"/>
                              </a:ext>
                            </a:extLst>
                          </a:blip>
                          <a:srcRect l="13194" t="31275" r="27546" b="24691"/>
                          <a:stretch>
                            <a:fillRect/>
                          </a:stretch>
                        </pic:blipFill>
                        <pic:spPr>
                          <a:xfrm>
                            <a:off x="0" y="0"/>
                            <a:ext cx="4576268" cy="1912760"/>
                          </a:xfrm>
                          <a:prstGeom prst="rect">
                            <a:avLst/>
                          </a:prstGeom>
                        </pic:spPr>
                      </pic:pic>
                    </a:graphicData>
                  </a:graphic>
                </wp:inline>
              </w:drawing>
            </w:r>
          </w:p>
        </w:tc>
        <w:tc>
          <w:tcPr>
            <w:tcW w:w="6945" w:type="dxa"/>
            <w:vMerge w:val="restart"/>
          </w:tcPr>
          <w:p w14:paraId="65AC723D" w14:textId="340EA889" w:rsidR="24D75EFE" w:rsidRDefault="352A6378" w:rsidP="410CC96E">
            <w:pPr>
              <w:rPr>
                <w:rFonts w:ascii="Calibri" w:eastAsia="Calibri" w:hAnsi="Calibri" w:cs="Calibri"/>
                <w:b/>
                <w:bCs/>
              </w:rPr>
            </w:pPr>
            <w:r w:rsidRPr="410CC96E">
              <w:rPr>
                <w:rFonts w:ascii="Calibri" w:eastAsia="Calibri" w:hAnsi="Calibri" w:cs="Calibri"/>
                <w:b/>
                <w:bCs/>
              </w:rPr>
              <w:t xml:space="preserve">Pulse / Beat / Metre </w:t>
            </w:r>
          </w:p>
          <w:p w14:paraId="062B729E" w14:textId="6915AE6B" w:rsidR="39BE8844" w:rsidRDefault="7CD84CA5" w:rsidP="24D75EFE">
            <w:pPr>
              <w:spacing w:line="259" w:lineRule="auto"/>
            </w:pPr>
            <w:r>
              <w:t>Recognise and move in time with a steady beat.</w:t>
            </w:r>
          </w:p>
          <w:p w14:paraId="39572257" w14:textId="44FF028F" w:rsidR="39BE8844" w:rsidRDefault="7CD84CA5" w:rsidP="24D75EFE">
            <w:pPr>
              <w:spacing w:line="259" w:lineRule="auto"/>
            </w:pPr>
            <w:r>
              <w:t xml:space="preserve">Play in time with a steady beat and identify the metres 2/4, 4/4 and 3/4. </w:t>
            </w:r>
          </w:p>
          <w:p w14:paraId="1052AA40" w14:textId="3AD8F6B7" w:rsidR="39BE8844" w:rsidRDefault="7CD84CA5" w:rsidP="24D75EFE">
            <w:pPr>
              <w:spacing w:line="259" w:lineRule="auto"/>
            </w:pPr>
            <w:r>
              <w:t>Respond to the 'offbeat' or 'backbeat'.</w:t>
            </w:r>
          </w:p>
          <w:p w14:paraId="64C5624F" w14:textId="622F5BD3" w:rsidR="410CC96E" w:rsidRDefault="410CC96E" w:rsidP="410CC96E">
            <w:pPr>
              <w:spacing w:line="259" w:lineRule="auto"/>
            </w:pPr>
          </w:p>
          <w:p w14:paraId="57CFCB30" w14:textId="1017287E" w:rsidR="24D75EFE" w:rsidRDefault="352A6378" w:rsidP="410CC96E">
            <w:pPr>
              <w:spacing w:line="259" w:lineRule="auto"/>
              <w:rPr>
                <w:b/>
                <w:bCs/>
              </w:rPr>
            </w:pPr>
            <w:r w:rsidRPr="410CC96E">
              <w:rPr>
                <w:b/>
                <w:bCs/>
              </w:rPr>
              <w:t xml:space="preserve">Rhythm </w:t>
            </w:r>
          </w:p>
          <w:p w14:paraId="41DEBA6F" w14:textId="44DB1D9B" w:rsidR="18FECCCD" w:rsidRDefault="43084DD0" w:rsidP="410CC96E">
            <w:pPr>
              <w:spacing w:line="259" w:lineRule="auto"/>
              <w:rPr>
                <w:b/>
                <w:bCs/>
              </w:rPr>
            </w:pPr>
            <w:r>
              <w:t xml:space="preserve">Recognise by ear and notation: </w:t>
            </w:r>
          </w:p>
          <w:p w14:paraId="02E0832B" w14:textId="4919841B" w:rsidR="18FECCCD" w:rsidRDefault="43084DD0" w:rsidP="410CC96E">
            <w:pPr>
              <w:pStyle w:val="ListParagraph"/>
              <w:numPr>
                <w:ilvl w:val="0"/>
                <w:numId w:val="23"/>
              </w:numPr>
              <w:spacing w:line="259" w:lineRule="auto"/>
            </w:pPr>
            <w:r>
              <w:t>semibreves, minims, crotchets, quavers and semiquavers</w:t>
            </w:r>
            <w:r w:rsidR="3CA06F58">
              <w:t xml:space="preserve">. </w:t>
            </w:r>
          </w:p>
          <w:p w14:paraId="5D1C6706" w14:textId="6913BF71" w:rsidR="18FECCCD" w:rsidRDefault="6491A6E4" w:rsidP="410CC96E">
            <w:pPr>
              <w:pStyle w:val="ListParagraph"/>
              <w:numPr>
                <w:ilvl w:val="0"/>
                <w:numId w:val="23"/>
              </w:numPr>
              <w:spacing w:line="259" w:lineRule="auto"/>
            </w:pPr>
            <w:r>
              <w:t>D</w:t>
            </w:r>
            <w:r w:rsidR="3CA06F58">
              <w:t>otted</w:t>
            </w:r>
            <w:r w:rsidR="43084DD0">
              <w:t xml:space="preserve"> </w:t>
            </w:r>
            <w:r>
              <w:t xml:space="preserve">minims and dotted crotchets. </w:t>
            </w:r>
          </w:p>
          <w:p w14:paraId="4C02ACF9" w14:textId="4D7108D7" w:rsidR="18FECCCD" w:rsidRDefault="6491A6E4" w:rsidP="24D75EFE">
            <w:pPr>
              <w:spacing w:line="259" w:lineRule="auto"/>
            </w:pPr>
            <w:r>
              <w:t xml:space="preserve">Copy simple rhythm patterns created from semibreves, minims, crotchets, quavers and rests. </w:t>
            </w:r>
          </w:p>
          <w:p w14:paraId="748BBCDC" w14:textId="06396B27" w:rsidR="18FECCCD" w:rsidRDefault="6491A6E4" w:rsidP="24D75EFE">
            <w:pPr>
              <w:spacing w:line="259" w:lineRule="auto"/>
            </w:pPr>
            <w:r>
              <w:t xml:space="preserve">Create rhythm patterns by ear and using simple notation, that use semibreves, minims, crotchets and quavers. </w:t>
            </w:r>
          </w:p>
          <w:p w14:paraId="2B5B4A18" w14:textId="58257ED7" w:rsidR="18FECCCD" w:rsidRDefault="6491A6E4" w:rsidP="24D75EFE">
            <w:pPr>
              <w:spacing w:line="259" w:lineRule="auto"/>
            </w:pPr>
            <w:r>
              <w:t xml:space="preserve">Understand and explain the difference between beat and rhythm. </w:t>
            </w:r>
          </w:p>
          <w:p w14:paraId="4589745F" w14:textId="57945F5B" w:rsidR="18FECCCD" w:rsidRDefault="6491A6E4" w:rsidP="24D75EFE">
            <w:pPr>
              <w:spacing w:line="259" w:lineRule="auto"/>
            </w:pPr>
            <w:r>
              <w:t xml:space="preserve">Recall the most memorable rhythms in a song or piece of music. </w:t>
            </w:r>
          </w:p>
          <w:p w14:paraId="066641FF" w14:textId="351499E8" w:rsidR="410CC96E" w:rsidRDefault="410CC96E" w:rsidP="410CC96E">
            <w:pPr>
              <w:spacing w:line="259" w:lineRule="auto"/>
            </w:pPr>
          </w:p>
          <w:p w14:paraId="77B68DD0" w14:textId="67E86E82" w:rsidR="24D75EFE" w:rsidRDefault="352A6378" w:rsidP="24D75EFE">
            <w:pPr>
              <w:spacing w:line="259" w:lineRule="auto"/>
            </w:pPr>
            <w:r w:rsidRPr="410CC96E">
              <w:rPr>
                <w:b/>
                <w:bCs/>
              </w:rPr>
              <w:t>Pitch</w:t>
            </w:r>
            <w:r>
              <w:t xml:space="preserve"> </w:t>
            </w:r>
          </w:p>
          <w:p w14:paraId="3B0D267A" w14:textId="694D14B8" w:rsidR="482E88B3" w:rsidRDefault="037D13DC" w:rsidP="410CC96E">
            <w:pPr>
              <w:spacing w:line="259" w:lineRule="auto"/>
              <w:rPr>
                <w:b/>
                <w:bCs/>
              </w:rPr>
            </w:pPr>
            <w:r>
              <w:t xml:space="preserve">Identify and explain what a melody is. </w:t>
            </w:r>
          </w:p>
          <w:p w14:paraId="4FC289B7" w14:textId="4E7EC756" w:rsidR="482E88B3" w:rsidRDefault="037D13DC" w:rsidP="24D75EFE">
            <w:pPr>
              <w:spacing w:line="259" w:lineRule="auto"/>
            </w:pPr>
            <w:r>
              <w:t xml:space="preserve">Learn to sing and follow a melody by ear and from notation. </w:t>
            </w:r>
          </w:p>
          <w:p w14:paraId="00E11D74" w14:textId="4C65D76F" w:rsidR="482E88B3" w:rsidRDefault="037D13DC" w:rsidP="24D75EFE">
            <w:pPr>
              <w:spacing w:line="259" w:lineRule="auto"/>
            </w:pPr>
            <w:r>
              <w:t xml:space="preserve">Understand melodic movement up and down as pitch. </w:t>
            </w:r>
          </w:p>
          <w:p w14:paraId="24CB9CC3" w14:textId="36DC098F" w:rsidR="482E88B3" w:rsidRDefault="037D13DC" w:rsidP="24D75EFE">
            <w:pPr>
              <w:spacing w:line="259" w:lineRule="auto"/>
            </w:pPr>
            <w:r>
              <w:t xml:space="preserve">Learn to play one or more of four differentiated melodic instrumental parts, by ear and from notation. </w:t>
            </w:r>
          </w:p>
          <w:p w14:paraId="13C9FE5C" w14:textId="1618592E" w:rsidR="482E88B3" w:rsidRDefault="037D13DC" w:rsidP="24D75EFE">
            <w:pPr>
              <w:spacing w:line="259" w:lineRule="auto"/>
            </w:pPr>
            <w:r>
              <w:t xml:space="preserve">Identify the names of the pitched notes on a </w:t>
            </w:r>
            <w:proofErr w:type="spellStart"/>
            <w:r>
              <w:t>stave</w:t>
            </w:r>
            <w:proofErr w:type="spellEnd"/>
            <w:r>
              <w:t xml:space="preserve">; </w:t>
            </w:r>
          </w:p>
          <w:p w14:paraId="100BFC53" w14:textId="4069322E" w:rsidR="482E88B3" w:rsidRDefault="037D13DC" w:rsidP="24D75EFE">
            <w:pPr>
              <w:spacing w:line="259" w:lineRule="auto"/>
            </w:pPr>
            <w:r>
              <w:t xml:space="preserve">C, D, E, Eb, F#, G, A, B, Bb, C, C#, D. </w:t>
            </w:r>
          </w:p>
          <w:p w14:paraId="013FAB66" w14:textId="2025A080" w:rsidR="482E88B3" w:rsidRDefault="037D13DC" w:rsidP="24D75EFE">
            <w:pPr>
              <w:spacing w:line="259" w:lineRule="auto"/>
            </w:pPr>
            <w:r>
              <w:t xml:space="preserve">Identify the following scales by ear or from notation: </w:t>
            </w:r>
          </w:p>
          <w:p w14:paraId="45919D51" w14:textId="5F24BA21" w:rsidR="482E88B3" w:rsidRDefault="037D13DC" w:rsidP="24D75EFE">
            <w:pPr>
              <w:spacing w:line="259" w:lineRule="auto"/>
            </w:pPr>
            <w:r>
              <w:t xml:space="preserve">C major, F major, G major, A minor. </w:t>
            </w:r>
          </w:p>
          <w:p w14:paraId="046CE994" w14:textId="121E8A16" w:rsidR="482E88B3" w:rsidRDefault="037D13DC" w:rsidP="24D75EFE">
            <w:pPr>
              <w:spacing w:line="259" w:lineRule="auto"/>
            </w:pPr>
            <w:r>
              <w:t xml:space="preserve">Copy simple melodies by ear or from reading notation. </w:t>
            </w:r>
          </w:p>
          <w:p w14:paraId="17442F35" w14:textId="3B769343" w:rsidR="482E88B3" w:rsidRDefault="037D13DC" w:rsidP="24D75EFE">
            <w:pPr>
              <w:spacing w:line="259" w:lineRule="auto"/>
            </w:pPr>
            <w:r>
              <w:t xml:space="preserve">Create melodies by ear and notate them. </w:t>
            </w:r>
          </w:p>
          <w:p w14:paraId="764F136E" w14:textId="77ED94D1" w:rsidR="482E88B3" w:rsidRDefault="037D13DC" w:rsidP="24D75EFE">
            <w:pPr>
              <w:spacing w:line="259" w:lineRule="auto"/>
            </w:pPr>
            <w:r>
              <w:t xml:space="preserve">Identify and talk about the way vocals are used in a song. </w:t>
            </w:r>
          </w:p>
          <w:p w14:paraId="01F69904" w14:textId="3F6C774E" w:rsidR="482E88B3" w:rsidRDefault="037D13DC" w:rsidP="24D75EFE">
            <w:pPr>
              <w:spacing w:line="259" w:lineRule="auto"/>
            </w:pPr>
            <w:r>
              <w:t xml:space="preserve">Identify and explain: </w:t>
            </w:r>
          </w:p>
          <w:p w14:paraId="374BCA61" w14:textId="071D69C4" w:rsidR="482E88B3" w:rsidRDefault="037D13DC" w:rsidP="410CC96E">
            <w:pPr>
              <w:pStyle w:val="ListParagraph"/>
              <w:numPr>
                <w:ilvl w:val="0"/>
                <w:numId w:val="22"/>
              </w:numPr>
              <w:spacing w:line="259" w:lineRule="auto"/>
            </w:pPr>
            <w:r>
              <w:t xml:space="preserve">Harmony: two or more notes heard at the same time. </w:t>
            </w:r>
          </w:p>
          <w:p w14:paraId="73C89D79" w14:textId="3A4C1F61" w:rsidR="482E88B3" w:rsidRDefault="037D13DC" w:rsidP="410CC96E">
            <w:pPr>
              <w:pStyle w:val="ListParagraph"/>
              <w:numPr>
                <w:ilvl w:val="0"/>
                <w:numId w:val="22"/>
              </w:numPr>
              <w:spacing w:line="259" w:lineRule="auto"/>
            </w:pPr>
            <w:r>
              <w:t xml:space="preserve">Second part: a second musical part, usually a melodic line, that creates harmony. </w:t>
            </w:r>
          </w:p>
          <w:p w14:paraId="6C2F60C0" w14:textId="74A3E930" w:rsidR="482E88B3" w:rsidRDefault="037D13DC" w:rsidP="24D75EFE">
            <w:pPr>
              <w:spacing w:line="259" w:lineRule="auto"/>
            </w:pPr>
            <w:r>
              <w:t xml:space="preserve">Explore chords I, IV and V in instrumental accompaniments. </w:t>
            </w:r>
          </w:p>
          <w:p w14:paraId="5EC81209" w14:textId="4F9452CC" w:rsidR="482E88B3" w:rsidRDefault="037D13DC" w:rsidP="24D75EFE">
            <w:pPr>
              <w:spacing w:line="259" w:lineRule="auto"/>
            </w:pPr>
            <w:r>
              <w:t>Explore intervals of 3</w:t>
            </w:r>
            <w:r w:rsidRPr="410CC96E">
              <w:rPr>
                <w:vertAlign w:val="superscript"/>
              </w:rPr>
              <w:t>rd</w:t>
            </w:r>
            <w:r>
              <w:t>, 5</w:t>
            </w:r>
            <w:r w:rsidRPr="410CC96E">
              <w:rPr>
                <w:vertAlign w:val="superscript"/>
              </w:rPr>
              <w:t>th</w:t>
            </w:r>
            <w:r>
              <w:t xml:space="preserve"> and octaves. </w:t>
            </w:r>
          </w:p>
          <w:p w14:paraId="79C901D7" w14:textId="6257A500" w:rsidR="482E88B3" w:rsidRDefault="2C162A3B" w:rsidP="24D75EFE">
            <w:pPr>
              <w:spacing w:line="259" w:lineRule="auto"/>
            </w:pPr>
            <w:r>
              <w:t>Identify the following tonal centres by ear</w:t>
            </w:r>
          </w:p>
          <w:p w14:paraId="510750A4" w14:textId="37C314C7" w:rsidR="482E88B3" w:rsidRDefault="2C162A3B" w:rsidP="24D75EFE">
            <w:pPr>
              <w:spacing w:line="259" w:lineRule="auto"/>
            </w:pPr>
            <w:r>
              <w:t>or from notation:</w:t>
            </w:r>
          </w:p>
          <w:p w14:paraId="729E666D" w14:textId="0E8D4D8C" w:rsidR="482E88B3" w:rsidRDefault="2C162A3B" w:rsidP="24D75EFE">
            <w:pPr>
              <w:spacing w:line="259" w:lineRule="auto"/>
            </w:pPr>
            <w:r>
              <w:t>C major</w:t>
            </w:r>
          </w:p>
          <w:p w14:paraId="1C90D979" w14:textId="3091D1F6" w:rsidR="482E88B3" w:rsidRDefault="2C162A3B" w:rsidP="24D75EFE">
            <w:pPr>
              <w:spacing w:line="259" w:lineRule="auto"/>
            </w:pPr>
            <w:r>
              <w:t>F major</w:t>
            </w:r>
          </w:p>
          <w:p w14:paraId="66EBD78E" w14:textId="102E7208" w:rsidR="482E88B3" w:rsidRDefault="2C162A3B" w:rsidP="24D75EFE">
            <w:pPr>
              <w:spacing w:line="259" w:lineRule="auto"/>
            </w:pPr>
            <w:r>
              <w:t>G major</w:t>
            </w:r>
          </w:p>
          <w:p w14:paraId="4ED97C9B" w14:textId="7DB042D4" w:rsidR="482E88B3" w:rsidRDefault="2C162A3B" w:rsidP="24D75EFE">
            <w:pPr>
              <w:spacing w:line="259" w:lineRule="auto"/>
            </w:pPr>
            <w:r>
              <w:t>A minor</w:t>
            </w:r>
          </w:p>
          <w:p w14:paraId="6ABD169F" w14:textId="764219F7" w:rsidR="482E88B3" w:rsidRDefault="2C162A3B" w:rsidP="24D75EFE">
            <w:pPr>
              <w:spacing w:line="259" w:lineRule="auto"/>
            </w:pPr>
            <w:r>
              <w:t>Identify and demonstrate a major and</w:t>
            </w:r>
          </w:p>
          <w:p w14:paraId="6FB6C19D" w14:textId="3947279A" w:rsidR="482E88B3" w:rsidRDefault="2C162A3B" w:rsidP="24D75EFE">
            <w:pPr>
              <w:spacing w:line="259" w:lineRule="auto"/>
            </w:pPr>
            <w:r>
              <w:t>minor scale.</w:t>
            </w:r>
          </w:p>
          <w:p w14:paraId="437F2540" w14:textId="45C4E0AC" w:rsidR="482E88B3" w:rsidRDefault="482E88B3" w:rsidP="410CC96E">
            <w:pPr>
              <w:spacing w:line="259" w:lineRule="auto"/>
            </w:pPr>
          </w:p>
          <w:p w14:paraId="321F9C78" w14:textId="634D4C80" w:rsidR="24D75EFE" w:rsidRDefault="352A6378" w:rsidP="410CC96E">
            <w:pPr>
              <w:spacing w:line="259" w:lineRule="auto"/>
              <w:rPr>
                <w:b/>
                <w:bCs/>
              </w:rPr>
            </w:pPr>
            <w:r w:rsidRPr="410CC96E">
              <w:rPr>
                <w:b/>
                <w:bCs/>
              </w:rPr>
              <w:t xml:space="preserve">Tempo </w:t>
            </w:r>
          </w:p>
          <w:p w14:paraId="0F60AAC2" w14:textId="4A081CF7" w:rsidR="3345C3D0" w:rsidRDefault="0B689CD4" w:rsidP="24D75EFE">
            <w:pPr>
              <w:spacing w:line="259" w:lineRule="auto"/>
            </w:pPr>
            <w:r>
              <w:t>Recognise the difference between the</w:t>
            </w:r>
            <w:r w:rsidR="0E64F42D">
              <w:t xml:space="preserve"> </w:t>
            </w:r>
            <w:r>
              <w:t>speed of a steady beat, a fast beat and a</w:t>
            </w:r>
            <w:r w:rsidR="23E16616">
              <w:t xml:space="preserve"> </w:t>
            </w:r>
            <w:r>
              <w:t>slow beat.</w:t>
            </w:r>
          </w:p>
          <w:p w14:paraId="3DB65A2A" w14:textId="01880566" w:rsidR="3345C3D0" w:rsidRDefault="0B689CD4" w:rsidP="24D75EFE">
            <w:pPr>
              <w:spacing w:line="259" w:lineRule="auto"/>
            </w:pPr>
            <w:r>
              <w:t>Change the speed of a steady beat</w:t>
            </w:r>
            <w:r w:rsidR="1CB77A8C">
              <w:t xml:space="preserve"> </w:t>
            </w:r>
            <w:r>
              <w:t>moving from fast to slow, slow to fast.</w:t>
            </w:r>
          </w:p>
          <w:p w14:paraId="4F933F1E" w14:textId="344A9B3F" w:rsidR="3345C3D0" w:rsidRDefault="0B689CD4" w:rsidP="24D75EFE">
            <w:pPr>
              <w:spacing w:line="259" w:lineRule="auto"/>
            </w:pPr>
            <w:r>
              <w:t>Control the speed of a steady beat,</w:t>
            </w:r>
            <w:r w:rsidR="42AA7E19">
              <w:t xml:space="preserve"> </w:t>
            </w:r>
            <w:r>
              <w:t>getting faster and getting slower.</w:t>
            </w:r>
          </w:p>
          <w:p w14:paraId="1D49F2E3" w14:textId="4C38B531" w:rsidR="3345C3D0" w:rsidRDefault="0B689CD4" w:rsidP="24D75EFE">
            <w:pPr>
              <w:spacing w:line="259" w:lineRule="auto"/>
            </w:pPr>
            <w:r>
              <w:lastRenderedPageBreak/>
              <w:t>Direct the class in controlling the speed</w:t>
            </w:r>
            <w:r w:rsidR="745988A4">
              <w:t xml:space="preserve"> </w:t>
            </w:r>
            <w:r>
              <w:t>of a steady beat in a class performance.</w:t>
            </w:r>
          </w:p>
          <w:p w14:paraId="60ED6BB8" w14:textId="5F374B55" w:rsidR="410CC96E" w:rsidRDefault="410CC96E" w:rsidP="410CC96E">
            <w:pPr>
              <w:spacing w:line="259" w:lineRule="auto"/>
              <w:rPr>
                <w:b/>
                <w:bCs/>
              </w:rPr>
            </w:pPr>
          </w:p>
          <w:p w14:paraId="6AAE03F5" w14:textId="491B21A4" w:rsidR="24D75EFE" w:rsidRDefault="352A6378" w:rsidP="410CC96E">
            <w:pPr>
              <w:spacing w:line="259" w:lineRule="auto"/>
              <w:rPr>
                <w:b/>
                <w:bCs/>
              </w:rPr>
            </w:pPr>
            <w:r w:rsidRPr="410CC96E">
              <w:rPr>
                <w:b/>
                <w:bCs/>
              </w:rPr>
              <w:t>Dynamics</w:t>
            </w:r>
          </w:p>
          <w:p w14:paraId="29549210" w14:textId="0320C27A" w:rsidR="3B1C8ADC" w:rsidRDefault="3B1C8ADC" w:rsidP="410CC96E">
            <w:pPr>
              <w:spacing w:line="259" w:lineRule="auto"/>
            </w:pPr>
            <w:r>
              <w:t>Identify gradation of dynamics and use</w:t>
            </w:r>
            <w:r w:rsidR="5D90830C">
              <w:t xml:space="preserve"> </w:t>
            </w:r>
            <w:r>
              <w:t>the correct vocabulary to describe</w:t>
            </w:r>
            <w:r w:rsidR="2F8AA558">
              <w:t xml:space="preserve"> </w:t>
            </w:r>
            <w:r>
              <w:t>crescendo and diminuendo.</w:t>
            </w:r>
          </w:p>
          <w:p w14:paraId="4EFE0172" w14:textId="3122D7AF" w:rsidR="410CC96E" w:rsidRDefault="410CC96E" w:rsidP="410CC96E">
            <w:pPr>
              <w:spacing w:line="259" w:lineRule="auto"/>
            </w:pPr>
          </w:p>
          <w:p w14:paraId="533A8015" w14:textId="7EF35762" w:rsidR="768421CB" w:rsidRDefault="352A6378" w:rsidP="24D75EFE">
            <w:pPr>
              <w:spacing w:line="259" w:lineRule="auto"/>
            </w:pPr>
            <w:r w:rsidRPr="410CC96E">
              <w:rPr>
                <w:b/>
                <w:bCs/>
              </w:rPr>
              <w:t xml:space="preserve">Timbre </w:t>
            </w:r>
          </w:p>
          <w:p w14:paraId="7C417080" w14:textId="130CA357" w:rsidR="24D75EFE" w:rsidRDefault="735AD9A9" w:rsidP="24D75EFE">
            <w:pPr>
              <w:spacing w:line="259" w:lineRule="auto"/>
            </w:pPr>
            <w:r>
              <w:t>Explain tone colour: the instruments or</w:t>
            </w:r>
            <w:r w:rsidR="70D98CEA">
              <w:t xml:space="preserve"> </w:t>
            </w:r>
            <w:r>
              <w:t>voices heard that can be recognised by</w:t>
            </w:r>
            <w:r w:rsidR="6C538D3F">
              <w:t xml:space="preserve"> </w:t>
            </w:r>
            <w:r>
              <w:t>their unique qualities.</w:t>
            </w:r>
          </w:p>
          <w:p w14:paraId="030A3E28" w14:textId="7009B02C" w:rsidR="24D75EFE" w:rsidRDefault="735AD9A9" w:rsidP="24D75EFE">
            <w:pPr>
              <w:spacing w:line="259" w:lineRule="auto"/>
            </w:pPr>
            <w:r>
              <w:t>Recognise the following groups of</w:t>
            </w:r>
            <w:r w:rsidR="26B7A9D1">
              <w:t xml:space="preserve"> </w:t>
            </w:r>
            <w:r>
              <w:t>instruments: a marching band and a</w:t>
            </w:r>
            <w:r w:rsidR="4E659A8E">
              <w:t xml:space="preserve"> </w:t>
            </w:r>
            <w:r>
              <w:t>symphony orchestra and its separate</w:t>
            </w:r>
            <w:r w:rsidR="04D825A1">
              <w:t xml:space="preserve"> </w:t>
            </w:r>
            <w:r>
              <w:t>families: woodwind, brass, percussion</w:t>
            </w:r>
          </w:p>
          <w:p w14:paraId="5FA735EC" w14:textId="3F82DD84" w:rsidR="24D75EFE" w:rsidRDefault="735AD9A9" w:rsidP="24D75EFE">
            <w:pPr>
              <w:spacing w:line="259" w:lineRule="auto"/>
            </w:pPr>
            <w:r>
              <w:t>and strings.</w:t>
            </w:r>
          </w:p>
          <w:p w14:paraId="1C640204" w14:textId="4BA10CF4" w:rsidR="24D75EFE" w:rsidRDefault="735AD9A9" w:rsidP="24D75EFE">
            <w:pPr>
              <w:spacing w:line="259" w:lineRule="auto"/>
            </w:pPr>
            <w:r>
              <w:t>Identify the following instruments by ear</w:t>
            </w:r>
            <w:r w:rsidR="616E6C1F">
              <w:t xml:space="preserve"> </w:t>
            </w:r>
            <w:r>
              <w:t>and through a range of media: banjo,</w:t>
            </w:r>
            <w:r w:rsidR="10CEAF57">
              <w:t xml:space="preserve"> </w:t>
            </w:r>
            <w:r>
              <w:t>acoustic guitar, tuned and untuned</w:t>
            </w:r>
            <w:r w:rsidR="29946B52">
              <w:t xml:space="preserve"> </w:t>
            </w:r>
            <w:r>
              <w:t>percussion, steel pans, clarinet,</w:t>
            </w:r>
            <w:r w:rsidR="7A287DD9">
              <w:t xml:space="preserve"> </w:t>
            </w:r>
            <w:r>
              <w:t>trombone, trumpet, piano, keyboard, bass</w:t>
            </w:r>
            <w:r w:rsidR="5D7E5356">
              <w:t xml:space="preserve"> </w:t>
            </w:r>
            <w:r>
              <w:t>drums, tuba, piccolo, bass guitar,</w:t>
            </w:r>
          </w:p>
          <w:p w14:paraId="60C15D9A" w14:textId="4A3B97FA" w:rsidR="24D75EFE" w:rsidRDefault="735AD9A9" w:rsidP="24D75EFE">
            <w:pPr>
              <w:spacing w:line="259" w:lineRule="auto"/>
            </w:pPr>
            <w:r>
              <w:t>synthesizer and electric guitar.</w:t>
            </w:r>
          </w:p>
          <w:p w14:paraId="2F77998F" w14:textId="56A11326" w:rsidR="24D75EFE" w:rsidRDefault="735AD9A9" w:rsidP="24D75EFE">
            <w:pPr>
              <w:spacing w:line="259" w:lineRule="auto"/>
            </w:pPr>
            <w:r>
              <w:t>Recognise the difference between the</w:t>
            </w:r>
            <w:r w:rsidR="0DF798E0">
              <w:t xml:space="preserve"> </w:t>
            </w:r>
            <w:r>
              <w:t>sound of male and female voices.</w:t>
            </w:r>
          </w:p>
          <w:p w14:paraId="0EB43A20" w14:textId="069A0A2A" w:rsidR="24D75EFE" w:rsidRDefault="735AD9A9" w:rsidP="24D75EFE">
            <w:pPr>
              <w:spacing w:line="259" w:lineRule="auto"/>
            </w:pPr>
            <w:r>
              <w:t>Understand the importance of the vocal</w:t>
            </w:r>
            <w:r w:rsidR="190012D7">
              <w:t xml:space="preserve"> </w:t>
            </w:r>
            <w:r>
              <w:t>warm-up and its impact on the tone of the</w:t>
            </w:r>
            <w:r w:rsidR="5B72B402">
              <w:t xml:space="preserve"> </w:t>
            </w:r>
            <w:r>
              <w:t>voice.</w:t>
            </w:r>
          </w:p>
          <w:p w14:paraId="7FB0B265" w14:textId="0F3C5784" w:rsidR="410CC96E" w:rsidRDefault="410CC96E" w:rsidP="410CC96E">
            <w:pPr>
              <w:spacing w:line="259" w:lineRule="auto"/>
            </w:pPr>
          </w:p>
          <w:p w14:paraId="016C4DC6" w14:textId="1B829D9C" w:rsidR="24D75EFE" w:rsidRDefault="352A6378" w:rsidP="410CC96E">
            <w:pPr>
              <w:spacing w:line="259" w:lineRule="auto"/>
              <w:rPr>
                <w:b/>
                <w:bCs/>
              </w:rPr>
            </w:pPr>
            <w:r w:rsidRPr="410CC96E">
              <w:rPr>
                <w:b/>
                <w:bCs/>
              </w:rPr>
              <w:t xml:space="preserve">Texture </w:t>
            </w:r>
          </w:p>
          <w:p w14:paraId="4598C7C8" w14:textId="338DD37A" w:rsidR="30885DD5" w:rsidRDefault="3DD4F4AC" w:rsidP="24D75EFE">
            <w:pPr>
              <w:spacing w:line="259" w:lineRule="auto"/>
            </w:pPr>
            <w:r>
              <w:t>Identify and explain texture: the number</w:t>
            </w:r>
            <w:r w:rsidR="3ABDF03A">
              <w:t xml:space="preserve"> </w:t>
            </w:r>
            <w:r>
              <w:t>of voices or instruments playing and the</w:t>
            </w:r>
            <w:r w:rsidR="57AC7B90">
              <w:t xml:space="preserve"> </w:t>
            </w:r>
            <w:r>
              <w:t>richness of the sound they create.</w:t>
            </w:r>
          </w:p>
          <w:p w14:paraId="31CBCC60" w14:textId="36CD9587" w:rsidR="30885DD5" w:rsidRDefault="3DD4F4AC" w:rsidP="24D75EFE">
            <w:pPr>
              <w:spacing w:line="259" w:lineRule="auto"/>
            </w:pPr>
            <w:r>
              <w:t>Identify male and female solo voices and</w:t>
            </w:r>
            <w:r w:rsidR="7E7B35E2">
              <w:t xml:space="preserve"> </w:t>
            </w:r>
            <w:r>
              <w:t>backing vocals, and talk about the</w:t>
            </w:r>
            <w:r w:rsidR="6275B8C8">
              <w:t xml:space="preserve"> </w:t>
            </w:r>
            <w:r>
              <w:t>different textures they create in the</w:t>
            </w:r>
          </w:p>
          <w:p w14:paraId="0BB57636" w14:textId="04E9931A" w:rsidR="30885DD5" w:rsidRDefault="3DD4F4AC" w:rsidP="24D75EFE">
            <w:pPr>
              <w:spacing w:line="259" w:lineRule="auto"/>
            </w:pPr>
            <w:r>
              <w:t>music.</w:t>
            </w:r>
          </w:p>
          <w:p w14:paraId="0FB72DC6" w14:textId="12E472AA" w:rsidR="30885DD5" w:rsidRDefault="3DD4F4AC" w:rsidP="24D75EFE">
            <w:pPr>
              <w:spacing w:line="259" w:lineRule="auto"/>
            </w:pPr>
            <w:r>
              <w:t>Understand and demonstrate the effect</w:t>
            </w:r>
            <w:r w:rsidR="0889FF69">
              <w:t xml:space="preserve"> </w:t>
            </w:r>
            <w:r>
              <w:t>that repeated rhythmic or melodic</w:t>
            </w:r>
            <w:r w:rsidR="25CD3340">
              <w:t xml:space="preserve"> </w:t>
            </w:r>
            <w:r>
              <w:t>patterns (as riffs/</w:t>
            </w:r>
            <w:proofErr w:type="spellStart"/>
            <w:r>
              <w:t>ostinati</w:t>
            </w:r>
            <w:proofErr w:type="spellEnd"/>
            <w:r>
              <w:t>) have on the</w:t>
            </w:r>
            <w:r w:rsidR="19ACBAED">
              <w:t xml:space="preserve"> </w:t>
            </w:r>
            <w:r>
              <w:t>texture of a piece of music.</w:t>
            </w:r>
          </w:p>
          <w:p w14:paraId="6E2C929C" w14:textId="7875ABE9" w:rsidR="30885DD5" w:rsidRDefault="3DD4F4AC" w:rsidP="24D75EFE">
            <w:pPr>
              <w:spacing w:line="259" w:lineRule="auto"/>
            </w:pPr>
            <w:r>
              <w:t>Explain the term 'unison' and the</w:t>
            </w:r>
            <w:r w:rsidR="6AD89449">
              <w:t xml:space="preserve"> </w:t>
            </w:r>
            <w:r>
              <w:t>difference between unison and solo.</w:t>
            </w:r>
          </w:p>
          <w:p w14:paraId="7041D0EA" w14:textId="1DB5F374" w:rsidR="410CC96E" w:rsidRDefault="410CC96E" w:rsidP="410CC96E">
            <w:pPr>
              <w:spacing w:line="259" w:lineRule="auto"/>
              <w:rPr>
                <w:b/>
                <w:bCs/>
              </w:rPr>
            </w:pPr>
          </w:p>
          <w:p w14:paraId="5D61267B" w14:textId="167C887D" w:rsidR="24D75EFE" w:rsidRDefault="352A6378" w:rsidP="410CC96E">
            <w:pPr>
              <w:spacing w:line="259" w:lineRule="auto"/>
              <w:rPr>
                <w:b/>
                <w:bCs/>
              </w:rPr>
            </w:pPr>
            <w:r w:rsidRPr="410CC96E">
              <w:rPr>
                <w:b/>
                <w:bCs/>
              </w:rPr>
              <w:t xml:space="preserve">Structure </w:t>
            </w:r>
          </w:p>
          <w:p w14:paraId="10A0E8FB" w14:textId="70C22407" w:rsidR="0996D88B" w:rsidRDefault="044ABFB7" w:rsidP="24D75EFE">
            <w:pPr>
              <w:spacing w:line="259" w:lineRule="auto"/>
            </w:pPr>
            <w:r>
              <w:t>Identify and explain the following</w:t>
            </w:r>
            <w:r w:rsidR="3A83F69F">
              <w:t xml:space="preserve"> </w:t>
            </w:r>
            <w:r>
              <w:t>structural terms: verse, chorus, bridge,</w:t>
            </w:r>
            <w:r w:rsidR="4DC9DF5C">
              <w:t xml:space="preserve"> </w:t>
            </w:r>
            <w:r>
              <w:t>repeat signs, chorus and final chorus,</w:t>
            </w:r>
          </w:p>
          <w:p w14:paraId="2F53CEFB" w14:textId="6398BEA6" w:rsidR="0996D88B" w:rsidRDefault="044ABFB7" w:rsidP="24D75EFE">
            <w:pPr>
              <w:spacing w:line="259" w:lineRule="auto"/>
            </w:pPr>
            <w:r>
              <w:t>improvisation, call and response, and AB</w:t>
            </w:r>
            <w:r w:rsidR="5001A240">
              <w:t xml:space="preserve"> </w:t>
            </w:r>
            <w:r>
              <w:t>form within musical structures.</w:t>
            </w:r>
          </w:p>
          <w:p w14:paraId="06A843C0" w14:textId="1D2C6D74" w:rsidR="0996D88B" w:rsidRDefault="044ABFB7" w:rsidP="24D75EFE">
            <w:pPr>
              <w:spacing w:line="259" w:lineRule="auto"/>
            </w:pPr>
            <w:r>
              <w:t>Identify the instrumental break and its</w:t>
            </w:r>
            <w:r w:rsidR="45E10299">
              <w:t xml:space="preserve"> </w:t>
            </w:r>
            <w:r>
              <w:t>purpose in a song.</w:t>
            </w:r>
          </w:p>
          <w:p w14:paraId="176C9791" w14:textId="59EA22EB" w:rsidR="0996D88B" w:rsidRDefault="044ABFB7" w:rsidP="24D75EFE">
            <w:pPr>
              <w:spacing w:line="259" w:lineRule="auto"/>
            </w:pPr>
            <w:r>
              <w:t>Recognise phrases and repeated</w:t>
            </w:r>
            <w:r w:rsidR="4C97A4B2">
              <w:t xml:space="preserve"> </w:t>
            </w:r>
            <w:r>
              <w:t>sections.</w:t>
            </w:r>
          </w:p>
          <w:p w14:paraId="05B8D34D" w14:textId="337AEDCD" w:rsidR="0996D88B" w:rsidRDefault="044ABFB7" w:rsidP="24D75EFE">
            <w:pPr>
              <w:spacing w:line="259" w:lineRule="auto"/>
            </w:pPr>
            <w:r>
              <w:t>Discuss the purpose of a bridge section.</w:t>
            </w:r>
          </w:p>
          <w:p w14:paraId="275C1BD9" w14:textId="484E3A1C" w:rsidR="24D75EFE" w:rsidRDefault="24D75EFE" w:rsidP="24D75EFE"/>
        </w:tc>
        <w:tc>
          <w:tcPr>
            <w:tcW w:w="6705" w:type="dxa"/>
          </w:tcPr>
          <w:p w14:paraId="35B68981" w14:textId="35C953CB" w:rsidR="6DDEBA18" w:rsidRDefault="7BA3DBA9" w:rsidP="24D75EFE">
            <w:r>
              <w:rPr>
                <w:noProof/>
              </w:rPr>
              <w:lastRenderedPageBreak/>
              <w:drawing>
                <wp:inline distT="0" distB="0" distL="0" distR="0" wp14:anchorId="158F212B" wp14:editId="2ACFE863">
                  <wp:extent cx="3652260" cy="2128694"/>
                  <wp:effectExtent l="0" t="0" r="0" b="0"/>
                  <wp:docPr id="1225011433" name="Picture 122501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extLst>
                              <a:ext uri="{28A0092B-C50C-407E-A947-70E740481C1C}">
                                <a14:useLocalDpi xmlns:a14="http://schemas.microsoft.com/office/drawing/2010/main" val="0"/>
                              </a:ext>
                            </a:extLst>
                          </a:blip>
                          <a:srcRect l="9512" t="23214" r="26368" b="10416"/>
                          <a:stretch>
                            <a:fillRect/>
                          </a:stretch>
                        </pic:blipFill>
                        <pic:spPr>
                          <a:xfrm>
                            <a:off x="0" y="0"/>
                            <a:ext cx="3652260" cy="2128694"/>
                          </a:xfrm>
                          <a:prstGeom prst="rect">
                            <a:avLst/>
                          </a:prstGeom>
                        </pic:spPr>
                      </pic:pic>
                    </a:graphicData>
                  </a:graphic>
                </wp:inline>
              </w:drawing>
            </w:r>
          </w:p>
        </w:tc>
      </w:tr>
      <w:tr w:rsidR="24D75EFE" w14:paraId="21041B29" w14:textId="77777777" w:rsidTr="410CC96E">
        <w:trPr>
          <w:trHeight w:val="2727"/>
        </w:trPr>
        <w:tc>
          <w:tcPr>
            <w:tcW w:w="1389" w:type="dxa"/>
          </w:tcPr>
          <w:p w14:paraId="0E65C6F6" w14:textId="7A9288E7" w:rsidR="24D75EFE" w:rsidRDefault="24D75EFE" w:rsidP="24D75EFE">
            <w:pPr>
              <w:rPr>
                <w:rFonts w:ascii="Calibri" w:eastAsia="Calibri" w:hAnsi="Calibri" w:cs="Calibri"/>
              </w:rPr>
            </w:pPr>
            <w:r w:rsidRPr="24D75EFE">
              <w:rPr>
                <w:rFonts w:ascii="Calibri" w:eastAsia="Calibri" w:hAnsi="Calibri" w:cs="Calibri"/>
              </w:rPr>
              <w:t xml:space="preserve">Unit 2 – </w:t>
            </w:r>
            <w:r w:rsidR="4D66A9A5" w:rsidRPr="24D75EFE">
              <w:rPr>
                <w:rFonts w:ascii="Calibri" w:eastAsia="Calibri" w:hAnsi="Calibri" w:cs="Calibri"/>
                <w:b/>
                <w:bCs/>
              </w:rPr>
              <w:t xml:space="preserve">Combining elements to make music </w:t>
            </w:r>
            <w:r w:rsidR="4D66A9A5" w:rsidRPr="24D75EFE">
              <w:rPr>
                <w:rFonts w:ascii="Calibri" w:eastAsia="Calibri" w:hAnsi="Calibri" w:cs="Calibri"/>
              </w:rPr>
              <w:t xml:space="preserve">How does music connect us with our past? </w:t>
            </w:r>
          </w:p>
        </w:tc>
        <w:tc>
          <w:tcPr>
            <w:tcW w:w="7425" w:type="dxa"/>
          </w:tcPr>
          <w:p w14:paraId="16A6530F" w14:textId="09BA2AD5" w:rsidR="46B09614" w:rsidRDefault="369D085A" w:rsidP="24D75EFE">
            <w:r>
              <w:rPr>
                <w:noProof/>
              </w:rPr>
              <w:drawing>
                <wp:inline distT="0" distB="0" distL="0" distR="0" wp14:anchorId="22F3DEEE" wp14:editId="10B8B40A">
                  <wp:extent cx="4549810" cy="2433626"/>
                  <wp:effectExtent l="0" t="0" r="0" b="0"/>
                  <wp:docPr id="1467092443" name="Picture 1467092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extLst>
                              <a:ext uri="{28A0092B-C50C-407E-A947-70E740481C1C}">
                                <a14:useLocalDpi xmlns:a14="http://schemas.microsoft.com/office/drawing/2010/main" val="0"/>
                              </a:ext>
                            </a:extLst>
                          </a:blip>
                          <a:srcRect l="12500" t="20576" r="27777" b="22633"/>
                          <a:stretch>
                            <a:fillRect/>
                          </a:stretch>
                        </pic:blipFill>
                        <pic:spPr>
                          <a:xfrm>
                            <a:off x="0" y="0"/>
                            <a:ext cx="4549810" cy="2433626"/>
                          </a:xfrm>
                          <a:prstGeom prst="rect">
                            <a:avLst/>
                          </a:prstGeom>
                        </pic:spPr>
                      </pic:pic>
                    </a:graphicData>
                  </a:graphic>
                </wp:inline>
              </w:drawing>
            </w:r>
          </w:p>
        </w:tc>
        <w:tc>
          <w:tcPr>
            <w:tcW w:w="6945" w:type="dxa"/>
            <w:vMerge/>
          </w:tcPr>
          <w:p w14:paraId="7D3DD43A" w14:textId="77777777" w:rsidR="005D2E3F" w:rsidRDefault="005D2E3F"/>
        </w:tc>
        <w:tc>
          <w:tcPr>
            <w:tcW w:w="6705" w:type="dxa"/>
          </w:tcPr>
          <w:p w14:paraId="1554558D" w14:textId="5FFB7082" w:rsidR="322CBEA9" w:rsidRDefault="26FCD093" w:rsidP="24D75EFE">
            <w:r>
              <w:rPr>
                <w:noProof/>
              </w:rPr>
              <w:drawing>
                <wp:inline distT="0" distB="0" distL="0" distR="0" wp14:anchorId="3770E9AF" wp14:editId="40656524">
                  <wp:extent cx="4095798" cy="2027910"/>
                  <wp:effectExtent l="0" t="0" r="0" b="0"/>
                  <wp:docPr id="828224552" name="Picture 828224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extLst>
                              <a:ext uri="{28A0092B-C50C-407E-A947-70E740481C1C}">
                                <a14:useLocalDpi xmlns:a14="http://schemas.microsoft.com/office/drawing/2010/main" val="0"/>
                              </a:ext>
                            </a:extLst>
                          </a:blip>
                          <a:srcRect l="10013" t="30952" r="27369" b="13988"/>
                          <a:stretch>
                            <a:fillRect/>
                          </a:stretch>
                        </pic:blipFill>
                        <pic:spPr>
                          <a:xfrm>
                            <a:off x="0" y="0"/>
                            <a:ext cx="4095798" cy="2027910"/>
                          </a:xfrm>
                          <a:prstGeom prst="rect">
                            <a:avLst/>
                          </a:prstGeom>
                        </pic:spPr>
                      </pic:pic>
                    </a:graphicData>
                  </a:graphic>
                </wp:inline>
              </w:drawing>
            </w:r>
          </w:p>
        </w:tc>
      </w:tr>
      <w:tr w:rsidR="24D75EFE" w14:paraId="2F3A034C" w14:textId="77777777" w:rsidTr="410CC96E">
        <w:trPr>
          <w:trHeight w:val="300"/>
        </w:trPr>
        <w:tc>
          <w:tcPr>
            <w:tcW w:w="1389" w:type="dxa"/>
          </w:tcPr>
          <w:p w14:paraId="2A35D3B2" w14:textId="29FDD650" w:rsidR="24D75EFE" w:rsidRDefault="24D75EFE" w:rsidP="24D75EFE">
            <w:pPr>
              <w:rPr>
                <w:rFonts w:ascii="Calibri" w:eastAsia="Calibri" w:hAnsi="Calibri" w:cs="Calibri"/>
              </w:rPr>
            </w:pPr>
            <w:r w:rsidRPr="24D75EFE">
              <w:rPr>
                <w:rFonts w:ascii="Calibri" w:eastAsia="Calibri" w:hAnsi="Calibri" w:cs="Calibri"/>
              </w:rPr>
              <w:t xml:space="preserve">Unit 3 – </w:t>
            </w:r>
            <w:r w:rsidR="33661496" w:rsidRPr="24D75EFE">
              <w:rPr>
                <w:rFonts w:ascii="Calibri" w:eastAsia="Calibri" w:hAnsi="Calibri" w:cs="Calibri"/>
                <w:b/>
                <w:bCs/>
              </w:rPr>
              <w:t>Developing pulse and groove through improvisation</w:t>
            </w:r>
            <w:r w:rsidR="33661496" w:rsidRPr="24D75EFE">
              <w:rPr>
                <w:rFonts w:ascii="Calibri" w:eastAsia="Calibri" w:hAnsi="Calibri" w:cs="Calibri"/>
              </w:rPr>
              <w:t xml:space="preserve"> How does music improve our world? </w:t>
            </w:r>
          </w:p>
        </w:tc>
        <w:tc>
          <w:tcPr>
            <w:tcW w:w="7425" w:type="dxa"/>
          </w:tcPr>
          <w:p w14:paraId="6AC65F50" w14:textId="5E6C08A0" w:rsidR="34E42B55" w:rsidRDefault="42D489B6" w:rsidP="24D75EFE">
            <w:r>
              <w:rPr>
                <w:noProof/>
              </w:rPr>
              <w:drawing>
                <wp:inline distT="0" distB="0" distL="0" distR="0" wp14:anchorId="42A194FE" wp14:editId="2F44339E">
                  <wp:extent cx="4503268" cy="2382045"/>
                  <wp:effectExtent l="0" t="0" r="0" b="0"/>
                  <wp:docPr id="1475378606" name="Picture 1475378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ext uri="{28A0092B-C50C-407E-A947-70E740481C1C}">
                                <a14:useLocalDpi xmlns:a14="http://schemas.microsoft.com/office/drawing/2010/main" val="0"/>
                              </a:ext>
                            </a:extLst>
                          </a:blip>
                          <a:srcRect l="12731" t="20164" r="27314" b="23456"/>
                          <a:stretch>
                            <a:fillRect/>
                          </a:stretch>
                        </pic:blipFill>
                        <pic:spPr>
                          <a:xfrm>
                            <a:off x="0" y="0"/>
                            <a:ext cx="4503268" cy="2382045"/>
                          </a:xfrm>
                          <a:prstGeom prst="rect">
                            <a:avLst/>
                          </a:prstGeom>
                        </pic:spPr>
                      </pic:pic>
                    </a:graphicData>
                  </a:graphic>
                </wp:inline>
              </w:drawing>
            </w:r>
          </w:p>
        </w:tc>
        <w:tc>
          <w:tcPr>
            <w:tcW w:w="6945" w:type="dxa"/>
            <w:vMerge/>
          </w:tcPr>
          <w:p w14:paraId="0607B25D" w14:textId="77777777" w:rsidR="005D2E3F" w:rsidRDefault="005D2E3F"/>
        </w:tc>
        <w:tc>
          <w:tcPr>
            <w:tcW w:w="6705" w:type="dxa"/>
          </w:tcPr>
          <w:p w14:paraId="027A930D" w14:textId="74AEF345" w:rsidR="4097EF6F" w:rsidRDefault="09B95591" w:rsidP="24D75EFE">
            <w:r>
              <w:rPr>
                <w:noProof/>
              </w:rPr>
              <w:drawing>
                <wp:inline distT="0" distB="0" distL="0" distR="0" wp14:anchorId="00C7986A" wp14:editId="467F657F">
                  <wp:extent cx="3729514" cy="2412644"/>
                  <wp:effectExtent l="0" t="0" r="0" b="0"/>
                  <wp:docPr id="374570129" name="Picture 374570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extLst>
                              <a:ext uri="{28A0092B-C50C-407E-A947-70E740481C1C}">
                                <a14:useLocalDpi xmlns:a14="http://schemas.microsoft.com/office/drawing/2010/main" val="0"/>
                              </a:ext>
                            </a:extLst>
                          </a:blip>
                          <a:srcRect l="10013" t="17857" r="27036" b="9821"/>
                          <a:stretch>
                            <a:fillRect/>
                          </a:stretch>
                        </pic:blipFill>
                        <pic:spPr>
                          <a:xfrm>
                            <a:off x="0" y="0"/>
                            <a:ext cx="3729514" cy="2412644"/>
                          </a:xfrm>
                          <a:prstGeom prst="rect">
                            <a:avLst/>
                          </a:prstGeom>
                        </pic:spPr>
                      </pic:pic>
                    </a:graphicData>
                  </a:graphic>
                </wp:inline>
              </w:drawing>
            </w:r>
          </w:p>
        </w:tc>
      </w:tr>
      <w:tr w:rsidR="24D75EFE" w14:paraId="63F4FD9A" w14:textId="77777777" w:rsidTr="410CC96E">
        <w:trPr>
          <w:trHeight w:val="300"/>
        </w:trPr>
        <w:tc>
          <w:tcPr>
            <w:tcW w:w="1389" w:type="dxa"/>
          </w:tcPr>
          <w:p w14:paraId="08260CFE" w14:textId="499BD7E7" w:rsidR="24D75EFE" w:rsidRDefault="24D75EFE" w:rsidP="24D75EFE">
            <w:pPr>
              <w:rPr>
                <w:rFonts w:ascii="Calibri" w:eastAsia="Calibri" w:hAnsi="Calibri" w:cs="Calibri"/>
              </w:rPr>
            </w:pPr>
            <w:r w:rsidRPr="24D75EFE">
              <w:rPr>
                <w:rFonts w:ascii="Calibri" w:eastAsia="Calibri" w:hAnsi="Calibri" w:cs="Calibri"/>
              </w:rPr>
              <w:t xml:space="preserve">Unit 4 – </w:t>
            </w:r>
            <w:r w:rsidR="5D58D4B4" w:rsidRPr="24D75EFE">
              <w:rPr>
                <w:rFonts w:ascii="Calibri" w:eastAsia="Calibri" w:hAnsi="Calibri" w:cs="Calibri"/>
                <w:b/>
                <w:bCs/>
              </w:rPr>
              <w:t xml:space="preserve">Creating simple melodies together </w:t>
            </w:r>
            <w:r w:rsidR="5D58D4B4" w:rsidRPr="24D75EFE">
              <w:rPr>
                <w:rFonts w:ascii="Calibri" w:eastAsia="Calibri" w:hAnsi="Calibri" w:cs="Calibri"/>
              </w:rPr>
              <w:t xml:space="preserve">How does music teach us about our community? </w:t>
            </w:r>
            <w:r w:rsidRPr="24D75EFE">
              <w:rPr>
                <w:rFonts w:ascii="Calibri" w:eastAsia="Calibri" w:hAnsi="Calibri" w:cs="Calibri"/>
              </w:rPr>
              <w:t xml:space="preserve"> </w:t>
            </w:r>
          </w:p>
        </w:tc>
        <w:tc>
          <w:tcPr>
            <w:tcW w:w="7425" w:type="dxa"/>
          </w:tcPr>
          <w:p w14:paraId="087F0D1E" w14:textId="006279DC" w:rsidR="00771191" w:rsidRDefault="6A01F9CA" w:rsidP="24D75EFE">
            <w:r>
              <w:rPr>
                <w:noProof/>
              </w:rPr>
              <w:drawing>
                <wp:inline distT="0" distB="0" distL="0" distR="0" wp14:anchorId="05F01A24" wp14:editId="0E0BF0E6">
                  <wp:extent cx="4475775" cy="2323950"/>
                  <wp:effectExtent l="0" t="0" r="0" b="0"/>
                  <wp:docPr id="1722059666" name="Picture 1722059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extLst>
                              <a:ext uri="{28A0092B-C50C-407E-A947-70E740481C1C}">
                                <a14:useLocalDpi xmlns:a14="http://schemas.microsoft.com/office/drawing/2010/main" val="0"/>
                              </a:ext>
                            </a:extLst>
                          </a:blip>
                          <a:srcRect l="12962" t="20164" r="26851" b="24279"/>
                          <a:stretch>
                            <a:fillRect/>
                          </a:stretch>
                        </pic:blipFill>
                        <pic:spPr>
                          <a:xfrm>
                            <a:off x="0" y="0"/>
                            <a:ext cx="4475775" cy="2323950"/>
                          </a:xfrm>
                          <a:prstGeom prst="rect">
                            <a:avLst/>
                          </a:prstGeom>
                        </pic:spPr>
                      </pic:pic>
                    </a:graphicData>
                  </a:graphic>
                </wp:inline>
              </w:drawing>
            </w:r>
          </w:p>
        </w:tc>
        <w:tc>
          <w:tcPr>
            <w:tcW w:w="6945" w:type="dxa"/>
            <w:vMerge/>
          </w:tcPr>
          <w:p w14:paraId="6DEBF2A1" w14:textId="77777777" w:rsidR="005D2E3F" w:rsidRDefault="005D2E3F"/>
        </w:tc>
        <w:tc>
          <w:tcPr>
            <w:tcW w:w="6705" w:type="dxa"/>
          </w:tcPr>
          <w:p w14:paraId="3F531330" w14:textId="3DCCA350" w:rsidR="58DC9444" w:rsidRDefault="1DFED2A2" w:rsidP="24D75EFE">
            <w:r>
              <w:rPr>
                <w:noProof/>
              </w:rPr>
              <w:drawing>
                <wp:inline distT="0" distB="0" distL="0" distR="0" wp14:anchorId="18097DE6" wp14:editId="58241BDF">
                  <wp:extent cx="4049506" cy="2290184"/>
                  <wp:effectExtent l="0" t="0" r="0" b="0"/>
                  <wp:docPr id="1570848391" name="Picture 1570848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rcRect l="10180" t="21726" r="26702" b="14880"/>
                          <a:stretch>
                            <a:fillRect/>
                          </a:stretch>
                        </pic:blipFill>
                        <pic:spPr>
                          <a:xfrm>
                            <a:off x="0" y="0"/>
                            <a:ext cx="4049506" cy="2290184"/>
                          </a:xfrm>
                          <a:prstGeom prst="rect">
                            <a:avLst/>
                          </a:prstGeom>
                        </pic:spPr>
                      </pic:pic>
                    </a:graphicData>
                  </a:graphic>
                </wp:inline>
              </w:drawing>
            </w:r>
          </w:p>
        </w:tc>
      </w:tr>
      <w:tr w:rsidR="24D75EFE" w14:paraId="5A610B24" w14:textId="77777777" w:rsidTr="410CC96E">
        <w:trPr>
          <w:trHeight w:val="300"/>
        </w:trPr>
        <w:tc>
          <w:tcPr>
            <w:tcW w:w="1389" w:type="dxa"/>
          </w:tcPr>
          <w:p w14:paraId="554B5058" w14:textId="18980793" w:rsidR="24D75EFE" w:rsidRDefault="24D75EFE" w:rsidP="24D75EFE">
            <w:pPr>
              <w:rPr>
                <w:rFonts w:ascii="Calibri" w:eastAsia="Calibri" w:hAnsi="Calibri" w:cs="Calibri"/>
              </w:rPr>
            </w:pPr>
            <w:r w:rsidRPr="24D75EFE">
              <w:rPr>
                <w:rFonts w:ascii="Calibri" w:eastAsia="Calibri" w:hAnsi="Calibri" w:cs="Calibri"/>
              </w:rPr>
              <w:lastRenderedPageBreak/>
              <w:t xml:space="preserve">Unit 5 – </w:t>
            </w:r>
            <w:r w:rsidR="0AA9CB61" w:rsidRPr="24D75EFE">
              <w:rPr>
                <w:rFonts w:ascii="Calibri" w:eastAsia="Calibri" w:hAnsi="Calibri" w:cs="Calibri"/>
                <w:b/>
                <w:bCs/>
              </w:rPr>
              <w:t>Connecting Notes and feelings</w:t>
            </w:r>
            <w:r w:rsidR="0AA9CB61" w:rsidRPr="24D75EFE">
              <w:rPr>
                <w:rFonts w:ascii="Calibri" w:eastAsia="Calibri" w:hAnsi="Calibri" w:cs="Calibri"/>
              </w:rPr>
              <w:t xml:space="preserve"> How does music shape our way of life? </w:t>
            </w:r>
          </w:p>
        </w:tc>
        <w:tc>
          <w:tcPr>
            <w:tcW w:w="7425" w:type="dxa"/>
          </w:tcPr>
          <w:p w14:paraId="3895FA21" w14:textId="220C15A5" w:rsidR="487033E7" w:rsidRDefault="6CB2FC86" w:rsidP="24D75EFE">
            <w:r>
              <w:rPr>
                <w:noProof/>
              </w:rPr>
              <w:drawing>
                <wp:inline distT="0" distB="0" distL="0" distR="0" wp14:anchorId="4E565245" wp14:editId="2BC7DCB7">
                  <wp:extent cx="4462013" cy="2039298"/>
                  <wp:effectExtent l="0" t="0" r="0" b="0"/>
                  <wp:docPr id="1244220916" name="Picture 1244220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extLst>
                              <a:ext uri="{28A0092B-C50C-407E-A947-70E740481C1C}">
                                <a14:useLocalDpi xmlns:a14="http://schemas.microsoft.com/office/drawing/2010/main" val="0"/>
                              </a:ext>
                            </a:extLst>
                          </a:blip>
                          <a:srcRect l="12962" t="18106" r="27777" b="33744"/>
                          <a:stretch>
                            <a:fillRect/>
                          </a:stretch>
                        </pic:blipFill>
                        <pic:spPr>
                          <a:xfrm>
                            <a:off x="0" y="0"/>
                            <a:ext cx="4462013" cy="2039298"/>
                          </a:xfrm>
                          <a:prstGeom prst="rect">
                            <a:avLst/>
                          </a:prstGeom>
                        </pic:spPr>
                      </pic:pic>
                    </a:graphicData>
                  </a:graphic>
                </wp:inline>
              </w:drawing>
            </w:r>
          </w:p>
        </w:tc>
        <w:tc>
          <w:tcPr>
            <w:tcW w:w="6945" w:type="dxa"/>
            <w:vMerge/>
          </w:tcPr>
          <w:p w14:paraId="5D51B6C5" w14:textId="77777777" w:rsidR="005D2E3F" w:rsidRDefault="005D2E3F"/>
        </w:tc>
        <w:tc>
          <w:tcPr>
            <w:tcW w:w="6705" w:type="dxa"/>
          </w:tcPr>
          <w:p w14:paraId="6C17BB9C" w14:textId="6F30A019" w:rsidR="24D75EFE" w:rsidRDefault="4EA54440" w:rsidP="24D75EFE">
            <w:r>
              <w:rPr>
                <w:noProof/>
              </w:rPr>
              <w:drawing>
                <wp:inline distT="0" distB="0" distL="0" distR="0" wp14:anchorId="1E65FDB8" wp14:editId="2E75A7F7">
                  <wp:extent cx="3212668" cy="2028833"/>
                  <wp:effectExtent l="0" t="0" r="0" b="0"/>
                  <wp:docPr id="454810013" name="Picture 45481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extLst>
                              <a:ext uri="{28A0092B-C50C-407E-A947-70E740481C1C}">
                                <a14:useLocalDpi xmlns:a14="http://schemas.microsoft.com/office/drawing/2010/main" val="0"/>
                              </a:ext>
                            </a:extLst>
                          </a:blip>
                          <a:srcRect l="10545" t="20576" r="27263" b="9602"/>
                          <a:stretch>
                            <a:fillRect/>
                          </a:stretch>
                        </pic:blipFill>
                        <pic:spPr>
                          <a:xfrm>
                            <a:off x="0" y="0"/>
                            <a:ext cx="3212668" cy="2028833"/>
                          </a:xfrm>
                          <a:prstGeom prst="rect">
                            <a:avLst/>
                          </a:prstGeom>
                        </pic:spPr>
                      </pic:pic>
                    </a:graphicData>
                  </a:graphic>
                </wp:inline>
              </w:drawing>
            </w:r>
          </w:p>
        </w:tc>
      </w:tr>
      <w:tr w:rsidR="24D75EFE" w14:paraId="7B318756" w14:textId="77777777" w:rsidTr="410CC96E">
        <w:trPr>
          <w:trHeight w:val="300"/>
        </w:trPr>
        <w:tc>
          <w:tcPr>
            <w:tcW w:w="1389" w:type="dxa"/>
          </w:tcPr>
          <w:p w14:paraId="52A064F0" w14:textId="2503BAC3" w:rsidR="24D75EFE" w:rsidRDefault="24D75EFE" w:rsidP="24D75EFE">
            <w:pPr>
              <w:rPr>
                <w:rFonts w:ascii="Calibri" w:eastAsia="Calibri" w:hAnsi="Calibri" w:cs="Calibri"/>
              </w:rPr>
            </w:pPr>
            <w:r w:rsidRPr="24D75EFE">
              <w:rPr>
                <w:rFonts w:ascii="Calibri" w:eastAsia="Calibri" w:hAnsi="Calibri" w:cs="Calibri"/>
              </w:rPr>
              <w:t>U</w:t>
            </w:r>
            <w:r w:rsidR="1EF3E558" w:rsidRPr="24D75EFE">
              <w:rPr>
                <w:rFonts w:ascii="Calibri" w:eastAsia="Calibri" w:hAnsi="Calibri" w:cs="Calibri"/>
              </w:rPr>
              <w:t xml:space="preserve">nit 6 – </w:t>
            </w:r>
            <w:r w:rsidR="1EF3E558" w:rsidRPr="24D75EFE">
              <w:rPr>
                <w:rFonts w:ascii="Calibri" w:eastAsia="Calibri" w:hAnsi="Calibri" w:cs="Calibri"/>
                <w:b/>
                <w:bCs/>
              </w:rPr>
              <w:t>Purpose, identity and expression in music</w:t>
            </w:r>
            <w:r w:rsidR="1EF3E558" w:rsidRPr="24D75EFE">
              <w:rPr>
                <w:rFonts w:ascii="Calibri" w:eastAsia="Calibri" w:hAnsi="Calibri" w:cs="Calibri"/>
              </w:rPr>
              <w:t xml:space="preserve"> How does music connect us with the environment? </w:t>
            </w:r>
            <w:r w:rsidRPr="24D75EFE">
              <w:rPr>
                <w:rFonts w:ascii="Calibri" w:eastAsia="Calibri" w:hAnsi="Calibri" w:cs="Calibri"/>
              </w:rPr>
              <w:t xml:space="preserve"> </w:t>
            </w:r>
          </w:p>
        </w:tc>
        <w:tc>
          <w:tcPr>
            <w:tcW w:w="7425" w:type="dxa"/>
          </w:tcPr>
          <w:p w14:paraId="05C883F0" w14:textId="71A4D029" w:rsidR="3CCD22E1" w:rsidRDefault="2E0EBDD4" w:rsidP="24D75EFE">
            <w:r>
              <w:rPr>
                <w:noProof/>
              </w:rPr>
              <w:drawing>
                <wp:inline distT="0" distB="0" distL="0" distR="0" wp14:anchorId="6315F321" wp14:editId="764E09F2">
                  <wp:extent cx="4625868" cy="1674317"/>
                  <wp:effectExtent l="0" t="0" r="0" b="0"/>
                  <wp:docPr id="1195576648" name="Picture 1195576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ext uri="{28A0092B-C50C-407E-A947-70E740481C1C}">
                                <a14:useLocalDpi xmlns:a14="http://schemas.microsoft.com/office/drawing/2010/main" val="0"/>
                              </a:ext>
                            </a:extLst>
                          </a:blip>
                          <a:srcRect l="12500" t="20164" r="25462" b="39917"/>
                          <a:stretch>
                            <a:fillRect/>
                          </a:stretch>
                        </pic:blipFill>
                        <pic:spPr>
                          <a:xfrm>
                            <a:off x="0" y="0"/>
                            <a:ext cx="4625868" cy="1674317"/>
                          </a:xfrm>
                          <a:prstGeom prst="rect">
                            <a:avLst/>
                          </a:prstGeom>
                        </pic:spPr>
                      </pic:pic>
                    </a:graphicData>
                  </a:graphic>
                </wp:inline>
              </w:drawing>
            </w:r>
          </w:p>
        </w:tc>
        <w:tc>
          <w:tcPr>
            <w:tcW w:w="6945" w:type="dxa"/>
            <w:vMerge/>
          </w:tcPr>
          <w:p w14:paraId="0377BE1B" w14:textId="77777777" w:rsidR="005D2E3F" w:rsidRDefault="005D2E3F"/>
        </w:tc>
        <w:tc>
          <w:tcPr>
            <w:tcW w:w="6705" w:type="dxa"/>
          </w:tcPr>
          <w:p w14:paraId="2B62C0E5" w14:textId="74C5E5E2" w:rsidR="3B5083F4" w:rsidRDefault="567AF6F0" w:rsidP="24D75EFE">
            <w:r>
              <w:rPr>
                <w:noProof/>
              </w:rPr>
              <w:drawing>
                <wp:inline distT="0" distB="0" distL="0" distR="0" wp14:anchorId="74182096" wp14:editId="5FF46FE8">
                  <wp:extent cx="4098515" cy="2122669"/>
                  <wp:effectExtent l="0" t="0" r="0" b="0"/>
                  <wp:docPr id="181150032" name="Picture 18115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extLst>
                              <a:ext uri="{28A0092B-C50C-407E-A947-70E740481C1C}">
                                <a14:useLocalDpi xmlns:a14="http://schemas.microsoft.com/office/drawing/2010/main" val="0"/>
                              </a:ext>
                            </a:extLst>
                          </a:blip>
                          <a:srcRect l="10680" t="19940" r="26869" b="22619"/>
                          <a:stretch>
                            <a:fillRect/>
                          </a:stretch>
                        </pic:blipFill>
                        <pic:spPr>
                          <a:xfrm>
                            <a:off x="0" y="0"/>
                            <a:ext cx="4098515" cy="2122669"/>
                          </a:xfrm>
                          <a:prstGeom prst="rect">
                            <a:avLst/>
                          </a:prstGeom>
                        </pic:spPr>
                      </pic:pic>
                    </a:graphicData>
                  </a:graphic>
                </wp:inline>
              </w:drawing>
            </w:r>
          </w:p>
        </w:tc>
      </w:tr>
    </w:tbl>
    <w:p w14:paraId="5D7780B0" w14:textId="08EB8962" w:rsidR="24D75EFE" w:rsidRDefault="24D75EFE" w:rsidP="24D75EFE">
      <w:pPr>
        <w:spacing w:line="257" w:lineRule="auto"/>
        <w:rPr>
          <w:rFonts w:ascii="Calibri" w:eastAsia="Calibri" w:hAnsi="Calibri" w:cs="Calibri"/>
        </w:rPr>
      </w:pPr>
    </w:p>
    <w:p w14:paraId="4F0226A7" w14:textId="2091BB66" w:rsidR="00A334AC" w:rsidRDefault="00A334AC" w:rsidP="24D75EFE">
      <w:pPr>
        <w:spacing w:line="257" w:lineRule="auto"/>
        <w:rPr>
          <w:rFonts w:ascii="Calibri" w:eastAsia="Calibri" w:hAnsi="Calibri" w:cs="Calibri"/>
        </w:rPr>
      </w:pPr>
    </w:p>
    <w:p w14:paraId="11CEECA8" w14:textId="4A59B023" w:rsidR="00A334AC" w:rsidRDefault="00A334AC" w:rsidP="24D75EFE">
      <w:pPr>
        <w:spacing w:line="257" w:lineRule="auto"/>
        <w:rPr>
          <w:rFonts w:ascii="Calibri" w:eastAsia="Calibri" w:hAnsi="Calibri" w:cs="Calibri"/>
        </w:rPr>
      </w:pPr>
    </w:p>
    <w:p w14:paraId="6DC71703" w14:textId="09CAC84D" w:rsidR="00A334AC" w:rsidRDefault="00A334AC" w:rsidP="24D75EFE">
      <w:pPr>
        <w:spacing w:line="257" w:lineRule="auto"/>
        <w:rPr>
          <w:rFonts w:ascii="Calibri" w:eastAsia="Calibri" w:hAnsi="Calibri" w:cs="Calibri"/>
        </w:rPr>
      </w:pPr>
    </w:p>
    <w:p w14:paraId="4372EF57" w14:textId="2B54AD61" w:rsidR="00A334AC" w:rsidRDefault="00A334AC" w:rsidP="24D75EFE">
      <w:pPr>
        <w:spacing w:line="257" w:lineRule="auto"/>
        <w:rPr>
          <w:rFonts w:ascii="Calibri" w:eastAsia="Calibri" w:hAnsi="Calibri" w:cs="Calibri"/>
        </w:rPr>
      </w:pPr>
    </w:p>
    <w:p w14:paraId="6A8C34BB" w14:textId="1FCFE99D" w:rsidR="00A334AC" w:rsidRDefault="00A334AC" w:rsidP="24D75EFE">
      <w:pPr>
        <w:spacing w:line="257" w:lineRule="auto"/>
        <w:rPr>
          <w:rFonts w:ascii="Calibri" w:eastAsia="Calibri" w:hAnsi="Calibri" w:cs="Calibri"/>
        </w:rPr>
      </w:pPr>
    </w:p>
    <w:p w14:paraId="0641F34C" w14:textId="77777777" w:rsidR="00A334AC" w:rsidRDefault="00A334AC" w:rsidP="24D75EFE">
      <w:pPr>
        <w:spacing w:line="257" w:lineRule="auto"/>
        <w:rPr>
          <w:rFonts w:ascii="Calibri" w:eastAsia="Calibri" w:hAnsi="Calibri" w:cs="Calibri"/>
        </w:rPr>
      </w:pPr>
    </w:p>
    <w:tbl>
      <w:tblPr>
        <w:tblStyle w:val="TableGrid"/>
        <w:tblW w:w="22489" w:type="dxa"/>
        <w:tblLook w:val="06A0" w:firstRow="1" w:lastRow="0" w:firstColumn="1" w:lastColumn="0" w:noHBand="1" w:noVBand="1"/>
      </w:tblPr>
      <w:tblGrid>
        <w:gridCol w:w="1476"/>
        <w:gridCol w:w="7466"/>
        <w:gridCol w:w="6952"/>
        <w:gridCol w:w="6595"/>
      </w:tblGrid>
      <w:tr w:rsidR="24D75EFE" w14:paraId="104CA315" w14:textId="77777777" w:rsidTr="410CC96E">
        <w:trPr>
          <w:trHeight w:val="300"/>
        </w:trPr>
        <w:tc>
          <w:tcPr>
            <w:tcW w:w="1389" w:type="dxa"/>
            <w:shd w:val="clear" w:color="auto" w:fill="D0CECE" w:themeFill="background2" w:themeFillShade="E6"/>
          </w:tcPr>
          <w:p w14:paraId="44EF71A0" w14:textId="10BA188F" w:rsidR="24D75EFE" w:rsidRDefault="24D75EFE" w:rsidP="24D75EFE">
            <w:pPr>
              <w:rPr>
                <w:rFonts w:ascii="Calibri" w:eastAsia="Calibri" w:hAnsi="Calibri" w:cs="Calibri"/>
              </w:rPr>
            </w:pPr>
            <w:r w:rsidRPr="24D75EFE">
              <w:rPr>
                <w:rFonts w:ascii="Calibri" w:eastAsia="Calibri" w:hAnsi="Calibri" w:cs="Calibri"/>
              </w:rPr>
              <w:lastRenderedPageBreak/>
              <w:t xml:space="preserve">Year </w:t>
            </w:r>
            <w:r w:rsidR="1EB3EF83" w:rsidRPr="24D75EFE">
              <w:rPr>
                <w:rFonts w:ascii="Calibri" w:eastAsia="Calibri" w:hAnsi="Calibri" w:cs="Calibri"/>
              </w:rPr>
              <w:t>5</w:t>
            </w:r>
          </w:p>
        </w:tc>
        <w:tc>
          <w:tcPr>
            <w:tcW w:w="7425" w:type="dxa"/>
            <w:shd w:val="clear" w:color="auto" w:fill="D0CECE" w:themeFill="background2" w:themeFillShade="E6"/>
          </w:tcPr>
          <w:p w14:paraId="54423F7F" w14:textId="3A247C54" w:rsidR="24D75EFE" w:rsidRDefault="24D75EFE" w:rsidP="24D75EFE">
            <w:pPr>
              <w:rPr>
                <w:rFonts w:ascii="Calibri" w:eastAsia="Calibri" w:hAnsi="Calibri" w:cs="Calibri"/>
              </w:rPr>
            </w:pPr>
            <w:r w:rsidRPr="24D75EFE">
              <w:rPr>
                <w:rFonts w:ascii="Calibri" w:eastAsia="Calibri" w:hAnsi="Calibri" w:cs="Calibri"/>
              </w:rPr>
              <w:t xml:space="preserve">Substantive knowledge </w:t>
            </w:r>
          </w:p>
        </w:tc>
        <w:tc>
          <w:tcPr>
            <w:tcW w:w="7090" w:type="dxa"/>
            <w:shd w:val="clear" w:color="auto" w:fill="D0CECE" w:themeFill="background2" w:themeFillShade="E6"/>
          </w:tcPr>
          <w:p w14:paraId="6B97381E" w14:textId="17B78089" w:rsidR="24D75EFE" w:rsidRDefault="24D75EFE" w:rsidP="24D75EFE">
            <w:pPr>
              <w:rPr>
                <w:rFonts w:ascii="Calibri" w:eastAsia="Calibri" w:hAnsi="Calibri" w:cs="Calibri"/>
              </w:rPr>
            </w:pPr>
            <w:r w:rsidRPr="24D75EFE">
              <w:rPr>
                <w:rFonts w:ascii="Calibri" w:eastAsia="Calibri" w:hAnsi="Calibri" w:cs="Calibri"/>
              </w:rPr>
              <w:t xml:space="preserve">Disciplinary knowledge (across all units) </w:t>
            </w:r>
          </w:p>
        </w:tc>
        <w:tc>
          <w:tcPr>
            <w:tcW w:w="6585" w:type="dxa"/>
            <w:shd w:val="clear" w:color="auto" w:fill="D0CECE" w:themeFill="background2" w:themeFillShade="E6"/>
          </w:tcPr>
          <w:p w14:paraId="428B692B" w14:textId="1D2C4E52" w:rsidR="24D75EFE" w:rsidRDefault="24D75EFE" w:rsidP="24D75EFE">
            <w:pPr>
              <w:rPr>
                <w:rFonts w:ascii="Calibri" w:eastAsia="Calibri" w:hAnsi="Calibri" w:cs="Calibri"/>
              </w:rPr>
            </w:pPr>
            <w:r w:rsidRPr="24D75EFE">
              <w:rPr>
                <w:rFonts w:ascii="Calibri" w:eastAsia="Calibri" w:hAnsi="Calibri" w:cs="Calibri"/>
              </w:rPr>
              <w:t xml:space="preserve">Listening and genre coverage </w:t>
            </w:r>
          </w:p>
        </w:tc>
      </w:tr>
      <w:tr w:rsidR="24D75EFE" w14:paraId="57FEAB3C" w14:textId="77777777" w:rsidTr="410CC96E">
        <w:trPr>
          <w:trHeight w:val="300"/>
        </w:trPr>
        <w:tc>
          <w:tcPr>
            <w:tcW w:w="1389" w:type="dxa"/>
          </w:tcPr>
          <w:p w14:paraId="0EFEC8CA" w14:textId="2AF722E7" w:rsidR="24D75EFE" w:rsidRDefault="24D75EFE" w:rsidP="24D75EFE">
            <w:pPr>
              <w:rPr>
                <w:rFonts w:ascii="Calibri" w:eastAsia="Calibri" w:hAnsi="Calibri" w:cs="Calibri"/>
              </w:rPr>
            </w:pPr>
            <w:r w:rsidRPr="24D75EFE">
              <w:rPr>
                <w:rFonts w:ascii="Calibri" w:eastAsia="Calibri" w:hAnsi="Calibri" w:cs="Calibri"/>
              </w:rPr>
              <w:t xml:space="preserve">Unit 1 – </w:t>
            </w:r>
            <w:r w:rsidR="46D77037" w:rsidRPr="24D75EFE">
              <w:rPr>
                <w:rFonts w:ascii="Calibri" w:eastAsia="Calibri" w:hAnsi="Calibri" w:cs="Calibri"/>
                <w:b/>
                <w:bCs/>
              </w:rPr>
              <w:t>getting started with music tech</w:t>
            </w:r>
            <w:r w:rsidR="46D77037" w:rsidRPr="24D75EFE">
              <w:rPr>
                <w:rFonts w:ascii="Calibri" w:eastAsia="Calibri" w:hAnsi="Calibri" w:cs="Calibri"/>
              </w:rPr>
              <w:t xml:space="preserve"> How does music bring us together? </w:t>
            </w:r>
          </w:p>
        </w:tc>
        <w:tc>
          <w:tcPr>
            <w:tcW w:w="7425" w:type="dxa"/>
          </w:tcPr>
          <w:p w14:paraId="38BEC194" w14:textId="5A3E4BDC" w:rsidR="36BD0F32" w:rsidRDefault="74B9714A" w:rsidP="24D75EFE">
            <w:r>
              <w:rPr>
                <w:noProof/>
              </w:rPr>
              <w:drawing>
                <wp:inline distT="0" distB="0" distL="0" distR="0" wp14:anchorId="7111AC4A" wp14:editId="41A7DF32">
                  <wp:extent cx="4543502" cy="2282104"/>
                  <wp:effectExtent l="0" t="0" r="0" b="0"/>
                  <wp:docPr id="573215676" name="Picture 573215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extLst>
                              <a:ext uri="{28A0092B-C50C-407E-A947-70E740481C1C}">
                                <a14:useLocalDpi xmlns:a14="http://schemas.microsoft.com/office/drawing/2010/main" val="0"/>
                              </a:ext>
                            </a:extLst>
                          </a:blip>
                          <a:srcRect l="12638" t="33580" r="26527" b="12098"/>
                          <a:stretch>
                            <a:fillRect/>
                          </a:stretch>
                        </pic:blipFill>
                        <pic:spPr>
                          <a:xfrm>
                            <a:off x="0" y="0"/>
                            <a:ext cx="4543502" cy="2282104"/>
                          </a:xfrm>
                          <a:prstGeom prst="rect">
                            <a:avLst/>
                          </a:prstGeom>
                        </pic:spPr>
                      </pic:pic>
                    </a:graphicData>
                  </a:graphic>
                </wp:inline>
              </w:drawing>
            </w:r>
          </w:p>
        </w:tc>
        <w:tc>
          <w:tcPr>
            <w:tcW w:w="7090" w:type="dxa"/>
            <w:vMerge w:val="restart"/>
          </w:tcPr>
          <w:p w14:paraId="56E8274D" w14:textId="340EA889" w:rsidR="24D75EFE" w:rsidRDefault="352A6378" w:rsidP="410CC96E">
            <w:pPr>
              <w:rPr>
                <w:rFonts w:ascii="Calibri" w:eastAsia="Calibri" w:hAnsi="Calibri" w:cs="Calibri"/>
                <w:b/>
                <w:bCs/>
              </w:rPr>
            </w:pPr>
            <w:r w:rsidRPr="410CC96E">
              <w:rPr>
                <w:rFonts w:ascii="Calibri" w:eastAsia="Calibri" w:hAnsi="Calibri" w:cs="Calibri"/>
                <w:b/>
                <w:bCs/>
              </w:rPr>
              <w:t xml:space="preserve">Pulse / Beat / Metre </w:t>
            </w:r>
          </w:p>
          <w:p w14:paraId="15FA1834" w14:textId="32286936" w:rsidR="5F2FEDA1" w:rsidRDefault="7BFAA3E6" w:rsidP="24D75EFE">
            <w:pPr>
              <w:spacing w:line="259" w:lineRule="auto"/>
            </w:pPr>
            <w:r>
              <w:t>Recognise and move in time with the</w:t>
            </w:r>
            <w:r w:rsidR="2E537389">
              <w:t xml:space="preserve"> </w:t>
            </w:r>
            <w:r>
              <w:t>changing speed of a steady beat.</w:t>
            </w:r>
          </w:p>
          <w:p w14:paraId="0BACCE9E" w14:textId="01A1E351" w:rsidR="5F2FEDA1" w:rsidRDefault="7BFAA3E6" w:rsidP="24D75EFE">
            <w:pPr>
              <w:spacing w:line="259" w:lineRule="auto"/>
            </w:pPr>
            <w:r>
              <w:t>Play in time with a steady beat and identify</w:t>
            </w:r>
            <w:r w:rsidR="76C5F9AC">
              <w:t xml:space="preserve"> </w:t>
            </w:r>
            <w:r>
              <w:t>the metre 2/4, 4/4, 3/4, 5/4 and 6/8.</w:t>
            </w:r>
          </w:p>
          <w:p w14:paraId="04B8A83F" w14:textId="775A9DE8" w:rsidR="5F2FEDA1" w:rsidRDefault="7BFAA3E6" w:rsidP="24D75EFE">
            <w:pPr>
              <w:spacing w:line="259" w:lineRule="auto"/>
            </w:pPr>
            <w:r>
              <w:t>Respond to the 'offbeat' or 'backbeat'.</w:t>
            </w:r>
          </w:p>
          <w:p w14:paraId="1F6A02AB" w14:textId="3271BF51" w:rsidR="410CC96E" w:rsidRDefault="410CC96E" w:rsidP="410CC96E">
            <w:pPr>
              <w:spacing w:line="259" w:lineRule="auto"/>
              <w:rPr>
                <w:b/>
                <w:bCs/>
              </w:rPr>
            </w:pPr>
          </w:p>
          <w:p w14:paraId="605B532C" w14:textId="1017287E" w:rsidR="24D75EFE" w:rsidRDefault="352A6378" w:rsidP="410CC96E">
            <w:pPr>
              <w:spacing w:line="259" w:lineRule="auto"/>
              <w:rPr>
                <w:b/>
                <w:bCs/>
              </w:rPr>
            </w:pPr>
            <w:r w:rsidRPr="410CC96E">
              <w:rPr>
                <w:b/>
                <w:bCs/>
              </w:rPr>
              <w:t xml:space="preserve">Rhythm </w:t>
            </w:r>
          </w:p>
          <w:p w14:paraId="6D226D91" w14:textId="677D9A12" w:rsidR="71293FBB" w:rsidRDefault="50890689" w:rsidP="24D75EFE">
            <w:pPr>
              <w:spacing w:line="259" w:lineRule="auto"/>
            </w:pPr>
            <w:r>
              <w:t>Recognise by ear and notation:</w:t>
            </w:r>
          </w:p>
          <w:p w14:paraId="5643E9F2" w14:textId="6ECBE683" w:rsidR="71293FBB" w:rsidRDefault="50890689" w:rsidP="24D75EFE">
            <w:pPr>
              <w:spacing w:line="259" w:lineRule="auto"/>
            </w:pPr>
            <w:r>
              <w:t>• Minims, dotted crotchets, crotchets,</w:t>
            </w:r>
            <w:r w:rsidR="45A34066">
              <w:t xml:space="preserve"> </w:t>
            </w:r>
            <w:r>
              <w:t>quavers and their rests</w:t>
            </w:r>
          </w:p>
          <w:p w14:paraId="22E41DE4" w14:textId="6B8F6E09" w:rsidR="71293FBB" w:rsidRDefault="50890689" w:rsidP="24D75EFE">
            <w:pPr>
              <w:spacing w:line="259" w:lineRule="auto"/>
            </w:pPr>
            <w:r>
              <w:t>Recognise by ear and notation:</w:t>
            </w:r>
          </w:p>
          <w:p w14:paraId="43B18131" w14:textId="0D0EBE18" w:rsidR="71293FBB" w:rsidRDefault="50890689" w:rsidP="24D75EFE">
            <w:pPr>
              <w:spacing w:line="259" w:lineRule="auto"/>
            </w:pPr>
            <w:r>
              <w:t>• 6/8 rhythm patterns</w:t>
            </w:r>
          </w:p>
          <w:p w14:paraId="51FD63D7" w14:textId="24049139" w:rsidR="71293FBB" w:rsidRDefault="50890689" w:rsidP="24D75EFE">
            <w:pPr>
              <w:spacing w:line="259" w:lineRule="auto"/>
            </w:pPr>
            <w:r>
              <w:t>• Dotted crotchets, triplet quavers, dotted</w:t>
            </w:r>
            <w:r w:rsidR="38469DE7">
              <w:t xml:space="preserve"> </w:t>
            </w:r>
            <w:r>
              <w:t>quavers, quavers and their rests</w:t>
            </w:r>
          </w:p>
          <w:p w14:paraId="609B6F22" w14:textId="00BF5030" w:rsidR="71293FBB" w:rsidRDefault="50890689" w:rsidP="24D75EFE">
            <w:pPr>
              <w:spacing w:line="259" w:lineRule="auto"/>
            </w:pPr>
            <w:r>
              <w:t>Recognise dotted rhythm in melodies.</w:t>
            </w:r>
          </w:p>
          <w:p w14:paraId="0FBCBD1E" w14:textId="2E5E1BEA" w:rsidR="71293FBB" w:rsidRDefault="50890689" w:rsidP="24D75EFE">
            <w:pPr>
              <w:spacing w:line="259" w:lineRule="auto"/>
            </w:pPr>
            <w:r>
              <w:t>Copy simple rhythm patterns using the</w:t>
            </w:r>
            <w:r w:rsidR="1FE7BB80">
              <w:t xml:space="preserve"> </w:t>
            </w:r>
            <w:r>
              <w:t>above rhythms.</w:t>
            </w:r>
          </w:p>
          <w:p w14:paraId="0CAF5C37" w14:textId="068ADE3D" w:rsidR="71293FBB" w:rsidRDefault="50890689" w:rsidP="24D75EFE">
            <w:pPr>
              <w:spacing w:line="259" w:lineRule="auto"/>
            </w:pPr>
            <w:r>
              <w:t>Create rhythm patterns by ear and using</w:t>
            </w:r>
            <w:r w:rsidR="65661778">
              <w:t xml:space="preserve"> </w:t>
            </w:r>
            <w:r>
              <w:t>simple notation, that use the above rhythm</w:t>
            </w:r>
            <w:r w:rsidR="5375281F">
              <w:t xml:space="preserve"> </w:t>
            </w:r>
            <w:r>
              <w:t>patterns.</w:t>
            </w:r>
          </w:p>
          <w:p w14:paraId="01622CAC" w14:textId="7ED83DB4" w:rsidR="71293FBB" w:rsidRDefault="50890689" w:rsidP="24D75EFE">
            <w:pPr>
              <w:spacing w:line="259" w:lineRule="auto"/>
            </w:pPr>
            <w:r>
              <w:t>Recall the most memorable rhythms in a</w:t>
            </w:r>
            <w:r w:rsidR="543C4D7B">
              <w:t xml:space="preserve"> </w:t>
            </w:r>
            <w:r>
              <w:t>song or piece of music.</w:t>
            </w:r>
          </w:p>
          <w:p w14:paraId="71CBDE6F" w14:textId="6BCC8E5B" w:rsidR="410CC96E" w:rsidRDefault="410CC96E" w:rsidP="410CC96E">
            <w:pPr>
              <w:spacing w:line="259" w:lineRule="auto"/>
            </w:pPr>
          </w:p>
          <w:p w14:paraId="42DCF366" w14:textId="67E86E82" w:rsidR="24D75EFE" w:rsidRDefault="352A6378" w:rsidP="410CC96E">
            <w:pPr>
              <w:spacing w:line="259" w:lineRule="auto"/>
              <w:rPr>
                <w:b/>
                <w:bCs/>
              </w:rPr>
            </w:pPr>
            <w:r w:rsidRPr="410CC96E">
              <w:rPr>
                <w:b/>
                <w:bCs/>
              </w:rPr>
              <w:t xml:space="preserve">Pitch </w:t>
            </w:r>
          </w:p>
          <w:p w14:paraId="114B021D" w14:textId="5505C5C7" w:rsidR="59FAD941" w:rsidRDefault="10E368CA" w:rsidP="24D75EFE">
            <w:pPr>
              <w:spacing w:line="259" w:lineRule="auto"/>
            </w:pPr>
            <w:r>
              <w:t>Identify and explain steps, jumps and leaps</w:t>
            </w:r>
            <w:r w:rsidR="41ED7106">
              <w:t xml:space="preserve"> </w:t>
            </w:r>
            <w:r>
              <w:t>in the pitch of a melody.</w:t>
            </w:r>
          </w:p>
          <w:p w14:paraId="7BD51254" w14:textId="2246F4D5" w:rsidR="59FAD941" w:rsidRDefault="10E368CA" w:rsidP="24D75EFE">
            <w:pPr>
              <w:spacing w:line="259" w:lineRule="auto"/>
            </w:pPr>
            <w:r>
              <w:t>Learn to sing and follow a melody by ear</w:t>
            </w:r>
            <w:r w:rsidR="51FFD66A">
              <w:t xml:space="preserve"> </w:t>
            </w:r>
            <w:r>
              <w:t>and from</w:t>
            </w:r>
            <w:r w:rsidR="1BF7E45C">
              <w:t xml:space="preserve"> </w:t>
            </w:r>
            <w:r>
              <w:t>notation.</w:t>
            </w:r>
          </w:p>
          <w:p w14:paraId="27281FE0" w14:textId="4BFCEE2D" w:rsidR="59FAD941" w:rsidRDefault="10E368CA" w:rsidP="24D75EFE">
            <w:pPr>
              <w:spacing w:line="259" w:lineRule="auto"/>
            </w:pPr>
            <w:r>
              <w:t>Learn to play one or more of four</w:t>
            </w:r>
            <w:r w:rsidR="5DD4BFED">
              <w:t xml:space="preserve"> </w:t>
            </w:r>
            <w:r>
              <w:t>differentiated melodic instrumental parts by</w:t>
            </w:r>
            <w:r w:rsidR="70E3956A">
              <w:t xml:space="preserve"> </w:t>
            </w:r>
            <w:r>
              <w:t>ear and from notation.</w:t>
            </w:r>
          </w:p>
          <w:p w14:paraId="373F05B4" w14:textId="09092C0A" w:rsidR="59FAD941" w:rsidRDefault="10E368CA" w:rsidP="24D75EFE">
            <w:pPr>
              <w:spacing w:line="259" w:lineRule="auto"/>
            </w:pPr>
            <w:r>
              <w:t>Identify the names of the pitched notes on a</w:t>
            </w:r>
            <w:r w:rsidR="1B0985A6">
              <w:t xml:space="preserve"> </w:t>
            </w:r>
            <w:proofErr w:type="spellStart"/>
            <w:r>
              <w:t>stave</w:t>
            </w:r>
            <w:proofErr w:type="spellEnd"/>
            <w:r>
              <w:t>:</w:t>
            </w:r>
          </w:p>
          <w:p w14:paraId="69ECD059" w14:textId="42744A6C" w:rsidR="59FAD941" w:rsidRDefault="10E368CA" w:rsidP="24D75EFE">
            <w:pPr>
              <w:spacing w:line="259" w:lineRule="auto"/>
            </w:pPr>
            <w:r>
              <w:t>C, D, E, E♭, F♯, G, A, B, B♭, C, C♯, D</w:t>
            </w:r>
          </w:p>
          <w:p w14:paraId="6C4433FA" w14:textId="63D69A3A" w:rsidR="59FAD941" w:rsidRDefault="10E368CA" w:rsidP="24D75EFE">
            <w:pPr>
              <w:spacing w:line="259" w:lineRule="auto"/>
            </w:pPr>
            <w:r>
              <w:t>Identify the following scales by ear or from</w:t>
            </w:r>
            <w:r w:rsidR="1001FD7A">
              <w:t xml:space="preserve"> </w:t>
            </w:r>
            <w:r>
              <w:t>notation:</w:t>
            </w:r>
          </w:p>
          <w:p w14:paraId="6D928A63" w14:textId="3C9DC891" w:rsidR="59FAD941" w:rsidRDefault="10E368CA" w:rsidP="24D75EFE">
            <w:pPr>
              <w:spacing w:line="259" w:lineRule="auto"/>
            </w:pPr>
            <w:r>
              <w:t>C major</w:t>
            </w:r>
          </w:p>
          <w:p w14:paraId="246E8298" w14:textId="7F8C1777" w:rsidR="59FAD941" w:rsidRDefault="10E368CA" w:rsidP="24D75EFE">
            <w:pPr>
              <w:spacing w:line="259" w:lineRule="auto"/>
            </w:pPr>
            <w:r>
              <w:t>F major</w:t>
            </w:r>
          </w:p>
          <w:p w14:paraId="7CC42F3B" w14:textId="3A22E5F2" w:rsidR="59FAD941" w:rsidRDefault="10E368CA" w:rsidP="24D75EFE">
            <w:pPr>
              <w:spacing w:line="259" w:lineRule="auto"/>
            </w:pPr>
            <w:r>
              <w:t>D minor</w:t>
            </w:r>
          </w:p>
          <w:p w14:paraId="5F389493" w14:textId="4F05FB6B" w:rsidR="59FAD941" w:rsidRDefault="10E368CA" w:rsidP="24D75EFE">
            <w:pPr>
              <w:spacing w:line="259" w:lineRule="auto"/>
            </w:pPr>
            <w:r>
              <w:t>G major</w:t>
            </w:r>
          </w:p>
          <w:p w14:paraId="2F32F7EF" w14:textId="0430C4A6" w:rsidR="59FAD941" w:rsidRDefault="10E368CA" w:rsidP="24D75EFE">
            <w:pPr>
              <w:spacing w:line="259" w:lineRule="auto"/>
            </w:pPr>
            <w:r>
              <w:t>E♭ major</w:t>
            </w:r>
          </w:p>
          <w:p w14:paraId="063814E7" w14:textId="3B15D446" w:rsidR="59FAD941" w:rsidRDefault="10E368CA" w:rsidP="24D75EFE">
            <w:pPr>
              <w:spacing w:line="259" w:lineRule="auto"/>
            </w:pPr>
            <w:r>
              <w:t>C minor</w:t>
            </w:r>
          </w:p>
          <w:p w14:paraId="19C24086" w14:textId="357C864A" w:rsidR="59FAD941" w:rsidRDefault="10E368CA" w:rsidP="24D75EFE">
            <w:pPr>
              <w:spacing w:line="259" w:lineRule="auto"/>
            </w:pPr>
            <w:r>
              <w:t>Copy simple melodies by ear or from</w:t>
            </w:r>
            <w:r w:rsidR="3AC12D09">
              <w:t xml:space="preserve"> </w:t>
            </w:r>
            <w:r>
              <w:t>reading notation.</w:t>
            </w:r>
          </w:p>
          <w:p w14:paraId="3761A8CB" w14:textId="45FB8836" w:rsidR="59FAD941" w:rsidRDefault="10E368CA" w:rsidP="24D75EFE">
            <w:pPr>
              <w:spacing w:line="259" w:lineRule="auto"/>
            </w:pPr>
            <w:r>
              <w:t>Create melodies by ear and notate them.</w:t>
            </w:r>
          </w:p>
          <w:p w14:paraId="56B92D81" w14:textId="5E8F7E01" w:rsidR="59FAD941" w:rsidRDefault="10E368CA" w:rsidP="24D75EFE">
            <w:pPr>
              <w:spacing w:line="259" w:lineRule="auto"/>
            </w:pPr>
            <w:r>
              <w:t>Add new chords II and VI from a given</w:t>
            </w:r>
            <w:r w:rsidR="50CCC00C">
              <w:t xml:space="preserve"> </w:t>
            </w:r>
            <w:r>
              <w:t>tonality.</w:t>
            </w:r>
          </w:p>
          <w:p w14:paraId="7AD6C393" w14:textId="1E307637" w:rsidR="59FAD941" w:rsidRDefault="10E368CA" w:rsidP="24D75EFE">
            <w:pPr>
              <w:spacing w:line="259" w:lineRule="auto"/>
            </w:pPr>
            <w:r>
              <w:t>Identify tone by ear or from notation.</w:t>
            </w:r>
          </w:p>
          <w:p w14:paraId="6F4DC4D0" w14:textId="0C64D1CD" w:rsidR="59FAD941" w:rsidRDefault="10E368CA" w:rsidP="24D75EFE">
            <w:pPr>
              <w:spacing w:line="259" w:lineRule="auto"/>
            </w:pPr>
            <w:r>
              <w:t>Identify intervals 3rd, 5th and 7th.</w:t>
            </w:r>
          </w:p>
          <w:p w14:paraId="147C68F7" w14:textId="7BB7AA35" w:rsidR="59FAD941" w:rsidRDefault="10E368CA" w:rsidP="24D75EFE">
            <w:pPr>
              <w:spacing w:line="259" w:lineRule="auto"/>
            </w:pPr>
            <w:r>
              <w:t>Identify the tonal centres of:</w:t>
            </w:r>
            <w:r w:rsidR="6E3D7DFB">
              <w:t xml:space="preserve"> </w:t>
            </w:r>
            <w:r>
              <w:t>C major and C minor</w:t>
            </w:r>
            <w:r w:rsidR="3A3E9E42">
              <w:t xml:space="preserve">, </w:t>
            </w:r>
          </w:p>
          <w:p w14:paraId="5B07E142" w14:textId="4E901BDF" w:rsidR="59FAD941" w:rsidRDefault="10E368CA" w:rsidP="24D75EFE">
            <w:pPr>
              <w:spacing w:line="259" w:lineRule="auto"/>
            </w:pPr>
            <w:r>
              <w:t>F major</w:t>
            </w:r>
          </w:p>
          <w:p w14:paraId="5DAA4768" w14:textId="4F4598A8" w:rsidR="59FAD941" w:rsidRDefault="10E368CA" w:rsidP="24D75EFE">
            <w:pPr>
              <w:spacing w:line="259" w:lineRule="auto"/>
            </w:pPr>
            <w:r>
              <w:t>D minor and D major</w:t>
            </w:r>
          </w:p>
          <w:p w14:paraId="6416EF71" w14:textId="49D12D36" w:rsidR="59FAD941" w:rsidRDefault="10E368CA" w:rsidP="24D75EFE">
            <w:pPr>
              <w:spacing w:line="259" w:lineRule="auto"/>
            </w:pPr>
            <w:r>
              <w:t>E♭ major</w:t>
            </w:r>
          </w:p>
          <w:p w14:paraId="709FC530" w14:textId="02D6674A" w:rsidR="59FAD941" w:rsidRDefault="10E368CA" w:rsidP="24D75EFE">
            <w:pPr>
              <w:spacing w:line="259" w:lineRule="auto"/>
            </w:pPr>
            <w:r>
              <w:t>Identify and demonstrate the following</w:t>
            </w:r>
            <w:r w:rsidR="2F2769AC">
              <w:t xml:space="preserve"> </w:t>
            </w:r>
            <w:r>
              <w:t>scales by ear and from notation:</w:t>
            </w:r>
          </w:p>
          <w:p w14:paraId="37D33679" w14:textId="1646E59C" w:rsidR="59FAD941" w:rsidRDefault="10E368CA" w:rsidP="24D75EFE">
            <w:pPr>
              <w:spacing w:line="259" w:lineRule="auto"/>
            </w:pPr>
            <w:r>
              <w:t>Major scale</w:t>
            </w:r>
          </w:p>
          <w:p w14:paraId="04754B1D" w14:textId="7201A4AA" w:rsidR="59FAD941" w:rsidRDefault="10E368CA" w:rsidP="24D75EFE">
            <w:pPr>
              <w:spacing w:line="259" w:lineRule="auto"/>
            </w:pPr>
            <w:r>
              <w:t>Minor scale</w:t>
            </w:r>
          </w:p>
          <w:p w14:paraId="52C4399E" w14:textId="53FD74FE" w:rsidR="59FAD941" w:rsidRDefault="10E368CA" w:rsidP="24D75EFE">
            <w:pPr>
              <w:spacing w:line="259" w:lineRule="auto"/>
            </w:pPr>
            <w:r>
              <w:t>Pentatonic scale</w:t>
            </w:r>
          </w:p>
          <w:p w14:paraId="27C76232" w14:textId="37621038" w:rsidR="410CC96E" w:rsidRDefault="410CC96E" w:rsidP="410CC96E">
            <w:pPr>
              <w:spacing w:line="259" w:lineRule="auto"/>
              <w:rPr>
                <w:b/>
                <w:bCs/>
              </w:rPr>
            </w:pPr>
          </w:p>
          <w:p w14:paraId="4CCF9C81" w14:textId="634D4C80" w:rsidR="24D75EFE" w:rsidRDefault="352A6378" w:rsidP="410CC96E">
            <w:pPr>
              <w:spacing w:line="259" w:lineRule="auto"/>
              <w:rPr>
                <w:b/>
                <w:bCs/>
              </w:rPr>
            </w:pPr>
            <w:r w:rsidRPr="410CC96E">
              <w:rPr>
                <w:b/>
                <w:bCs/>
              </w:rPr>
              <w:t xml:space="preserve">Tempo </w:t>
            </w:r>
          </w:p>
          <w:p w14:paraId="412FBD3A" w14:textId="08CDEA4F" w:rsidR="71B12FAD" w:rsidRDefault="38D2B023" w:rsidP="24D75EFE">
            <w:pPr>
              <w:spacing w:line="259" w:lineRule="auto"/>
            </w:pPr>
            <w:r>
              <w:t>Recognise the difference between the</w:t>
            </w:r>
            <w:r w:rsidR="43ED0D5D">
              <w:t xml:space="preserve"> </w:t>
            </w:r>
            <w:r>
              <w:t>speed of a steady beat, a fast beat and a</w:t>
            </w:r>
            <w:r w:rsidR="07F6CEE7">
              <w:t xml:space="preserve"> </w:t>
            </w:r>
            <w:r>
              <w:t>slow beat.</w:t>
            </w:r>
          </w:p>
          <w:p w14:paraId="662274C0" w14:textId="3E4E303F" w:rsidR="71B12FAD" w:rsidRDefault="38D2B023" w:rsidP="24D75EFE">
            <w:pPr>
              <w:spacing w:line="259" w:lineRule="auto"/>
            </w:pPr>
            <w:r>
              <w:t>Change the speed of a steady beat, moving</w:t>
            </w:r>
            <w:r w:rsidR="1CDEEE40">
              <w:t xml:space="preserve"> </w:t>
            </w:r>
            <w:r>
              <w:t>from fast to slow, slow to fast.</w:t>
            </w:r>
          </w:p>
          <w:p w14:paraId="1F118A83" w14:textId="735AD81C" w:rsidR="71B12FAD" w:rsidRDefault="38D2B023" w:rsidP="24D75EFE">
            <w:pPr>
              <w:spacing w:line="259" w:lineRule="auto"/>
            </w:pPr>
            <w:r>
              <w:lastRenderedPageBreak/>
              <w:t>Control the speed of a steady beat, getting</w:t>
            </w:r>
            <w:r w:rsidR="723F2CC9">
              <w:t xml:space="preserve"> </w:t>
            </w:r>
            <w:r>
              <w:t>faster and getting slower.</w:t>
            </w:r>
          </w:p>
          <w:p w14:paraId="5188918E" w14:textId="2D794C47" w:rsidR="71B12FAD" w:rsidRDefault="38D2B023" w:rsidP="24D75EFE">
            <w:pPr>
              <w:spacing w:line="259" w:lineRule="auto"/>
            </w:pPr>
            <w:r>
              <w:t>Direct the class in controlling the speed of a</w:t>
            </w:r>
            <w:r w:rsidR="39F18ABE">
              <w:t xml:space="preserve"> </w:t>
            </w:r>
            <w:r>
              <w:t>steady beat in a class performance.</w:t>
            </w:r>
          </w:p>
          <w:p w14:paraId="649E844A" w14:textId="05E776B2" w:rsidR="71B12FAD" w:rsidRDefault="38D2B023" w:rsidP="24D75EFE">
            <w:pPr>
              <w:spacing w:line="259" w:lineRule="auto"/>
            </w:pPr>
            <w:r>
              <w:t>Recognise the connection between tempi</w:t>
            </w:r>
            <w:r w:rsidR="1EA493CF">
              <w:t xml:space="preserve"> </w:t>
            </w:r>
            <w:r>
              <w:t>and musical styles.</w:t>
            </w:r>
          </w:p>
          <w:p w14:paraId="39F65B64" w14:textId="0673608B" w:rsidR="410CC96E" w:rsidRDefault="410CC96E" w:rsidP="410CC96E">
            <w:pPr>
              <w:spacing w:line="259" w:lineRule="auto"/>
            </w:pPr>
          </w:p>
          <w:p w14:paraId="436D763F" w14:textId="491B21A4" w:rsidR="24D75EFE" w:rsidRDefault="352A6378" w:rsidP="410CC96E">
            <w:pPr>
              <w:spacing w:line="259" w:lineRule="auto"/>
              <w:rPr>
                <w:b/>
                <w:bCs/>
              </w:rPr>
            </w:pPr>
            <w:r w:rsidRPr="410CC96E">
              <w:rPr>
                <w:b/>
                <w:bCs/>
              </w:rPr>
              <w:t>Dynamics</w:t>
            </w:r>
          </w:p>
          <w:p w14:paraId="3EEAD7C5" w14:textId="29BF548C" w:rsidR="1F18B237" w:rsidRDefault="02D002F5" w:rsidP="24D75EFE">
            <w:pPr>
              <w:spacing w:line="259" w:lineRule="auto"/>
            </w:pPr>
            <w:proofErr w:type="spellStart"/>
            <w:r>
              <w:t>dentify</w:t>
            </w:r>
            <w:proofErr w:type="spellEnd"/>
            <w:r>
              <w:t xml:space="preserve"> dynamics and how they change the</w:t>
            </w:r>
            <w:r w:rsidR="23B40BC1">
              <w:t xml:space="preserve"> </w:t>
            </w:r>
            <w:r>
              <w:t>mood and feel of the music: forte, piano,</w:t>
            </w:r>
            <w:r w:rsidR="19C090C4">
              <w:t xml:space="preserve"> </w:t>
            </w:r>
            <w:r>
              <w:t>mezzo forte, mezzo piano, crescendo and</w:t>
            </w:r>
            <w:r w:rsidR="7BA0D5DB">
              <w:t xml:space="preserve"> </w:t>
            </w:r>
            <w:r>
              <w:t>diminuendo.</w:t>
            </w:r>
          </w:p>
          <w:p w14:paraId="57E39CB8" w14:textId="6B098AD7" w:rsidR="24D75EFE" w:rsidRDefault="24D75EFE" w:rsidP="24D75EFE">
            <w:pPr>
              <w:spacing w:line="259" w:lineRule="auto"/>
            </w:pPr>
          </w:p>
          <w:p w14:paraId="1659FC8B" w14:textId="503A9E7C" w:rsidR="24D75EFE" w:rsidRDefault="352A6378" w:rsidP="410CC96E">
            <w:pPr>
              <w:spacing w:line="259" w:lineRule="auto"/>
              <w:rPr>
                <w:b/>
                <w:bCs/>
              </w:rPr>
            </w:pPr>
            <w:r w:rsidRPr="410CC96E">
              <w:rPr>
                <w:b/>
                <w:bCs/>
              </w:rPr>
              <w:t xml:space="preserve">Timbre </w:t>
            </w:r>
          </w:p>
          <w:p w14:paraId="4550FF35" w14:textId="7B7BBF3B" w:rsidR="123BC171" w:rsidRDefault="480FCAFB" w:rsidP="24D75EFE">
            <w:pPr>
              <w:spacing w:line="259" w:lineRule="auto"/>
            </w:pPr>
            <w:r>
              <w:t>Recognise the following ensembles:</w:t>
            </w:r>
          </w:p>
          <w:p w14:paraId="1E074BD2" w14:textId="558727B1" w:rsidR="123BC171" w:rsidRDefault="480FCAFB" w:rsidP="24D75EFE">
            <w:pPr>
              <w:spacing w:line="259" w:lineRule="auto"/>
            </w:pPr>
            <w:r>
              <w:t>• Gospel choir and soloist</w:t>
            </w:r>
          </w:p>
          <w:p w14:paraId="1CA00F12" w14:textId="50145328" w:rsidR="123BC171" w:rsidRDefault="480FCAFB" w:rsidP="24D75EFE">
            <w:pPr>
              <w:spacing w:line="259" w:lineRule="auto"/>
            </w:pPr>
            <w:r>
              <w:t>• Rock band</w:t>
            </w:r>
          </w:p>
          <w:p w14:paraId="7514875F" w14:textId="78F610E2" w:rsidR="123BC171" w:rsidRDefault="480FCAFB" w:rsidP="24D75EFE">
            <w:pPr>
              <w:spacing w:line="259" w:lineRule="auto"/>
            </w:pPr>
            <w:r>
              <w:t>• Symphony orchestra</w:t>
            </w:r>
          </w:p>
          <w:p w14:paraId="59A77396" w14:textId="50E28A8E" w:rsidR="123BC171" w:rsidRDefault="480FCAFB" w:rsidP="24D75EFE">
            <w:pPr>
              <w:spacing w:line="259" w:lineRule="auto"/>
            </w:pPr>
            <w:r>
              <w:t>• A Cappella group</w:t>
            </w:r>
          </w:p>
          <w:p w14:paraId="6C256AF1" w14:textId="506FC6BA" w:rsidR="123BC171" w:rsidRDefault="480FCAFB" w:rsidP="24D75EFE">
            <w:pPr>
              <w:spacing w:line="259" w:lineRule="auto"/>
            </w:pPr>
            <w:r>
              <w:t>Identify the following instruments by ear and</w:t>
            </w:r>
            <w:r w:rsidR="190E8E3F">
              <w:t xml:space="preserve"> </w:t>
            </w:r>
            <w:r>
              <w:t>through a range of media: drum kit, electric</w:t>
            </w:r>
            <w:r w:rsidR="7F18BF89">
              <w:t xml:space="preserve"> </w:t>
            </w:r>
            <w:r>
              <w:t>guitar, electric bass guitar, acoustic guitar,</w:t>
            </w:r>
            <w:r w:rsidR="1FD9C9AE">
              <w:t xml:space="preserve"> </w:t>
            </w:r>
            <w:r>
              <w:t>keyboard or Hammond organ, synthesizer,</w:t>
            </w:r>
            <w:r w:rsidR="1FD9C9AE">
              <w:t xml:space="preserve"> </w:t>
            </w:r>
            <w:r>
              <w:t>saxophone, trumpet, harmonica, banjo,</w:t>
            </w:r>
          </w:p>
          <w:p w14:paraId="03043C70" w14:textId="05DAED37" w:rsidR="123BC171" w:rsidRDefault="480FCAFB" w:rsidP="24D75EFE">
            <w:pPr>
              <w:spacing w:line="259" w:lineRule="auto"/>
            </w:pPr>
            <w:r>
              <w:t>accordion, tuned and untuned percussion,</w:t>
            </w:r>
            <w:r w:rsidR="2E4F26B7">
              <w:t xml:space="preserve"> </w:t>
            </w:r>
            <w:r>
              <w:t>steel pans and instruments of the orchestra</w:t>
            </w:r>
            <w:r w:rsidR="58A46E95">
              <w:t xml:space="preserve"> </w:t>
            </w:r>
            <w:r>
              <w:t>such as clarinet, tuba, violin, trombone and</w:t>
            </w:r>
            <w:r w:rsidR="45488310">
              <w:t xml:space="preserve"> </w:t>
            </w:r>
            <w:r>
              <w:t>flute.</w:t>
            </w:r>
          </w:p>
          <w:p w14:paraId="5AA715A3" w14:textId="530356F8" w:rsidR="123BC171" w:rsidRDefault="480FCAFB" w:rsidP="24D75EFE">
            <w:pPr>
              <w:spacing w:line="259" w:lineRule="auto"/>
            </w:pPr>
            <w:r>
              <w:t>Recognise the difference between the</w:t>
            </w:r>
            <w:r w:rsidR="5493140D">
              <w:t xml:space="preserve"> </w:t>
            </w:r>
            <w:r>
              <w:t>sound of male and female voices.</w:t>
            </w:r>
            <w:r w:rsidR="5493140D">
              <w:t xml:space="preserve"> </w:t>
            </w:r>
            <w:r>
              <w:t>Recognise tone colour and rapping.</w:t>
            </w:r>
          </w:p>
          <w:p w14:paraId="5CC2C4D7" w14:textId="74328410" w:rsidR="410CC96E" w:rsidRDefault="410CC96E" w:rsidP="410CC96E">
            <w:pPr>
              <w:spacing w:line="259" w:lineRule="auto"/>
            </w:pPr>
          </w:p>
          <w:p w14:paraId="2DA072E8" w14:textId="1B829D9C" w:rsidR="24D75EFE" w:rsidRDefault="352A6378" w:rsidP="410CC96E">
            <w:pPr>
              <w:spacing w:line="259" w:lineRule="auto"/>
              <w:rPr>
                <w:b/>
                <w:bCs/>
              </w:rPr>
            </w:pPr>
            <w:r w:rsidRPr="410CC96E">
              <w:rPr>
                <w:b/>
                <w:bCs/>
              </w:rPr>
              <w:t xml:space="preserve">Texture </w:t>
            </w:r>
          </w:p>
          <w:p w14:paraId="2022ECA3" w14:textId="2EDB6A88" w:rsidR="7EFF4AE4" w:rsidRDefault="6AB851DE" w:rsidP="24D75EFE">
            <w:pPr>
              <w:spacing w:line="259" w:lineRule="auto"/>
            </w:pPr>
            <w:r>
              <w:t>Identify solos and instrumental breaks in</w:t>
            </w:r>
            <w:r w:rsidR="6D5D389E">
              <w:t xml:space="preserve"> </w:t>
            </w:r>
            <w:r>
              <w:t>songs and music.</w:t>
            </w:r>
          </w:p>
          <w:p w14:paraId="64E34795" w14:textId="1408209F" w:rsidR="7EFF4AE4" w:rsidRDefault="6AB851DE" w:rsidP="24D75EFE">
            <w:pPr>
              <w:spacing w:line="259" w:lineRule="auto"/>
            </w:pPr>
            <w:r>
              <w:t>Talk about solo voices, backing vocals and</w:t>
            </w:r>
            <w:r w:rsidR="09334455">
              <w:t xml:space="preserve"> </w:t>
            </w:r>
            <w:r>
              <w:t>different vocal textures.</w:t>
            </w:r>
          </w:p>
          <w:p w14:paraId="5AFC5939" w14:textId="7FEDA3AC" w:rsidR="7EFF4AE4" w:rsidRDefault="6AB851DE" w:rsidP="24D75EFE">
            <w:pPr>
              <w:spacing w:line="259" w:lineRule="auto"/>
            </w:pPr>
            <w:r>
              <w:t>Identify changes in texture.</w:t>
            </w:r>
          </w:p>
          <w:p w14:paraId="6175BA2E" w14:textId="554EFCA7" w:rsidR="7EFF4AE4" w:rsidRDefault="6AB851DE" w:rsidP="24D75EFE">
            <w:pPr>
              <w:spacing w:line="259" w:lineRule="auto"/>
            </w:pPr>
            <w:r>
              <w:t>Talk about the different textures created by</w:t>
            </w:r>
            <w:r w:rsidR="16F68550">
              <w:t xml:space="preserve"> </w:t>
            </w:r>
            <w:r>
              <w:t>intervals and chords.</w:t>
            </w:r>
          </w:p>
          <w:p w14:paraId="3A1E7D36" w14:textId="37AE96B0" w:rsidR="410CC96E" w:rsidRDefault="410CC96E" w:rsidP="410CC96E">
            <w:pPr>
              <w:spacing w:line="259" w:lineRule="auto"/>
              <w:rPr>
                <w:b/>
                <w:bCs/>
              </w:rPr>
            </w:pPr>
          </w:p>
          <w:p w14:paraId="412E5CFA" w14:textId="167C887D" w:rsidR="24D75EFE" w:rsidRDefault="352A6378" w:rsidP="410CC96E">
            <w:pPr>
              <w:spacing w:line="259" w:lineRule="auto"/>
              <w:rPr>
                <w:b/>
                <w:bCs/>
              </w:rPr>
            </w:pPr>
            <w:r w:rsidRPr="410CC96E">
              <w:rPr>
                <w:b/>
                <w:bCs/>
              </w:rPr>
              <w:t xml:space="preserve">Structure </w:t>
            </w:r>
          </w:p>
          <w:p w14:paraId="787148E2" w14:textId="39B8D92F" w:rsidR="384A96BE" w:rsidRDefault="7F26D28B" w:rsidP="24D75EFE">
            <w:pPr>
              <w:spacing w:line="259" w:lineRule="auto"/>
            </w:pPr>
            <w:r>
              <w:t>Identify and explain the structural terms:</w:t>
            </w:r>
            <w:r w:rsidR="74E41827">
              <w:t xml:space="preserve"> </w:t>
            </w:r>
            <w:r>
              <w:t>verse, chorus, bridge, repeat signs, chorus</w:t>
            </w:r>
            <w:r w:rsidR="29BBDF06">
              <w:t xml:space="preserve"> </w:t>
            </w:r>
            <w:r>
              <w:t>and final chorus, improvisation, call and</w:t>
            </w:r>
            <w:r w:rsidR="29BD2C8A">
              <w:t xml:space="preserve"> </w:t>
            </w:r>
            <w:r>
              <w:t>response, and AB form within musical</w:t>
            </w:r>
            <w:r w:rsidR="23165570">
              <w:t xml:space="preserve"> </w:t>
            </w:r>
            <w:r>
              <w:t>structures.</w:t>
            </w:r>
          </w:p>
          <w:p w14:paraId="03F329B8" w14:textId="563FF6C0" w:rsidR="384A96BE" w:rsidRDefault="7F26D28B" w:rsidP="24D75EFE">
            <w:pPr>
              <w:spacing w:line="259" w:lineRule="auto"/>
            </w:pPr>
            <w:r>
              <w:t>Identify the instrumental break and its</w:t>
            </w:r>
            <w:r w:rsidR="4F0BA9A2">
              <w:t xml:space="preserve"> </w:t>
            </w:r>
            <w:r>
              <w:t>purpose in a song.</w:t>
            </w:r>
          </w:p>
          <w:p w14:paraId="1C40F050" w14:textId="5AE30DA9" w:rsidR="384A96BE" w:rsidRDefault="7F26D28B" w:rsidP="24D75EFE">
            <w:pPr>
              <w:spacing w:line="259" w:lineRule="auto"/>
            </w:pPr>
            <w:r>
              <w:t>Recognise phrases and repeated sections.</w:t>
            </w:r>
          </w:p>
          <w:p w14:paraId="7C82927A" w14:textId="3ECAB046" w:rsidR="384A96BE" w:rsidRDefault="7F26D28B" w:rsidP="24D75EFE">
            <w:pPr>
              <w:spacing w:line="259" w:lineRule="auto"/>
            </w:pPr>
            <w:r>
              <w:t>Discuss the purpose of a bridge section.</w:t>
            </w:r>
          </w:p>
          <w:p w14:paraId="7246D375" w14:textId="484E3A1C" w:rsidR="24D75EFE" w:rsidRDefault="24D75EFE" w:rsidP="24D75EFE"/>
        </w:tc>
        <w:tc>
          <w:tcPr>
            <w:tcW w:w="6585" w:type="dxa"/>
          </w:tcPr>
          <w:p w14:paraId="575287E2" w14:textId="75083B3D" w:rsidR="16F2CCDA" w:rsidRDefault="20BF345D" w:rsidP="24D75EFE">
            <w:r>
              <w:rPr>
                <w:noProof/>
              </w:rPr>
              <w:lastRenderedPageBreak/>
              <w:drawing>
                <wp:inline distT="0" distB="0" distL="0" distR="0" wp14:anchorId="1E63BE64" wp14:editId="7368919F">
                  <wp:extent cx="3457424" cy="2439130"/>
                  <wp:effectExtent l="0" t="0" r="0" b="0"/>
                  <wp:docPr id="230219572" name="Picture 230219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ext uri="{28A0092B-C50C-407E-A947-70E740481C1C}">
                                <a14:useLocalDpi xmlns:a14="http://schemas.microsoft.com/office/drawing/2010/main" val="0"/>
                              </a:ext>
                            </a:extLst>
                          </a:blip>
                          <a:srcRect l="10180" t="14583" r="26869" b="6547"/>
                          <a:stretch>
                            <a:fillRect/>
                          </a:stretch>
                        </pic:blipFill>
                        <pic:spPr>
                          <a:xfrm>
                            <a:off x="0" y="0"/>
                            <a:ext cx="3457424" cy="2439130"/>
                          </a:xfrm>
                          <a:prstGeom prst="rect">
                            <a:avLst/>
                          </a:prstGeom>
                        </pic:spPr>
                      </pic:pic>
                    </a:graphicData>
                  </a:graphic>
                </wp:inline>
              </w:drawing>
            </w:r>
          </w:p>
        </w:tc>
      </w:tr>
      <w:tr w:rsidR="24D75EFE" w14:paraId="6BCE94E3" w14:textId="77777777" w:rsidTr="410CC96E">
        <w:trPr>
          <w:trHeight w:val="2727"/>
        </w:trPr>
        <w:tc>
          <w:tcPr>
            <w:tcW w:w="1389" w:type="dxa"/>
          </w:tcPr>
          <w:p w14:paraId="2DCEB581" w14:textId="442EC9C6" w:rsidR="24D75EFE" w:rsidRDefault="24D75EFE" w:rsidP="24D75EFE">
            <w:pPr>
              <w:rPr>
                <w:rFonts w:ascii="Calibri" w:eastAsia="Calibri" w:hAnsi="Calibri" w:cs="Calibri"/>
              </w:rPr>
            </w:pPr>
            <w:r w:rsidRPr="24D75EFE">
              <w:rPr>
                <w:rFonts w:ascii="Calibri" w:eastAsia="Calibri" w:hAnsi="Calibri" w:cs="Calibri"/>
              </w:rPr>
              <w:t xml:space="preserve">Unit 2 – </w:t>
            </w:r>
            <w:r w:rsidR="71393553" w:rsidRPr="24D75EFE">
              <w:rPr>
                <w:rFonts w:ascii="Calibri" w:eastAsia="Calibri" w:hAnsi="Calibri" w:cs="Calibri"/>
                <w:b/>
                <w:bCs/>
              </w:rPr>
              <w:t>Emotions and Musical styles</w:t>
            </w:r>
            <w:r w:rsidR="71393553" w:rsidRPr="24D75EFE">
              <w:rPr>
                <w:rFonts w:ascii="Calibri" w:eastAsia="Calibri" w:hAnsi="Calibri" w:cs="Calibri"/>
              </w:rPr>
              <w:t xml:space="preserve"> How does music connect us with our past? </w:t>
            </w:r>
          </w:p>
        </w:tc>
        <w:tc>
          <w:tcPr>
            <w:tcW w:w="7425" w:type="dxa"/>
          </w:tcPr>
          <w:p w14:paraId="5735DD49" w14:textId="2C8614E3" w:rsidR="6A651427" w:rsidRDefault="423E7563" w:rsidP="24D75EFE">
            <w:r>
              <w:rPr>
                <w:noProof/>
              </w:rPr>
              <w:drawing>
                <wp:inline distT="0" distB="0" distL="0" distR="0" wp14:anchorId="37BDE33A" wp14:editId="1C16B114">
                  <wp:extent cx="4435526" cy="2448571"/>
                  <wp:effectExtent l="0" t="0" r="0" b="0"/>
                  <wp:docPr id="1113500514" name="Picture 1113500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extLst>
                              <a:ext uri="{28A0092B-C50C-407E-A947-70E740481C1C}">
                                <a14:useLocalDpi xmlns:a14="http://schemas.microsoft.com/office/drawing/2010/main" val="0"/>
                              </a:ext>
                            </a:extLst>
                          </a:blip>
                          <a:srcRect l="12222" t="21481" r="26388" b="18271"/>
                          <a:stretch>
                            <a:fillRect/>
                          </a:stretch>
                        </pic:blipFill>
                        <pic:spPr>
                          <a:xfrm>
                            <a:off x="0" y="0"/>
                            <a:ext cx="4435526" cy="2448571"/>
                          </a:xfrm>
                          <a:prstGeom prst="rect">
                            <a:avLst/>
                          </a:prstGeom>
                        </pic:spPr>
                      </pic:pic>
                    </a:graphicData>
                  </a:graphic>
                </wp:inline>
              </w:drawing>
            </w:r>
          </w:p>
        </w:tc>
        <w:tc>
          <w:tcPr>
            <w:tcW w:w="7090" w:type="dxa"/>
            <w:vMerge/>
          </w:tcPr>
          <w:p w14:paraId="22D25967" w14:textId="77777777" w:rsidR="005D2E3F" w:rsidRDefault="005D2E3F"/>
        </w:tc>
        <w:tc>
          <w:tcPr>
            <w:tcW w:w="6585" w:type="dxa"/>
          </w:tcPr>
          <w:p w14:paraId="6ABE2CD2" w14:textId="7F8D9DFA" w:rsidR="6129A3AB" w:rsidRDefault="76A6F968" w:rsidP="24D75EFE">
            <w:r>
              <w:rPr>
                <w:noProof/>
              </w:rPr>
              <w:drawing>
                <wp:inline distT="0" distB="0" distL="0" distR="0" wp14:anchorId="451F96FB" wp14:editId="22D92A9E">
                  <wp:extent cx="4050881" cy="2368936"/>
                  <wp:effectExtent l="0" t="0" r="0" b="0"/>
                  <wp:docPr id="881405571" name="Picture 881405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extLst>
                              <a:ext uri="{28A0092B-C50C-407E-A947-70E740481C1C}">
                                <a14:useLocalDpi xmlns:a14="http://schemas.microsoft.com/office/drawing/2010/main" val="0"/>
                              </a:ext>
                            </a:extLst>
                          </a:blip>
                          <a:srcRect l="10013" t="20833" r="26368" b="13095"/>
                          <a:stretch>
                            <a:fillRect/>
                          </a:stretch>
                        </pic:blipFill>
                        <pic:spPr>
                          <a:xfrm>
                            <a:off x="0" y="0"/>
                            <a:ext cx="4050881" cy="2368936"/>
                          </a:xfrm>
                          <a:prstGeom prst="rect">
                            <a:avLst/>
                          </a:prstGeom>
                        </pic:spPr>
                      </pic:pic>
                    </a:graphicData>
                  </a:graphic>
                </wp:inline>
              </w:drawing>
            </w:r>
          </w:p>
        </w:tc>
      </w:tr>
      <w:tr w:rsidR="24D75EFE" w14:paraId="2450BB77" w14:textId="77777777" w:rsidTr="410CC96E">
        <w:trPr>
          <w:trHeight w:val="300"/>
        </w:trPr>
        <w:tc>
          <w:tcPr>
            <w:tcW w:w="1389" w:type="dxa"/>
          </w:tcPr>
          <w:p w14:paraId="30671C8C" w14:textId="595A3780" w:rsidR="24D75EFE" w:rsidRDefault="24D75EFE" w:rsidP="24D75EFE">
            <w:pPr>
              <w:rPr>
                <w:rFonts w:ascii="Calibri" w:eastAsia="Calibri" w:hAnsi="Calibri" w:cs="Calibri"/>
              </w:rPr>
            </w:pPr>
            <w:r w:rsidRPr="24D75EFE">
              <w:rPr>
                <w:rFonts w:ascii="Calibri" w:eastAsia="Calibri" w:hAnsi="Calibri" w:cs="Calibri"/>
              </w:rPr>
              <w:t>Unit 3 –</w:t>
            </w:r>
            <w:r w:rsidR="33629736" w:rsidRPr="24D75EFE">
              <w:rPr>
                <w:rFonts w:ascii="Calibri" w:eastAsia="Calibri" w:hAnsi="Calibri" w:cs="Calibri"/>
                <w:b/>
                <w:bCs/>
              </w:rPr>
              <w:t>Exploring key and time signatures</w:t>
            </w:r>
            <w:r w:rsidR="33629736" w:rsidRPr="24D75EFE">
              <w:rPr>
                <w:rFonts w:ascii="Calibri" w:eastAsia="Calibri" w:hAnsi="Calibri" w:cs="Calibri"/>
              </w:rPr>
              <w:t xml:space="preserve"> </w:t>
            </w:r>
          </w:p>
          <w:p w14:paraId="637445CD" w14:textId="18046A23" w:rsidR="33629736" w:rsidRDefault="33629736" w:rsidP="24D75EFE">
            <w:pPr>
              <w:rPr>
                <w:rFonts w:ascii="Calibri" w:eastAsia="Calibri" w:hAnsi="Calibri" w:cs="Calibri"/>
              </w:rPr>
            </w:pPr>
            <w:r w:rsidRPr="24D75EFE">
              <w:rPr>
                <w:rFonts w:ascii="Calibri" w:eastAsia="Calibri" w:hAnsi="Calibri" w:cs="Calibri"/>
              </w:rPr>
              <w:t xml:space="preserve">How does music improve our world? </w:t>
            </w:r>
          </w:p>
        </w:tc>
        <w:tc>
          <w:tcPr>
            <w:tcW w:w="7425" w:type="dxa"/>
          </w:tcPr>
          <w:p w14:paraId="75EA0BA7" w14:textId="556FCB25" w:rsidR="72669F60" w:rsidRDefault="5CEDDCD0" w:rsidP="24D75EFE">
            <w:r>
              <w:rPr>
                <w:noProof/>
              </w:rPr>
              <w:drawing>
                <wp:inline distT="0" distB="0" distL="0" distR="0" wp14:anchorId="0E4C8620" wp14:editId="10FC886A">
                  <wp:extent cx="4597466" cy="2077290"/>
                  <wp:effectExtent l="0" t="0" r="0" b="0"/>
                  <wp:docPr id="1965135720" name="Picture 1965135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extLst>
                              <a:ext uri="{28A0092B-C50C-407E-A947-70E740481C1C}">
                                <a14:useLocalDpi xmlns:a14="http://schemas.microsoft.com/office/drawing/2010/main" val="0"/>
                              </a:ext>
                            </a:extLst>
                          </a:blip>
                          <a:srcRect l="12777" t="21728" r="26666" b="29629"/>
                          <a:stretch>
                            <a:fillRect/>
                          </a:stretch>
                        </pic:blipFill>
                        <pic:spPr>
                          <a:xfrm>
                            <a:off x="0" y="0"/>
                            <a:ext cx="4597466" cy="2077290"/>
                          </a:xfrm>
                          <a:prstGeom prst="rect">
                            <a:avLst/>
                          </a:prstGeom>
                        </pic:spPr>
                      </pic:pic>
                    </a:graphicData>
                  </a:graphic>
                </wp:inline>
              </w:drawing>
            </w:r>
          </w:p>
        </w:tc>
        <w:tc>
          <w:tcPr>
            <w:tcW w:w="7090" w:type="dxa"/>
            <w:vMerge/>
          </w:tcPr>
          <w:p w14:paraId="4F27F90A" w14:textId="77777777" w:rsidR="005D2E3F" w:rsidRDefault="005D2E3F"/>
        </w:tc>
        <w:tc>
          <w:tcPr>
            <w:tcW w:w="6585" w:type="dxa"/>
          </w:tcPr>
          <w:p w14:paraId="65CDBA0E" w14:textId="71E9C647" w:rsidR="21E5C142" w:rsidRDefault="2EF2B762" w:rsidP="24D75EFE">
            <w:r>
              <w:rPr>
                <w:noProof/>
              </w:rPr>
              <w:drawing>
                <wp:inline distT="0" distB="0" distL="0" distR="0" wp14:anchorId="2D3250AF" wp14:editId="7C4A6C44">
                  <wp:extent cx="3244770" cy="2188392"/>
                  <wp:effectExtent l="0" t="0" r="0" b="0"/>
                  <wp:docPr id="1934917770" name="Picture 1934917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a14="http://schemas.microsoft.com/office/drawing/2010/main" val="0"/>
                              </a:ext>
                            </a:extLst>
                          </a:blip>
                          <a:srcRect l="10013" t="13690" r="27369" b="11309"/>
                          <a:stretch>
                            <a:fillRect/>
                          </a:stretch>
                        </pic:blipFill>
                        <pic:spPr>
                          <a:xfrm>
                            <a:off x="0" y="0"/>
                            <a:ext cx="3244770" cy="2188392"/>
                          </a:xfrm>
                          <a:prstGeom prst="rect">
                            <a:avLst/>
                          </a:prstGeom>
                        </pic:spPr>
                      </pic:pic>
                    </a:graphicData>
                  </a:graphic>
                </wp:inline>
              </w:drawing>
            </w:r>
          </w:p>
        </w:tc>
      </w:tr>
      <w:tr w:rsidR="24D75EFE" w14:paraId="17A7E158" w14:textId="77777777" w:rsidTr="410CC96E">
        <w:trPr>
          <w:trHeight w:val="300"/>
        </w:trPr>
        <w:tc>
          <w:tcPr>
            <w:tcW w:w="1389" w:type="dxa"/>
          </w:tcPr>
          <w:p w14:paraId="0B3F6600" w14:textId="23408943" w:rsidR="24D75EFE" w:rsidRDefault="24D75EFE" w:rsidP="24D75EFE">
            <w:pPr>
              <w:rPr>
                <w:rFonts w:ascii="Calibri" w:eastAsia="Calibri" w:hAnsi="Calibri" w:cs="Calibri"/>
              </w:rPr>
            </w:pPr>
            <w:r w:rsidRPr="24D75EFE">
              <w:rPr>
                <w:rFonts w:ascii="Calibri" w:eastAsia="Calibri" w:hAnsi="Calibri" w:cs="Calibri"/>
              </w:rPr>
              <w:t xml:space="preserve">Unit 4 – </w:t>
            </w:r>
            <w:r w:rsidR="4543E12C" w:rsidRPr="24D75EFE">
              <w:rPr>
                <w:rFonts w:ascii="Calibri" w:eastAsia="Calibri" w:hAnsi="Calibri" w:cs="Calibri"/>
                <w:b/>
                <w:bCs/>
              </w:rPr>
              <w:t>Introducing chords</w:t>
            </w:r>
            <w:r w:rsidR="4543E12C" w:rsidRPr="24D75EFE">
              <w:rPr>
                <w:rFonts w:ascii="Calibri" w:eastAsia="Calibri" w:hAnsi="Calibri" w:cs="Calibri"/>
              </w:rPr>
              <w:t xml:space="preserve"> How does music teach us about our community? </w:t>
            </w:r>
            <w:r w:rsidRPr="24D75EFE">
              <w:rPr>
                <w:rFonts w:ascii="Calibri" w:eastAsia="Calibri" w:hAnsi="Calibri" w:cs="Calibri"/>
              </w:rPr>
              <w:t xml:space="preserve"> </w:t>
            </w:r>
          </w:p>
        </w:tc>
        <w:tc>
          <w:tcPr>
            <w:tcW w:w="7425" w:type="dxa"/>
          </w:tcPr>
          <w:p w14:paraId="42488E60" w14:textId="0C9F5A6E" w:rsidR="7CECA3E9" w:rsidRDefault="744D403F" w:rsidP="24D75EFE">
            <w:r>
              <w:rPr>
                <w:noProof/>
              </w:rPr>
              <w:drawing>
                <wp:inline distT="0" distB="0" distL="0" distR="0" wp14:anchorId="1D289B06" wp14:editId="75F8374D">
                  <wp:extent cx="4603776" cy="2022718"/>
                  <wp:effectExtent l="0" t="0" r="0" b="0"/>
                  <wp:docPr id="9500148" name="Picture 9500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extLst>
                              <a:ext uri="{28A0092B-C50C-407E-A947-70E740481C1C}">
                                <a14:useLocalDpi xmlns:a14="http://schemas.microsoft.com/office/drawing/2010/main" val="0"/>
                              </a:ext>
                            </a:extLst>
                          </a:blip>
                          <a:srcRect l="13333" t="21728" r="25972" b="30864"/>
                          <a:stretch>
                            <a:fillRect/>
                          </a:stretch>
                        </pic:blipFill>
                        <pic:spPr>
                          <a:xfrm>
                            <a:off x="0" y="0"/>
                            <a:ext cx="4603776" cy="2022718"/>
                          </a:xfrm>
                          <a:prstGeom prst="rect">
                            <a:avLst/>
                          </a:prstGeom>
                        </pic:spPr>
                      </pic:pic>
                    </a:graphicData>
                  </a:graphic>
                </wp:inline>
              </w:drawing>
            </w:r>
          </w:p>
        </w:tc>
        <w:tc>
          <w:tcPr>
            <w:tcW w:w="7090" w:type="dxa"/>
            <w:vMerge/>
          </w:tcPr>
          <w:p w14:paraId="3113C22B" w14:textId="77777777" w:rsidR="005D2E3F" w:rsidRDefault="005D2E3F"/>
        </w:tc>
        <w:tc>
          <w:tcPr>
            <w:tcW w:w="6585" w:type="dxa"/>
          </w:tcPr>
          <w:p w14:paraId="10300473" w14:textId="3899E4FE" w:rsidR="673EDED1" w:rsidRDefault="242C68FD" w:rsidP="24D75EFE">
            <w:r>
              <w:rPr>
                <w:noProof/>
              </w:rPr>
              <w:drawing>
                <wp:inline distT="0" distB="0" distL="0" distR="0" wp14:anchorId="69455BDC" wp14:editId="25B20698">
                  <wp:extent cx="3718848" cy="2207788"/>
                  <wp:effectExtent l="0" t="0" r="0" b="0"/>
                  <wp:docPr id="1204160854" name="Picture 1204160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extLst>
                              <a:ext uri="{28A0092B-C50C-407E-A947-70E740481C1C}">
                                <a14:useLocalDpi xmlns:a14="http://schemas.microsoft.com/office/drawing/2010/main" val="0"/>
                              </a:ext>
                            </a:extLst>
                          </a:blip>
                          <a:srcRect l="10180" t="27380" r="26869" b="6249"/>
                          <a:stretch>
                            <a:fillRect/>
                          </a:stretch>
                        </pic:blipFill>
                        <pic:spPr>
                          <a:xfrm>
                            <a:off x="0" y="0"/>
                            <a:ext cx="3718848" cy="2207788"/>
                          </a:xfrm>
                          <a:prstGeom prst="rect">
                            <a:avLst/>
                          </a:prstGeom>
                        </pic:spPr>
                      </pic:pic>
                    </a:graphicData>
                  </a:graphic>
                </wp:inline>
              </w:drawing>
            </w:r>
          </w:p>
        </w:tc>
      </w:tr>
      <w:tr w:rsidR="24D75EFE" w14:paraId="55B357A6" w14:textId="77777777" w:rsidTr="410CC96E">
        <w:trPr>
          <w:trHeight w:val="300"/>
        </w:trPr>
        <w:tc>
          <w:tcPr>
            <w:tcW w:w="1389" w:type="dxa"/>
          </w:tcPr>
          <w:p w14:paraId="4D4CB0DD" w14:textId="6673F70D" w:rsidR="24D75EFE" w:rsidRDefault="24D75EFE" w:rsidP="24D75EFE">
            <w:pPr>
              <w:rPr>
                <w:rFonts w:ascii="Calibri" w:eastAsia="Calibri" w:hAnsi="Calibri" w:cs="Calibri"/>
                <w:b/>
                <w:bCs/>
              </w:rPr>
            </w:pPr>
            <w:r w:rsidRPr="24D75EFE">
              <w:rPr>
                <w:rFonts w:ascii="Calibri" w:eastAsia="Calibri" w:hAnsi="Calibri" w:cs="Calibri"/>
              </w:rPr>
              <w:lastRenderedPageBreak/>
              <w:t xml:space="preserve">Unit 5 – </w:t>
            </w:r>
            <w:r w:rsidR="59A873ED" w:rsidRPr="24D75EFE">
              <w:rPr>
                <w:rFonts w:ascii="Calibri" w:eastAsia="Calibri" w:hAnsi="Calibri" w:cs="Calibri"/>
                <w:b/>
                <w:bCs/>
              </w:rPr>
              <w:t>Words, meaning and expression</w:t>
            </w:r>
            <w:r w:rsidR="59A873ED" w:rsidRPr="24D75EFE">
              <w:rPr>
                <w:rFonts w:ascii="Calibri" w:eastAsia="Calibri" w:hAnsi="Calibri" w:cs="Calibri"/>
              </w:rPr>
              <w:t xml:space="preserve"> How does music shape our way of life? </w:t>
            </w:r>
          </w:p>
        </w:tc>
        <w:tc>
          <w:tcPr>
            <w:tcW w:w="7425" w:type="dxa"/>
          </w:tcPr>
          <w:p w14:paraId="23924A83" w14:textId="5B25CF0C" w:rsidR="765DD69E" w:rsidRDefault="0AEAC9AA" w:rsidP="24D75EFE">
            <w:r>
              <w:rPr>
                <w:noProof/>
              </w:rPr>
              <w:drawing>
                <wp:inline distT="0" distB="0" distL="0" distR="0" wp14:anchorId="1D58E81C" wp14:editId="1CE01040">
                  <wp:extent cx="4565706" cy="2009312"/>
                  <wp:effectExtent l="0" t="0" r="0" b="0"/>
                  <wp:docPr id="1838806377" name="Picture 1838806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extLst>
                              <a:ext uri="{28A0092B-C50C-407E-A947-70E740481C1C}">
                                <a14:useLocalDpi xmlns:a14="http://schemas.microsoft.com/office/drawing/2010/main" val="0"/>
                              </a:ext>
                            </a:extLst>
                          </a:blip>
                          <a:srcRect l="12222" t="22469" r="27499" b="30370"/>
                          <a:stretch>
                            <a:fillRect/>
                          </a:stretch>
                        </pic:blipFill>
                        <pic:spPr>
                          <a:xfrm>
                            <a:off x="0" y="0"/>
                            <a:ext cx="4565706" cy="2009312"/>
                          </a:xfrm>
                          <a:prstGeom prst="rect">
                            <a:avLst/>
                          </a:prstGeom>
                        </pic:spPr>
                      </pic:pic>
                    </a:graphicData>
                  </a:graphic>
                </wp:inline>
              </w:drawing>
            </w:r>
          </w:p>
        </w:tc>
        <w:tc>
          <w:tcPr>
            <w:tcW w:w="7090" w:type="dxa"/>
            <w:vMerge/>
          </w:tcPr>
          <w:p w14:paraId="385AF75D" w14:textId="77777777" w:rsidR="005D2E3F" w:rsidRDefault="005D2E3F"/>
        </w:tc>
        <w:tc>
          <w:tcPr>
            <w:tcW w:w="6585" w:type="dxa"/>
          </w:tcPr>
          <w:p w14:paraId="37E5548D" w14:textId="7CA6C12A" w:rsidR="65FC95C9" w:rsidRDefault="3E228031" w:rsidP="24D75EFE">
            <w:r>
              <w:rPr>
                <w:noProof/>
              </w:rPr>
              <w:drawing>
                <wp:inline distT="0" distB="0" distL="0" distR="0" wp14:anchorId="54BF70FD" wp14:editId="3ED177D2">
                  <wp:extent cx="3682123" cy="2217314"/>
                  <wp:effectExtent l="0" t="0" r="0" b="0"/>
                  <wp:docPr id="1209661407" name="Picture 120966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extLst>
                              <a:ext uri="{28A0092B-C50C-407E-A947-70E740481C1C}">
                                <a14:useLocalDpi xmlns:a14="http://schemas.microsoft.com/office/drawing/2010/main" val="0"/>
                              </a:ext>
                            </a:extLst>
                          </a:blip>
                          <a:srcRect l="10347" t="20238" r="26201" b="11904"/>
                          <a:stretch>
                            <a:fillRect/>
                          </a:stretch>
                        </pic:blipFill>
                        <pic:spPr>
                          <a:xfrm>
                            <a:off x="0" y="0"/>
                            <a:ext cx="3682123" cy="2217314"/>
                          </a:xfrm>
                          <a:prstGeom prst="rect">
                            <a:avLst/>
                          </a:prstGeom>
                        </pic:spPr>
                      </pic:pic>
                    </a:graphicData>
                  </a:graphic>
                </wp:inline>
              </w:drawing>
            </w:r>
          </w:p>
        </w:tc>
      </w:tr>
      <w:tr w:rsidR="24D75EFE" w14:paraId="0F275B05" w14:textId="77777777" w:rsidTr="410CC96E">
        <w:trPr>
          <w:trHeight w:val="300"/>
        </w:trPr>
        <w:tc>
          <w:tcPr>
            <w:tcW w:w="1389" w:type="dxa"/>
          </w:tcPr>
          <w:p w14:paraId="49ED5C8A" w14:textId="6B3DF7DC" w:rsidR="24D75EFE" w:rsidRDefault="24D75EFE" w:rsidP="24D75EFE">
            <w:pPr>
              <w:rPr>
                <w:rFonts w:ascii="Calibri" w:eastAsia="Calibri" w:hAnsi="Calibri" w:cs="Calibri"/>
              </w:rPr>
            </w:pPr>
            <w:r w:rsidRPr="24D75EFE">
              <w:rPr>
                <w:rFonts w:ascii="Calibri" w:eastAsia="Calibri" w:hAnsi="Calibri" w:cs="Calibri"/>
              </w:rPr>
              <w:t>U</w:t>
            </w:r>
            <w:r w:rsidR="16D5D14C" w:rsidRPr="24D75EFE">
              <w:rPr>
                <w:rFonts w:ascii="Calibri" w:eastAsia="Calibri" w:hAnsi="Calibri" w:cs="Calibri"/>
              </w:rPr>
              <w:t xml:space="preserve">nit 6 – </w:t>
            </w:r>
            <w:r w:rsidR="16D5D14C" w:rsidRPr="24D75EFE">
              <w:rPr>
                <w:rFonts w:ascii="Calibri" w:eastAsia="Calibri" w:hAnsi="Calibri" w:cs="Calibri"/>
                <w:b/>
                <w:bCs/>
              </w:rPr>
              <w:t>Identifying important musical elements</w:t>
            </w:r>
            <w:r w:rsidR="16D5D14C" w:rsidRPr="24D75EFE">
              <w:rPr>
                <w:rFonts w:ascii="Calibri" w:eastAsia="Calibri" w:hAnsi="Calibri" w:cs="Calibri"/>
              </w:rPr>
              <w:t xml:space="preserve"> How does music connect us with the environment? </w:t>
            </w:r>
          </w:p>
        </w:tc>
        <w:tc>
          <w:tcPr>
            <w:tcW w:w="7425" w:type="dxa"/>
          </w:tcPr>
          <w:p w14:paraId="2C063AE6" w14:textId="38CD10A4" w:rsidR="6771F346" w:rsidRDefault="316CEC97" w:rsidP="24D75EFE">
            <w:r>
              <w:rPr>
                <w:noProof/>
              </w:rPr>
              <w:drawing>
                <wp:inline distT="0" distB="0" distL="0" distR="0" wp14:anchorId="5C8A7435" wp14:editId="3223EB0E">
                  <wp:extent cx="4527590" cy="2222631"/>
                  <wp:effectExtent l="0" t="0" r="0" b="0"/>
                  <wp:docPr id="1794010168" name="Picture 1794010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extLst>
                              <a:ext uri="{28A0092B-C50C-407E-A947-70E740481C1C}">
                                <a14:useLocalDpi xmlns:a14="http://schemas.microsoft.com/office/drawing/2010/main" val="0"/>
                              </a:ext>
                            </a:extLst>
                          </a:blip>
                          <a:srcRect l="12361" t="22222" r="26527" b="24444"/>
                          <a:stretch>
                            <a:fillRect/>
                          </a:stretch>
                        </pic:blipFill>
                        <pic:spPr>
                          <a:xfrm>
                            <a:off x="0" y="0"/>
                            <a:ext cx="4527590" cy="2222631"/>
                          </a:xfrm>
                          <a:prstGeom prst="rect">
                            <a:avLst/>
                          </a:prstGeom>
                        </pic:spPr>
                      </pic:pic>
                    </a:graphicData>
                  </a:graphic>
                </wp:inline>
              </w:drawing>
            </w:r>
          </w:p>
        </w:tc>
        <w:tc>
          <w:tcPr>
            <w:tcW w:w="7090" w:type="dxa"/>
            <w:vMerge/>
          </w:tcPr>
          <w:p w14:paraId="7F4BED58" w14:textId="77777777" w:rsidR="005D2E3F" w:rsidRDefault="005D2E3F"/>
        </w:tc>
        <w:tc>
          <w:tcPr>
            <w:tcW w:w="6585" w:type="dxa"/>
          </w:tcPr>
          <w:p w14:paraId="0F91716B" w14:textId="69504979" w:rsidR="5529958F" w:rsidRDefault="4A341635" w:rsidP="24D75EFE">
            <w:r>
              <w:rPr>
                <w:noProof/>
              </w:rPr>
              <w:drawing>
                <wp:inline distT="0" distB="0" distL="0" distR="0" wp14:anchorId="608B4DE7" wp14:editId="71381CAE">
                  <wp:extent cx="4035890" cy="2682468"/>
                  <wp:effectExtent l="0" t="0" r="0" b="0"/>
                  <wp:docPr id="474355392" name="Picture 474355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extLst>
                              <a:ext uri="{28A0092B-C50C-407E-A947-70E740481C1C}">
                                <a14:useLocalDpi xmlns:a14="http://schemas.microsoft.com/office/drawing/2010/main" val="0"/>
                              </a:ext>
                            </a:extLst>
                          </a:blip>
                          <a:srcRect l="10347" t="21130" r="26869" b="4761"/>
                          <a:stretch>
                            <a:fillRect/>
                          </a:stretch>
                        </pic:blipFill>
                        <pic:spPr>
                          <a:xfrm>
                            <a:off x="0" y="0"/>
                            <a:ext cx="4035890" cy="2682468"/>
                          </a:xfrm>
                          <a:prstGeom prst="rect">
                            <a:avLst/>
                          </a:prstGeom>
                        </pic:spPr>
                      </pic:pic>
                    </a:graphicData>
                  </a:graphic>
                </wp:inline>
              </w:drawing>
            </w:r>
          </w:p>
        </w:tc>
      </w:tr>
    </w:tbl>
    <w:p w14:paraId="554C1C50" w14:textId="2B1F541F" w:rsidR="24D75EFE" w:rsidRDefault="24D75EFE" w:rsidP="24D75EFE">
      <w:pPr>
        <w:spacing w:line="257" w:lineRule="auto"/>
        <w:rPr>
          <w:rFonts w:ascii="Calibri" w:eastAsia="Calibri" w:hAnsi="Calibri" w:cs="Calibri"/>
        </w:rPr>
      </w:pPr>
    </w:p>
    <w:p w14:paraId="6BEAF4DD" w14:textId="2FC0A6B1" w:rsidR="00A334AC" w:rsidRDefault="00A334AC" w:rsidP="24D75EFE">
      <w:pPr>
        <w:spacing w:line="257" w:lineRule="auto"/>
        <w:rPr>
          <w:rFonts w:ascii="Calibri" w:eastAsia="Calibri" w:hAnsi="Calibri" w:cs="Calibri"/>
        </w:rPr>
      </w:pPr>
    </w:p>
    <w:p w14:paraId="0CC79711" w14:textId="5FFB1495" w:rsidR="00A334AC" w:rsidRDefault="00A334AC" w:rsidP="24D75EFE">
      <w:pPr>
        <w:spacing w:line="257" w:lineRule="auto"/>
        <w:rPr>
          <w:rFonts w:ascii="Calibri" w:eastAsia="Calibri" w:hAnsi="Calibri" w:cs="Calibri"/>
        </w:rPr>
      </w:pPr>
    </w:p>
    <w:p w14:paraId="3E5174D1" w14:textId="55FB43DA" w:rsidR="00A334AC" w:rsidRDefault="00A334AC" w:rsidP="24D75EFE">
      <w:pPr>
        <w:spacing w:line="257" w:lineRule="auto"/>
        <w:rPr>
          <w:rFonts w:ascii="Calibri" w:eastAsia="Calibri" w:hAnsi="Calibri" w:cs="Calibri"/>
        </w:rPr>
      </w:pPr>
    </w:p>
    <w:p w14:paraId="2366D871" w14:textId="3B8A1D26" w:rsidR="00A334AC" w:rsidRDefault="00A334AC" w:rsidP="24D75EFE">
      <w:pPr>
        <w:spacing w:line="257" w:lineRule="auto"/>
        <w:rPr>
          <w:rFonts w:ascii="Calibri" w:eastAsia="Calibri" w:hAnsi="Calibri" w:cs="Calibri"/>
        </w:rPr>
      </w:pPr>
    </w:p>
    <w:p w14:paraId="3C8D1A30" w14:textId="0C32860C" w:rsidR="00A334AC" w:rsidRDefault="00A334AC" w:rsidP="24D75EFE">
      <w:pPr>
        <w:spacing w:line="257" w:lineRule="auto"/>
        <w:rPr>
          <w:rFonts w:ascii="Calibri" w:eastAsia="Calibri" w:hAnsi="Calibri" w:cs="Calibri"/>
        </w:rPr>
      </w:pPr>
    </w:p>
    <w:p w14:paraId="094D2F56" w14:textId="711DB9D3" w:rsidR="00A334AC" w:rsidRDefault="00A334AC" w:rsidP="24D75EFE">
      <w:pPr>
        <w:spacing w:line="257" w:lineRule="auto"/>
        <w:rPr>
          <w:rFonts w:ascii="Calibri" w:eastAsia="Calibri" w:hAnsi="Calibri" w:cs="Calibri"/>
        </w:rPr>
      </w:pPr>
    </w:p>
    <w:p w14:paraId="1C6ECDB7" w14:textId="61D694E9" w:rsidR="00A334AC" w:rsidRDefault="00A334AC" w:rsidP="24D75EFE">
      <w:pPr>
        <w:spacing w:line="257" w:lineRule="auto"/>
        <w:rPr>
          <w:rFonts w:ascii="Calibri" w:eastAsia="Calibri" w:hAnsi="Calibri" w:cs="Calibri"/>
        </w:rPr>
      </w:pPr>
    </w:p>
    <w:p w14:paraId="001B87AA" w14:textId="3B303024" w:rsidR="00A334AC" w:rsidRDefault="00A334AC" w:rsidP="24D75EFE">
      <w:pPr>
        <w:spacing w:line="257" w:lineRule="auto"/>
        <w:rPr>
          <w:rFonts w:ascii="Calibri" w:eastAsia="Calibri" w:hAnsi="Calibri" w:cs="Calibri"/>
        </w:rPr>
      </w:pPr>
    </w:p>
    <w:p w14:paraId="42B3B570" w14:textId="77777777" w:rsidR="00A334AC" w:rsidRDefault="00A334AC" w:rsidP="24D75EFE">
      <w:pPr>
        <w:spacing w:line="257" w:lineRule="auto"/>
        <w:rPr>
          <w:rFonts w:ascii="Calibri" w:eastAsia="Calibri" w:hAnsi="Calibri" w:cs="Calibri"/>
        </w:rPr>
      </w:pPr>
    </w:p>
    <w:tbl>
      <w:tblPr>
        <w:tblStyle w:val="TableGrid"/>
        <w:tblW w:w="22489" w:type="dxa"/>
        <w:tblLook w:val="06A0" w:firstRow="1" w:lastRow="0" w:firstColumn="1" w:lastColumn="0" w:noHBand="1" w:noVBand="1"/>
      </w:tblPr>
      <w:tblGrid>
        <w:gridCol w:w="1570"/>
        <w:gridCol w:w="7366"/>
        <w:gridCol w:w="6681"/>
        <w:gridCol w:w="6872"/>
      </w:tblGrid>
      <w:tr w:rsidR="24D75EFE" w14:paraId="56B53392" w14:textId="77777777" w:rsidTr="7712EFF8">
        <w:trPr>
          <w:trHeight w:val="300"/>
        </w:trPr>
        <w:tc>
          <w:tcPr>
            <w:tcW w:w="1389" w:type="dxa"/>
            <w:shd w:val="clear" w:color="auto" w:fill="D0CECE" w:themeFill="background2" w:themeFillShade="E6"/>
          </w:tcPr>
          <w:p w14:paraId="47422CED" w14:textId="1AB0B112" w:rsidR="24D75EFE" w:rsidRDefault="24D75EFE" w:rsidP="24D75EFE">
            <w:pPr>
              <w:rPr>
                <w:rFonts w:ascii="Calibri" w:eastAsia="Calibri" w:hAnsi="Calibri" w:cs="Calibri"/>
              </w:rPr>
            </w:pPr>
            <w:r w:rsidRPr="24D75EFE">
              <w:rPr>
                <w:rFonts w:ascii="Calibri" w:eastAsia="Calibri" w:hAnsi="Calibri" w:cs="Calibri"/>
              </w:rPr>
              <w:lastRenderedPageBreak/>
              <w:t xml:space="preserve">Year </w:t>
            </w:r>
            <w:r w:rsidR="3C354E45" w:rsidRPr="24D75EFE">
              <w:rPr>
                <w:rFonts w:ascii="Calibri" w:eastAsia="Calibri" w:hAnsi="Calibri" w:cs="Calibri"/>
              </w:rPr>
              <w:t>6</w:t>
            </w:r>
          </w:p>
        </w:tc>
        <w:tc>
          <w:tcPr>
            <w:tcW w:w="7350" w:type="dxa"/>
            <w:shd w:val="clear" w:color="auto" w:fill="D0CECE" w:themeFill="background2" w:themeFillShade="E6"/>
          </w:tcPr>
          <w:p w14:paraId="565C4DDF" w14:textId="3A247C54" w:rsidR="24D75EFE" w:rsidRDefault="24D75EFE" w:rsidP="24D75EFE">
            <w:pPr>
              <w:rPr>
                <w:rFonts w:ascii="Calibri" w:eastAsia="Calibri" w:hAnsi="Calibri" w:cs="Calibri"/>
              </w:rPr>
            </w:pPr>
            <w:r w:rsidRPr="24D75EFE">
              <w:rPr>
                <w:rFonts w:ascii="Calibri" w:eastAsia="Calibri" w:hAnsi="Calibri" w:cs="Calibri"/>
              </w:rPr>
              <w:t xml:space="preserve">Substantive knowledge </w:t>
            </w:r>
          </w:p>
        </w:tc>
        <w:tc>
          <w:tcPr>
            <w:tcW w:w="6870" w:type="dxa"/>
            <w:shd w:val="clear" w:color="auto" w:fill="D0CECE" w:themeFill="background2" w:themeFillShade="E6"/>
          </w:tcPr>
          <w:p w14:paraId="5D450BB2" w14:textId="17B78089" w:rsidR="24D75EFE" w:rsidRDefault="24D75EFE" w:rsidP="24D75EFE">
            <w:pPr>
              <w:rPr>
                <w:rFonts w:ascii="Calibri" w:eastAsia="Calibri" w:hAnsi="Calibri" w:cs="Calibri"/>
              </w:rPr>
            </w:pPr>
            <w:r w:rsidRPr="24D75EFE">
              <w:rPr>
                <w:rFonts w:ascii="Calibri" w:eastAsia="Calibri" w:hAnsi="Calibri" w:cs="Calibri"/>
              </w:rPr>
              <w:t xml:space="preserve">Disciplinary knowledge (across all units) </w:t>
            </w:r>
          </w:p>
        </w:tc>
        <w:tc>
          <w:tcPr>
            <w:tcW w:w="6880" w:type="dxa"/>
            <w:shd w:val="clear" w:color="auto" w:fill="D0CECE" w:themeFill="background2" w:themeFillShade="E6"/>
          </w:tcPr>
          <w:p w14:paraId="10523449" w14:textId="1D2C4E52" w:rsidR="24D75EFE" w:rsidRDefault="24D75EFE" w:rsidP="24D75EFE">
            <w:pPr>
              <w:rPr>
                <w:rFonts w:ascii="Calibri" w:eastAsia="Calibri" w:hAnsi="Calibri" w:cs="Calibri"/>
              </w:rPr>
            </w:pPr>
            <w:r w:rsidRPr="24D75EFE">
              <w:rPr>
                <w:rFonts w:ascii="Calibri" w:eastAsia="Calibri" w:hAnsi="Calibri" w:cs="Calibri"/>
              </w:rPr>
              <w:t xml:space="preserve">Listening and genre coverage </w:t>
            </w:r>
          </w:p>
        </w:tc>
      </w:tr>
      <w:tr w:rsidR="24D75EFE" w14:paraId="4157262A" w14:textId="77777777" w:rsidTr="7712EFF8">
        <w:trPr>
          <w:trHeight w:val="300"/>
        </w:trPr>
        <w:tc>
          <w:tcPr>
            <w:tcW w:w="1389" w:type="dxa"/>
          </w:tcPr>
          <w:p w14:paraId="02315F2C" w14:textId="6A3CA10A" w:rsidR="24D75EFE" w:rsidRDefault="24D75EFE" w:rsidP="24D75EFE">
            <w:pPr>
              <w:rPr>
                <w:rFonts w:ascii="Calibri" w:eastAsia="Calibri" w:hAnsi="Calibri" w:cs="Calibri"/>
              </w:rPr>
            </w:pPr>
            <w:r w:rsidRPr="24D75EFE">
              <w:rPr>
                <w:rFonts w:ascii="Calibri" w:eastAsia="Calibri" w:hAnsi="Calibri" w:cs="Calibri"/>
              </w:rPr>
              <w:t xml:space="preserve">Unit 1 – </w:t>
            </w:r>
            <w:r w:rsidR="4FAF50A7" w:rsidRPr="24D75EFE">
              <w:rPr>
                <w:rFonts w:ascii="Calibri" w:eastAsia="Calibri" w:hAnsi="Calibri" w:cs="Calibri"/>
                <w:b/>
                <w:bCs/>
              </w:rPr>
              <w:t>Developing melodic phrases</w:t>
            </w:r>
            <w:r w:rsidR="4FAF50A7" w:rsidRPr="24D75EFE">
              <w:rPr>
                <w:rFonts w:ascii="Calibri" w:eastAsia="Calibri" w:hAnsi="Calibri" w:cs="Calibri"/>
              </w:rPr>
              <w:t xml:space="preserve"> How does music bring us together? </w:t>
            </w:r>
          </w:p>
        </w:tc>
        <w:tc>
          <w:tcPr>
            <w:tcW w:w="7350" w:type="dxa"/>
          </w:tcPr>
          <w:p w14:paraId="3C7F61FD" w14:textId="40ACDF31" w:rsidR="08456F1F" w:rsidRDefault="6672C2DF" w:rsidP="24D75EFE">
            <w:r>
              <w:rPr>
                <w:noProof/>
              </w:rPr>
              <w:drawing>
                <wp:inline distT="0" distB="0" distL="0" distR="0" wp14:anchorId="65A22D8F" wp14:editId="2E3D94F9">
                  <wp:extent cx="4445036" cy="2418904"/>
                  <wp:effectExtent l="0" t="0" r="0" b="0"/>
                  <wp:docPr id="422967518" name="Picture 422967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extLst>
                              <a:ext uri="{28A0092B-C50C-407E-A947-70E740481C1C}">
                                <a14:useLocalDpi xmlns:a14="http://schemas.microsoft.com/office/drawing/2010/main" val="0"/>
                              </a:ext>
                            </a:extLst>
                          </a:blip>
                          <a:srcRect l="12222" t="31358" r="28055" b="10864"/>
                          <a:stretch>
                            <a:fillRect/>
                          </a:stretch>
                        </pic:blipFill>
                        <pic:spPr>
                          <a:xfrm>
                            <a:off x="0" y="0"/>
                            <a:ext cx="4445036" cy="2418904"/>
                          </a:xfrm>
                          <a:prstGeom prst="rect">
                            <a:avLst/>
                          </a:prstGeom>
                        </pic:spPr>
                      </pic:pic>
                    </a:graphicData>
                  </a:graphic>
                </wp:inline>
              </w:drawing>
            </w:r>
          </w:p>
        </w:tc>
        <w:tc>
          <w:tcPr>
            <w:tcW w:w="6870" w:type="dxa"/>
            <w:vMerge w:val="restart"/>
          </w:tcPr>
          <w:p w14:paraId="50FF4D97" w14:textId="340EA889" w:rsidR="24D75EFE" w:rsidRDefault="352A6378" w:rsidP="410CC96E">
            <w:pPr>
              <w:rPr>
                <w:rFonts w:ascii="Calibri" w:eastAsia="Calibri" w:hAnsi="Calibri" w:cs="Calibri"/>
                <w:b/>
                <w:bCs/>
              </w:rPr>
            </w:pPr>
            <w:r w:rsidRPr="410CC96E">
              <w:rPr>
                <w:rFonts w:ascii="Calibri" w:eastAsia="Calibri" w:hAnsi="Calibri" w:cs="Calibri"/>
                <w:b/>
                <w:bCs/>
              </w:rPr>
              <w:t xml:space="preserve">Pulse / Beat / Metre </w:t>
            </w:r>
          </w:p>
          <w:p w14:paraId="1EA25666" w14:textId="6E19290A" w:rsidR="052E4522" w:rsidRDefault="052E4522" w:rsidP="410CC96E">
            <w:pPr>
              <w:rPr>
                <w:rFonts w:ascii="Calibri" w:eastAsia="Calibri" w:hAnsi="Calibri" w:cs="Calibri"/>
              </w:rPr>
            </w:pPr>
            <w:r w:rsidRPr="410CC96E">
              <w:rPr>
                <w:rFonts w:ascii="Calibri" w:eastAsia="Calibri" w:hAnsi="Calibri" w:cs="Calibri"/>
              </w:rPr>
              <w:t>Recognise and move in time with the</w:t>
            </w:r>
            <w:r w:rsidR="0D297940" w:rsidRPr="410CC96E">
              <w:rPr>
                <w:rFonts w:ascii="Calibri" w:eastAsia="Calibri" w:hAnsi="Calibri" w:cs="Calibri"/>
              </w:rPr>
              <w:t xml:space="preserve"> </w:t>
            </w:r>
            <w:r w:rsidRPr="410CC96E">
              <w:rPr>
                <w:rFonts w:ascii="Calibri" w:eastAsia="Calibri" w:hAnsi="Calibri" w:cs="Calibri"/>
              </w:rPr>
              <w:t>changing speed of a steady beat.</w:t>
            </w:r>
          </w:p>
          <w:p w14:paraId="4F1EAE5B" w14:textId="7842834A" w:rsidR="052E4522" w:rsidRDefault="052E4522" w:rsidP="410CC96E">
            <w:pPr>
              <w:rPr>
                <w:rFonts w:ascii="Calibri" w:eastAsia="Calibri" w:hAnsi="Calibri" w:cs="Calibri"/>
              </w:rPr>
            </w:pPr>
            <w:r w:rsidRPr="410CC96E">
              <w:rPr>
                <w:rFonts w:ascii="Calibri" w:eastAsia="Calibri" w:hAnsi="Calibri" w:cs="Calibri"/>
              </w:rPr>
              <w:t>Play in time with a steady beat and identify</w:t>
            </w:r>
            <w:r w:rsidR="0459B7DC" w:rsidRPr="410CC96E">
              <w:rPr>
                <w:rFonts w:ascii="Calibri" w:eastAsia="Calibri" w:hAnsi="Calibri" w:cs="Calibri"/>
              </w:rPr>
              <w:t xml:space="preserve"> </w:t>
            </w:r>
            <w:r w:rsidRPr="410CC96E">
              <w:rPr>
                <w:rFonts w:ascii="Calibri" w:eastAsia="Calibri" w:hAnsi="Calibri" w:cs="Calibri"/>
              </w:rPr>
              <w:t>the metres 2/4, 4/4, 3/4, 6/8 and 5/4.</w:t>
            </w:r>
          </w:p>
          <w:p w14:paraId="0438B213" w14:textId="0B20D25B" w:rsidR="052E4522" w:rsidRDefault="052E4522" w:rsidP="410CC96E">
            <w:pPr>
              <w:rPr>
                <w:rFonts w:ascii="Calibri" w:eastAsia="Calibri" w:hAnsi="Calibri" w:cs="Calibri"/>
              </w:rPr>
            </w:pPr>
            <w:r w:rsidRPr="410CC96E">
              <w:rPr>
                <w:rFonts w:ascii="Calibri" w:eastAsia="Calibri" w:hAnsi="Calibri" w:cs="Calibri"/>
              </w:rPr>
              <w:t>Identify syncopation and swing.</w:t>
            </w:r>
          </w:p>
          <w:p w14:paraId="119A5D7F" w14:textId="12226136" w:rsidR="6A651109" w:rsidRDefault="6A651109" w:rsidP="24D75EFE">
            <w:pPr>
              <w:spacing w:line="259" w:lineRule="auto"/>
            </w:pPr>
          </w:p>
          <w:p w14:paraId="7BDB9BA8" w14:textId="1017287E" w:rsidR="24D75EFE" w:rsidRDefault="352A6378" w:rsidP="410CC96E">
            <w:pPr>
              <w:spacing w:line="259" w:lineRule="auto"/>
              <w:rPr>
                <w:b/>
                <w:bCs/>
              </w:rPr>
            </w:pPr>
            <w:r w:rsidRPr="410CC96E">
              <w:rPr>
                <w:b/>
                <w:bCs/>
              </w:rPr>
              <w:t xml:space="preserve">Rhythm </w:t>
            </w:r>
          </w:p>
          <w:p w14:paraId="0B946D71" w14:textId="68088B2A" w:rsidR="03543517" w:rsidRDefault="03543517" w:rsidP="410CC96E">
            <w:pPr>
              <w:spacing w:line="259" w:lineRule="auto"/>
            </w:pPr>
            <w:r>
              <w:t>Recognise by ear and notation:</w:t>
            </w:r>
          </w:p>
          <w:p w14:paraId="30E205D7" w14:textId="0F5448EA" w:rsidR="03543517" w:rsidRDefault="03543517" w:rsidP="410CC96E">
            <w:pPr>
              <w:spacing w:line="259" w:lineRule="auto"/>
            </w:pPr>
            <w:r>
              <w:t>• Minims, crotchets, quavers,</w:t>
            </w:r>
            <w:r w:rsidR="4A0B38D6">
              <w:t xml:space="preserve"> </w:t>
            </w:r>
            <w:r>
              <w:t>semiquavers and their rests</w:t>
            </w:r>
          </w:p>
          <w:p w14:paraId="04D88321" w14:textId="1EA7A090" w:rsidR="03543517" w:rsidRDefault="03543517" w:rsidP="410CC96E">
            <w:pPr>
              <w:spacing w:line="259" w:lineRule="auto"/>
            </w:pPr>
            <w:r>
              <w:t>Recognise by ear and notation:</w:t>
            </w:r>
          </w:p>
          <w:p w14:paraId="368983F2" w14:textId="2C66C307" w:rsidR="03543517" w:rsidRDefault="03543517" w:rsidP="410CC96E">
            <w:pPr>
              <w:spacing w:line="259" w:lineRule="auto"/>
            </w:pPr>
            <w:r>
              <w:t>• 6/8 rhythm patterns</w:t>
            </w:r>
          </w:p>
          <w:p w14:paraId="3D66051A" w14:textId="28466875" w:rsidR="03543517" w:rsidRDefault="03543517" w:rsidP="410CC96E">
            <w:pPr>
              <w:spacing w:line="259" w:lineRule="auto"/>
            </w:pPr>
            <w:r>
              <w:t>• Dotted crotchets, triplet quavers, dotted</w:t>
            </w:r>
            <w:r w:rsidR="4A035FFE">
              <w:t xml:space="preserve"> </w:t>
            </w:r>
            <w:r>
              <w:t>triplet quavers, quavers and their rests</w:t>
            </w:r>
          </w:p>
          <w:p w14:paraId="0439CEC3" w14:textId="04FE8B6B" w:rsidR="03543517" w:rsidRDefault="03543517" w:rsidP="410CC96E">
            <w:pPr>
              <w:spacing w:line="259" w:lineRule="auto"/>
            </w:pPr>
            <w:r>
              <w:t>Recognise by ear and notation:</w:t>
            </w:r>
          </w:p>
          <w:p w14:paraId="46859FF1" w14:textId="0D690A20" w:rsidR="03543517" w:rsidRDefault="03543517" w:rsidP="410CC96E">
            <w:pPr>
              <w:spacing w:line="259" w:lineRule="auto"/>
            </w:pPr>
            <w:r>
              <w:t>• 9/8 rhythm patterns</w:t>
            </w:r>
          </w:p>
          <w:p w14:paraId="74A5030B" w14:textId="03C0424A" w:rsidR="03543517" w:rsidRDefault="03543517" w:rsidP="410CC96E">
            <w:pPr>
              <w:spacing w:line="259" w:lineRule="auto"/>
            </w:pPr>
            <w:r>
              <w:t>• Dotted crotchets, triplet quavers and</w:t>
            </w:r>
            <w:r w:rsidR="570B6711">
              <w:t xml:space="preserve"> </w:t>
            </w:r>
            <w:r>
              <w:t>quaver notes and their rests</w:t>
            </w:r>
          </w:p>
          <w:p w14:paraId="27D707CD" w14:textId="633A7F24" w:rsidR="03543517" w:rsidRDefault="03543517" w:rsidP="410CC96E">
            <w:pPr>
              <w:spacing w:line="259" w:lineRule="auto"/>
            </w:pPr>
            <w:r>
              <w:t>Recognise dotted rhythm in melodies.</w:t>
            </w:r>
          </w:p>
          <w:p w14:paraId="78EF684F" w14:textId="75673BFF" w:rsidR="03543517" w:rsidRDefault="03543517" w:rsidP="410CC96E">
            <w:pPr>
              <w:spacing w:line="259" w:lineRule="auto"/>
            </w:pPr>
            <w:r>
              <w:t>Copy simple rhythm patterns using the</w:t>
            </w:r>
            <w:r w:rsidR="55132B0F">
              <w:t xml:space="preserve"> </w:t>
            </w:r>
            <w:r>
              <w:t>above rhythms.</w:t>
            </w:r>
          </w:p>
          <w:p w14:paraId="5EFB96D6" w14:textId="15A5BB2E" w:rsidR="03543517" w:rsidRDefault="03543517" w:rsidP="410CC96E">
            <w:pPr>
              <w:spacing w:line="259" w:lineRule="auto"/>
            </w:pPr>
            <w:r>
              <w:t>Create rhythm patterns by ear and using</w:t>
            </w:r>
            <w:r w:rsidR="4D85CE03">
              <w:t xml:space="preserve"> </w:t>
            </w:r>
            <w:r>
              <w:t>simple notation, that use the above rhythm</w:t>
            </w:r>
            <w:r w:rsidR="331F7348">
              <w:t xml:space="preserve"> </w:t>
            </w:r>
            <w:r>
              <w:t>patterns.</w:t>
            </w:r>
          </w:p>
          <w:p w14:paraId="7D7D1388" w14:textId="3789FA34" w:rsidR="03543517" w:rsidRDefault="03543517" w:rsidP="410CC96E">
            <w:pPr>
              <w:spacing w:line="259" w:lineRule="auto"/>
            </w:pPr>
            <w:r>
              <w:t>Recall the most memorable rhythms in a</w:t>
            </w:r>
            <w:r w:rsidR="6278974C">
              <w:t xml:space="preserve"> </w:t>
            </w:r>
            <w:r>
              <w:t>song or piece of music.</w:t>
            </w:r>
          </w:p>
          <w:p w14:paraId="0F8C9631" w14:textId="714BAC8F" w:rsidR="4257A1C7" w:rsidRDefault="4257A1C7" w:rsidP="24D75EFE">
            <w:pPr>
              <w:spacing w:line="259" w:lineRule="auto"/>
            </w:pPr>
          </w:p>
          <w:p w14:paraId="7DB9BBD1" w14:textId="67E86E82" w:rsidR="24D75EFE" w:rsidRDefault="352A6378" w:rsidP="410CC96E">
            <w:pPr>
              <w:spacing w:line="259" w:lineRule="auto"/>
              <w:rPr>
                <w:b/>
                <w:bCs/>
              </w:rPr>
            </w:pPr>
            <w:r w:rsidRPr="410CC96E">
              <w:rPr>
                <w:b/>
                <w:bCs/>
              </w:rPr>
              <w:t xml:space="preserve">Pitch </w:t>
            </w:r>
          </w:p>
          <w:p w14:paraId="3621130C" w14:textId="1CDF0D19" w:rsidR="17C60871" w:rsidRDefault="4871ED3D" w:rsidP="24D75EFE">
            <w:pPr>
              <w:spacing w:line="259" w:lineRule="auto"/>
            </w:pPr>
            <w:r>
              <w:t>Identify major and minor tonality by ear and</w:t>
            </w:r>
            <w:r w:rsidR="4F6B9ED2">
              <w:t xml:space="preserve"> </w:t>
            </w:r>
            <w:r>
              <w:t>from notation.</w:t>
            </w:r>
          </w:p>
          <w:p w14:paraId="0A5ACCBC" w14:textId="13C5668B" w:rsidR="17C60871" w:rsidRDefault="4871ED3D" w:rsidP="24D75EFE">
            <w:pPr>
              <w:spacing w:line="259" w:lineRule="auto"/>
            </w:pPr>
            <w:r>
              <w:t>Learn to play one or more of four</w:t>
            </w:r>
            <w:r w:rsidR="36707A0B">
              <w:t xml:space="preserve"> </w:t>
            </w:r>
            <w:r>
              <w:t>differentiated melodic instrumental parts, by</w:t>
            </w:r>
            <w:r w:rsidR="3E53BA30">
              <w:t xml:space="preserve"> </w:t>
            </w:r>
            <w:r>
              <w:t>ear and from notation.</w:t>
            </w:r>
          </w:p>
          <w:p w14:paraId="6CCC890E" w14:textId="378DE94F" w:rsidR="17C60871" w:rsidRDefault="4871ED3D" w:rsidP="24D75EFE">
            <w:pPr>
              <w:spacing w:line="259" w:lineRule="auto"/>
            </w:pPr>
            <w:r>
              <w:t>Identify the names of the pitched notes on a</w:t>
            </w:r>
            <w:r w:rsidR="2BB3747E">
              <w:t xml:space="preserve"> </w:t>
            </w:r>
            <w:proofErr w:type="spellStart"/>
            <w:r>
              <w:t>stave</w:t>
            </w:r>
            <w:proofErr w:type="spellEnd"/>
            <w:r>
              <w:t>:</w:t>
            </w:r>
          </w:p>
          <w:p w14:paraId="7E7ED2EB" w14:textId="0477AFB0" w:rsidR="17C60871" w:rsidRDefault="4871ED3D" w:rsidP="24D75EFE">
            <w:pPr>
              <w:spacing w:line="259" w:lineRule="auto"/>
            </w:pPr>
            <w:r>
              <w:t>C, D, E, E♭, F♯, G, A, B, B♭, C, C♯, D</w:t>
            </w:r>
          </w:p>
          <w:p w14:paraId="1B51210E" w14:textId="2CF95E7A" w:rsidR="17C60871" w:rsidRDefault="4871ED3D" w:rsidP="24D75EFE">
            <w:pPr>
              <w:spacing w:line="259" w:lineRule="auto"/>
            </w:pPr>
            <w:r>
              <w:t>Identify the following scales by ear or from</w:t>
            </w:r>
            <w:r w:rsidR="04373B80">
              <w:t xml:space="preserve"> </w:t>
            </w:r>
            <w:r>
              <w:t>notation:</w:t>
            </w:r>
          </w:p>
          <w:p w14:paraId="62A2F51D" w14:textId="343C26D5" w:rsidR="17C60871" w:rsidRDefault="4871ED3D" w:rsidP="24D75EFE">
            <w:pPr>
              <w:spacing w:line="259" w:lineRule="auto"/>
            </w:pPr>
            <w:r>
              <w:t>A minor</w:t>
            </w:r>
          </w:p>
          <w:p w14:paraId="0786DE40" w14:textId="77F3EDA1" w:rsidR="17C60871" w:rsidRDefault="4871ED3D" w:rsidP="24D75EFE">
            <w:pPr>
              <w:spacing w:line="259" w:lineRule="auto"/>
            </w:pPr>
            <w:r>
              <w:t>G major</w:t>
            </w:r>
          </w:p>
          <w:p w14:paraId="41AB0060" w14:textId="45D03B6B" w:rsidR="17C60871" w:rsidRDefault="4871ED3D" w:rsidP="24D75EFE">
            <w:pPr>
              <w:spacing w:line="259" w:lineRule="auto"/>
            </w:pPr>
            <w:r>
              <w:t>D major</w:t>
            </w:r>
          </w:p>
          <w:p w14:paraId="4F4C9427" w14:textId="2D79CF4B" w:rsidR="17C60871" w:rsidRDefault="4871ED3D" w:rsidP="24D75EFE">
            <w:pPr>
              <w:spacing w:line="259" w:lineRule="auto"/>
            </w:pPr>
            <w:r>
              <w:t>D minor</w:t>
            </w:r>
          </w:p>
          <w:p w14:paraId="1FF2D4B0" w14:textId="179F3088" w:rsidR="17C60871" w:rsidRDefault="4871ED3D" w:rsidP="24D75EFE">
            <w:pPr>
              <w:spacing w:line="259" w:lineRule="auto"/>
            </w:pPr>
            <w:r>
              <w:t>F major</w:t>
            </w:r>
          </w:p>
          <w:p w14:paraId="3A353D12" w14:textId="55080321" w:rsidR="17C60871" w:rsidRDefault="4871ED3D" w:rsidP="24D75EFE">
            <w:pPr>
              <w:spacing w:line="259" w:lineRule="auto"/>
            </w:pPr>
            <w:r>
              <w:t>Identify an interval of a major triad: 3rd, 5th.</w:t>
            </w:r>
          </w:p>
          <w:p w14:paraId="366D5B54" w14:textId="6A65076D" w:rsidR="17C60871" w:rsidRDefault="4871ED3D" w:rsidP="24D75EFE">
            <w:pPr>
              <w:spacing w:line="259" w:lineRule="auto"/>
            </w:pPr>
            <w:r>
              <w:t>Identify an octave by ear or notation.</w:t>
            </w:r>
          </w:p>
          <w:p w14:paraId="5CCD9A23" w14:textId="5B9BC4D8" w:rsidR="17C60871" w:rsidRDefault="4871ED3D" w:rsidP="24D75EFE">
            <w:pPr>
              <w:spacing w:line="259" w:lineRule="auto"/>
            </w:pPr>
            <w:r>
              <w:t>Copy simple melodies by ear or from</w:t>
            </w:r>
            <w:r w:rsidR="61E46527">
              <w:t xml:space="preserve"> </w:t>
            </w:r>
            <w:r>
              <w:t>reading notation.</w:t>
            </w:r>
          </w:p>
          <w:p w14:paraId="46EDD1A1" w14:textId="749B140A" w:rsidR="17C60871" w:rsidRDefault="4871ED3D" w:rsidP="24D75EFE">
            <w:pPr>
              <w:spacing w:line="259" w:lineRule="auto"/>
            </w:pPr>
            <w:r>
              <w:t>Create melodies by ear and notate them.</w:t>
            </w:r>
          </w:p>
          <w:p w14:paraId="5315FB2A" w14:textId="01A9E0F0" w:rsidR="17C60871" w:rsidRDefault="4871ED3D" w:rsidP="24D75EFE">
            <w:pPr>
              <w:spacing w:line="259" w:lineRule="auto"/>
            </w:pPr>
            <w:r>
              <w:t>Use chords C, F, G and A minor by ear or</w:t>
            </w:r>
            <w:r w:rsidR="4F7F71CD">
              <w:t xml:space="preserve"> </w:t>
            </w:r>
            <w:r>
              <w:t>from notation.</w:t>
            </w:r>
          </w:p>
          <w:p w14:paraId="49D61910" w14:textId="01975F18" w:rsidR="17C60871" w:rsidRDefault="4871ED3D" w:rsidP="24D75EFE">
            <w:pPr>
              <w:spacing w:line="259" w:lineRule="auto"/>
            </w:pPr>
            <w:r>
              <w:lastRenderedPageBreak/>
              <w:t>Identify the tonal centres of:</w:t>
            </w:r>
          </w:p>
          <w:p w14:paraId="1072612A" w14:textId="76090D0B" w:rsidR="17C60871" w:rsidRDefault="4871ED3D" w:rsidP="24D75EFE">
            <w:pPr>
              <w:spacing w:line="259" w:lineRule="auto"/>
            </w:pPr>
            <w:r>
              <w:t>A minor</w:t>
            </w:r>
          </w:p>
          <w:p w14:paraId="60533963" w14:textId="317D4C81" w:rsidR="17C60871" w:rsidRDefault="4871ED3D" w:rsidP="24D75EFE">
            <w:pPr>
              <w:spacing w:line="259" w:lineRule="auto"/>
            </w:pPr>
            <w:r>
              <w:t>G major</w:t>
            </w:r>
          </w:p>
          <w:p w14:paraId="61F62C8C" w14:textId="0137A292" w:rsidR="17C60871" w:rsidRDefault="4871ED3D" w:rsidP="24D75EFE">
            <w:pPr>
              <w:spacing w:line="259" w:lineRule="auto"/>
            </w:pPr>
            <w:r>
              <w:t>D major</w:t>
            </w:r>
          </w:p>
          <w:p w14:paraId="1D250CA0" w14:textId="38224D81" w:rsidR="17C60871" w:rsidRDefault="4871ED3D" w:rsidP="24D75EFE">
            <w:pPr>
              <w:spacing w:line="259" w:lineRule="auto"/>
            </w:pPr>
            <w:r>
              <w:t>D minor</w:t>
            </w:r>
          </w:p>
          <w:p w14:paraId="5B24790C" w14:textId="5325E004" w:rsidR="17C60871" w:rsidRDefault="4871ED3D" w:rsidP="24D75EFE">
            <w:pPr>
              <w:spacing w:line="259" w:lineRule="auto"/>
            </w:pPr>
            <w:r>
              <w:t>F major</w:t>
            </w:r>
          </w:p>
          <w:p w14:paraId="1379586C" w14:textId="3946DB88" w:rsidR="17C60871" w:rsidRDefault="4871ED3D" w:rsidP="24D75EFE">
            <w:pPr>
              <w:spacing w:line="259" w:lineRule="auto"/>
            </w:pPr>
            <w:r>
              <w:t>Identify and demonstrate the following</w:t>
            </w:r>
            <w:r w:rsidR="3048DC8D">
              <w:t xml:space="preserve"> </w:t>
            </w:r>
            <w:r>
              <w:t>scales by ear and from notation:</w:t>
            </w:r>
          </w:p>
          <w:p w14:paraId="4FCBDEB3" w14:textId="5B5C7303" w:rsidR="17C60871" w:rsidRDefault="4871ED3D" w:rsidP="24D75EFE">
            <w:pPr>
              <w:spacing w:line="259" w:lineRule="auto"/>
            </w:pPr>
            <w:r>
              <w:t>Major scale</w:t>
            </w:r>
          </w:p>
          <w:p w14:paraId="1CC2075B" w14:textId="26979CD0" w:rsidR="17C60871" w:rsidRDefault="4871ED3D" w:rsidP="24D75EFE">
            <w:pPr>
              <w:spacing w:line="259" w:lineRule="auto"/>
            </w:pPr>
            <w:r>
              <w:t>Minor scale</w:t>
            </w:r>
          </w:p>
          <w:p w14:paraId="14A92713" w14:textId="40E813F1" w:rsidR="17C60871" w:rsidRDefault="4871ED3D" w:rsidP="24D75EFE">
            <w:pPr>
              <w:spacing w:line="259" w:lineRule="auto"/>
            </w:pPr>
            <w:r>
              <w:t>Pentatonic scale</w:t>
            </w:r>
          </w:p>
          <w:p w14:paraId="6E3A23BF" w14:textId="50A7B62F" w:rsidR="17C60871" w:rsidRDefault="4871ED3D" w:rsidP="24D75EFE">
            <w:pPr>
              <w:spacing w:line="259" w:lineRule="auto"/>
            </w:pPr>
            <w:r>
              <w:t>Blues scale</w:t>
            </w:r>
          </w:p>
          <w:p w14:paraId="0F651238" w14:textId="4A33E533" w:rsidR="24D75EFE" w:rsidRDefault="24D75EFE" w:rsidP="24D75EFE">
            <w:pPr>
              <w:spacing w:line="259" w:lineRule="auto"/>
            </w:pPr>
          </w:p>
          <w:p w14:paraId="0FAE86B8" w14:textId="634D4C80" w:rsidR="24D75EFE" w:rsidRDefault="352A6378" w:rsidP="410CC96E">
            <w:pPr>
              <w:spacing w:line="259" w:lineRule="auto"/>
              <w:rPr>
                <w:b/>
                <w:bCs/>
              </w:rPr>
            </w:pPr>
            <w:r w:rsidRPr="410CC96E">
              <w:rPr>
                <w:b/>
                <w:bCs/>
              </w:rPr>
              <w:t xml:space="preserve">Tempo </w:t>
            </w:r>
          </w:p>
          <w:p w14:paraId="70C4171C" w14:textId="13D97221" w:rsidR="24D75EFE" w:rsidRDefault="0E2D332D" w:rsidP="24D75EFE">
            <w:pPr>
              <w:spacing w:line="259" w:lineRule="auto"/>
            </w:pPr>
            <w:r>
              <w:t>Recognise the difference between the</w:t>
            </w:r>
            <w:r w:rsidR="1735A6AC">
              <w:t xml:space="preserve"> </w:t>
            </w:r>
            <w:r>
              <w:t>speed of a steady beat, a fast beat and a</w:t>
            </w:r>
            <w:r w:rsidR="1735A6AC">
              <w:t xml:space="preserve"> </w:t>
            </w:r>
            <w:r>
              <w:t>slow beat.</w:t>
            </w:r>
          </w:p>
          <w:p w14:paraId="58BCF801" w14:textId="7D6928B8" w:rsidR="24D75EFE" w:rsidRDefault="0E2D332D" w:rsidP="24D75EFE">
            <w:pPr>
              <w:spacing w:line="259" w:lineRule="auto"/>
            </w:pPr>
            <w:r>
              <w:t>Change the speed of a steady beat, moving</w:t>
            </w:r>
            <w:r w:rsidR="18411122">
              <w:t xml:space="preserve"> </w:t>
            </w:r>
            <w:r>
              <w:t>from fast to slow, slow to fast.</w:t>
            </w:r>
          </w:p>
          <w:p w14:paraId="2791F36F" w14:textId="6E14E784" w:rsidR="24D75EFE" w:rsidRDefault="0E2D332D" w:rsidP="24D75EFE">
            <w:pPr>
              <w:spacing w:line="259" w:lineRule="auto"/>
            </w:pPr>
            <w:r>
              <w:t>Control the speed of a steady beat, getting</w:t>
            </w:r>
            <w:r w:rsidR="05849116">
              <w:t xml:space="preserve"> </w:t>
            </w:r>
            <w:r>
              <w:t>faster and getting slower.</w:t>
            </w:r>
          </w:p>
          <w:p w14:paraId="30FC6F4A" w14:textId="0088561B" w:rsidR="24D75EFE" w:rsidRDefault="0E2D332D" w:rsidP="24D75EFE">
            <w:pPr>
              <w:spacing w:line="259" w:lineRule="auto"/>
            </w:pPr>
            <w:r>
              <w:t>Direct the class in controlling the speed of a</w:t>
            </w:r>
            <w:r w:rsidR="34216B2B">
              <w:t xml:space="preserve"> </w:t>
            </w:r>
            <w:r>
              <w:t>steady beat in a class performance.</w:t>
            </w:r>
          </w:p>
          <w:p w14:paraId="39B52416" w14:textId="5807C04C" w:rsidR="24D75EFE" w:rsidRDefault="0E2D332D" w:rsidP="24D75EFE">
            <w:pPr>
              <w:spacing w:line="259" w:lineRule="auto"/>
            </w:pPr>
            <w:r>
              <w:t>Recognise the connection between tempi</w:t>
            </w:r>
            <w:r w:rsidR="1A454402">
              <w:t xml:space="preserve"> </w:t>
            </w:r>
            <w:r>
              <w:t>and musical styles.</w:t>
            </w:r>
          </w:p>
          <w:p w14:paraId="39FA57C3" w14:textId="323850B1" w:rsidR="24D75EFE" w:rsidRDefault="0E2D332D" w:rsidP="24D75EFE">
            <w:pPr>
              <w:spacing w:line="259" w:lineRule="auto"/>
            </w:pPr>
            <w:r>
              <w:t>Recognise an effective use of tempo at the</w:t>
            </w:r>
            <w:r w:rsidR="0C7CF0B6">
              <w:t xml:space="preserve"> </w:t>
            </w:r>
            <w:r>
              <w:t>end of a song.</w:t>
            </w:r>
          </w:p>
          <w:p w14:paraId="67669E42" w14:textId="7461B36F" w:rsidR="6EAEDCBB" w:rsidRDefault="6EAEDCBB" w:rsidP="24D75EFE">
            <w:pPr>
              <w:spacing w:line="259" w:lineRule="auto"/>
            </w:pPr>
          </w:p>
          <w:p w14:paraId="09ADDB46" w14:textId="491B21A4" w:rsidR="24D75EFE" w:rsidRDefault="352A6378" w:rsidP="410CC96E">
            <w:pPr>
              <w:spacing w:line="259" w:lineRule="auto"/>
              <w:rPr>
                <w:b/>
                <w:bCs/>
              </w:rPr>
            </w:pPr>
            <w:r w:rsidRPr="410CC96E">
              <w:rPr>
                <w:b/>
                <w:bCs/>
              </w:rPr>
              <w:t>Dynamics</w:t>
            </w:r>
          </w:p>
          <w:p w14:paraId="7B5408A4" w14:textId="7A145424" w:rsidR="367D4AA5" w:rsidRDefault="42DE3401" w:rsidP="24D75EFE">
            <w:pPr>
              <w:spacing w:line="259" w:lineRule="auto"/>
            </w:pPr>
            <w:r>
              <w:t>Identify how dynamics change the mood</w:t>
            </w:r>
            <w:r w:rsidR="6DF74E56">
              <w:t xml:space="preserve"> </w:t>
            </w:r>
            <w:r>
              <w:t>and feel of music using vocabulary: forte,</w:t>
            </w:r>
            <w:r w:rsidR="5CF9817F">
              <w:t xml:space="preserve"> </w:t>
            </w:r>
            <w:r>
              <w:t>piano, mezzo forte, mezzo piano, crescendo</w:t>
            </w:r>
            <w:r w:rsidR="301D5E2C">
              <w:t xml:space="preserve"> </w:t>
            </w:r>
            <w:r>
              <w:t>and diminuendo.</w:t>
            </w:r>
          </w:p>
          <w:p w14:paraId="5D88C2A2" w14:textId="2EFC37A5" w:rsidR="367D4AA5" w:rsidRDefault="42DE3401" w:rsidP="24D75EFE">
            <w:pPr>
              <w:spacing w:line="259" w:lineRule="auto"/>
            </w:pPr>
            <w:r>
              <w:t>Identify how dynamics can support the</w:t>
            </w:r>
            <w:r w:rsidR="7F3EB8D5">
              <w:t xml:space="preserve"> </w:t>
            </w:r>
            <w:r>
              <w:t xml:space="preserve">structure of a song or piece of music, </w:t>
            </w:r>
            <w:proofErr w:type="spellStart"/>
            <w:r>
              <w:t>eg</w:t>
            </w:r>
            <w:proofErr w:type="spellEnd"/>
            <w:r w:rsidR="5C0200E5">
              <w:t xml:space="preserve"> </w:t>
            </w:r>
            <w:r>
              <w:t>diminuendo leading into a new section and</w:t>
            </w:r>
            <w:r w:rsidR="24E5B713">
              <w:t xml:space="preserve"> </w:t>
            </w:r>
            <w:r>
              <w:t>change of mood.</w:t>
            </w:r>
          </w:p>
          <w:p w14:paraId="50D4E610" w14:textId="525AAA8A" w:rsidR="367D4AA5" w:rsidRDefault="42DE3401" w:rsidP="24D75EFE">
            <w:pPr>
              <w:spacing w:line="259" w:lineRule="auto"/>
            </w:pPr>
            <w:r>
              <w:t>Identify the connection between dynamics</w:t>
            </w:r>
            <w:r w:rsidR="08043C20">
              <w:t xml:space="preserve"> </w:t>
            </w:r>
            <w:r>
              <w:t xml:space="preserve">and texture, </w:t>
            </w:r>
            <w:proofErr w:type="spellStart"/>
            <w:r>
              <w:t>eg</w:t>
            </w:r>
            <w:proofErr w:type="spellEnd"/>
            <w:r>
              <w:t xml:space="preserve"> adding more players and/or</w:t>
            </w:r>
            <w:r w:rsidR="320F1835">
              <w:t xml:space="preserve"> </w:t>
            </w:r>
            <w:r>
              <w:t>singers makes the music louder.</w:t>
            </w:r>
          </w:p>
          <w:p w14:paraId="6A94B07F" w14:textId="3A890C00" w:rsidR="410CC96E" w:rsidRDefault="410CC96E" w:rsidP="410CC96E">
            <w:pPr>
              <w:spacing w:line="259" w:lineRule="auto"/>
            </w:pPr>
          </w:p>
          <w:p w14:paraId="53D73643" w14:textId="503A9E7C" w:rsidR="24D75EFE" w:rsidRDefault="352A6378" w:rsidP="410CC96E">
            <w:pPr>
              <w:spacing w:line="259" w:lineRule="auto"/>
              <w:rPr>
                <w:b/>
                <w:bCs/>
              </w:rPr>
            </w:pPr>
            <w:r w:rsidRPr="410CC96E">
              <w:rPr>
                <w:b/>
                <w:bCs/>
              </w:rPr>
              <w:t xml:space="preserve">Timbre </w:t>
            </w:r>
          </w:p>
          <w:p w14:paraId="0CDDB572" w14:textId="2B3D84B5" w:rsidR="1BE274ED" w:rsidRDefault="12B3F4EA" w:rsidP="24D75EFE">
            <w:pPr>
              <w:spacing w:line="259" w:lineRule="auto"/>
            </w:pPr>
            <w:r>
              <w:t>Recognise the following ensembles:</w:t>
            </w:r>
          </w:p>
          <w:p w14:paraId="6FBD8882" w14:textId="003F531C" w:rsidR="1BE274ED" w:rsidRDefault="12B3F4EA" w:rsidP="24D75EFE">
            <w:pPr>
              <w:spacing w:line="259" w:lineRule="auto"/>
            </w:pPr>
            <w:r>
              <w:t>• Pop group</w:t>
            </w:r>
          </w:p>
          <w:p w14:paraId="21F6ED7E" w14:textId="1147AB80" w:rsidR="1BE274ED" w:rsidRDefault="12B3F4EA" w:rsidP="24D75EFE">
            <w:pPr>
              <w:spacing w:line="259" w:lineRule="auto"/>
            </w:pPr>
            <w:r>
              <w:t>• A Cappella group</w:t>
            </w:r>
          </w:p>
          <w:p w14:paraId="670D6ED0" w14:textId="49DAB7F6" w:rsidR="1BE274ED" w:rsidRDefault="12B3F4EA" w:rsidP="24D75EFE">
            <w:pPr>
              <w:spacing w:line="259" w:lineRule="auto"/>
            </w:pPr>
            <w:r>
              <w:t>• Gospel choir</w:t>
            </w:r>
          </w:p>
          <w:p w14:paraId="2A1083F0" w14:textId="6279DB77" w:rsidR="1BE274ED" w:rsidRDefault="12B3F4EA" w:rsidP="24D75EFE">
            <w:pPr>
              <w:spacing w:line="259" w:lineRule="auto"/>
            </w:pPr>
            <w:r>
              <w:t>Identify instruments that add particular</w:t>
            </w:r>
            <w:r w:rsidR="03A7B9B6">
              <w:t xml:space="preserve"> </w:t>
            </w:r>
            <w:r>
              <w:t>colour to a song or piece of music.</w:t>
            </w:r>
            <w:r w:rsidR="204CE6F2">
              <w:t xml:space="preserve"> t</w:t>
            </w:r>
            <w:r>
              <w:t>he following instruments by ear</w:t>
            </w:r>
          </w:p>
          <w:p w14:paraId="6B537ADF" w14:textId="2D5F97CB" w:rsidR="1BE274ED" w:rsidRDefault="12B3F4EA" w:rsidP="24D75EFE">
            <w:pPr>
              <w:spacing w:line="259" w:lineRule="auto"/>
            </w:pPr>
            <w:r>
              <w:t>and through a range of media:</w:t>
            </w:r>
          </w:p>
          <w:p w14:paraId="3042FD6A" w14:textId="1E7F389F" w:rsidR="1BE274ED" w:rsidRDefault="12B3F4EA" w:rsidP="24D75EFE">
            <w:pPr>
              <w:spacing w:line="259" w:lineRule="auto"/>
            </w:pPr>
            <w:r>
              <w:t>• Band instruments such as keyboard,</w:t>
            </w:r>
            <w:r w:rsidR="1A23BBF2">
              <w:t xml:space="preserve"> </w:t>
            </w:r>
            <w:r>
              <w:t>electric or Hammond organ, saxophone,</w:t>
            </w:r>
            <w:r w:rsidR="077F3CA8">
              <w:t xml:space="preserve"> </w:t>
            </w:r>
            <w:r>
              <w:t>trumpet, electric guitar, electric bass guitar,</w:t>
            </w:r>
            <w:r w:rsidR="077F3CA8">
              <w:t xml:space="preserve"> </w:t>
            </w:r>
            <w:r>
              <w:t>drum kit, vocals, drum machine and</w:t>
            </w:r>
          </w:p>
          <w:p w14:paraId="0CFF51CB" w14:textId="78997AB0" w:rsidR="1BE274ED" w:rsidRDefault="12B3F4EA" w:rsidP="24D75EFE">
            <w:pPr>
              <w:spacing w:line="259" w:lineRule="auto"/>
            </w:pPr>
            <w:r>
              <w:t>synthesizer.</w:t>
            </w:r>
          </w:p>
          <w:p w14:paraId="1747ED9F" w14:textId="0C1C84EE" w:rsidR="1BE274ED" w:rsidRDefault="12B3F4EA" w:rsidP="24D75EFE">
            <w:pPr>
              <w:spacing w:line="259" w:lineRule="auto"/>
            </w:pPr>
            <w:r>
              <w:t>• Instruments of the orchestra from the</w:t>
            </w:r>
            <w:r w:rsidR="67B38D2A">
              <w:t xml:space="preserve"> </w:t>
            </w:r>
            <w:r>
              <w:t>strings,</w:t>
            </w:r>
            <w:r w:rsidR="3A19267A">
              <w:t xml:space="preserve"> </w:t>
            </w:r>
            <w:r>
              <w:t>woodwind, brass and tuned and</w:t>
            </w:r>
            <w:r w:rsidR="479D6E24">
              <w:t xml:space="preserve"> </w:t>
            </w:r>
            <w:r>
              <w:t>untuned percussion families, particularly</w:t>
            </w:r>
            <w:r w:rsidR="3CFE2FC1">
              <w:t xml:space="preserve"> </w:t>
            </w:r>
            <w:r>
              <w:t>violin, cello, double bass, flute, clarinet,</w:t>
            </w:r>
            <w:r w:rsidR="32C33F8D">
              <w:t xml:space="preserve"> </w:t>
            </w:r>
            <w:r>
              <w:t>oboe, saxophone, trumpet, trombone,</w:t>
            </w:r>
            <w:r w:rsidR="688ABF0B">
              <w:t xml:space="preserve"> </w:t>
            </w:r>
            <w:r>
              <w:t>French horn, tuba, drums (timpani),</w:t>
            </w:r>
            <w:r w:rsidR="040D489C">
              <w:t xml:space="preserve"> </w:t>
            </w:r>
            <w:r>
              <w:t>glockenspiel, xylophone and piano.</w:t>
            </w:r>
            <w:r w:rsidR="347B24A3">
              <w:t xml:space="preserve"> </w:t>
            </w:r>
          </w:p>
          <w:p w14:paraId="291D7BE9" w14:textId="3F963236" w:rsidR="1BE274ED" w:rsidRDefault="12B3F4EA" w:rsidP="24D75EFE">
            <w:pPr>
              <w:spacing w:line="259" w:lineRule="auto"/>
            </w:pPr>
            <w:r>
              <w:t>• Other instruments such as steel pans,</w:t>
            </w:r>
            <w:r w:rsidR="10F738BA">
              <w:t xml:space="preserve"> </w:t>
            </w:r>
            <w:r>
              <w:t>harmonica, banjo and accordion.</w:t>
            </w:r>
          </w:p>
          <w:p w14:paraId="1DF238B4" w14:textId="71C59E4F" w:rsidR="410CC96E" w:rsidRDefault="410CC96E" w:rsidP="410CC96E">
            <w:pPr>
              <w:spacing w:line="259" w:lineRule="auto"/>
            </w:pPr>
          </w:p>
          <w:p w14:paraId="293C2ECC" w14:textId="1B829D9C" w:rsidR="24D75EFE" w:rsidRDefault="352A6378" w:rsidP="410CC96E">
            <w:pPr>
              <w:spacing w:line="259" w:lineRule="auto"/>
              <w:rPr>
                <w:b/>
                <w:bCs/>
              </w:rPr>
            </w:pPr>
            <w:r w:rsidRPr="410CC96E">
              <w:rPr>
                <w:b/>
                <w:bCs/>
              </w:rPr>
              <w:t xml:space="preserve">Texture </w:t>
            </w:r>
          </w:p>
          <w:p w14:paraId="2B080AC9" w14:textId="215FF809" w:rsidR="5E04E182" w:rsidRDefault="1ED588C6" w:rsidP="24D75EFE">
            <w:pPr>
              <w:spacing w:line="259" w:lineRule="auto"/>
            </w:pPr>
            <w:r>
              <w:t>Sing and play instruments in different-sized</w:t>
            </w:r>
            <w:r w:rsidR="47E937B9">
              <w:t xml:space="preserve"> </w:t>
            </w:r>
            <w:r>
              <w:t>groups.</w:t>
            </w:r>
          </w:p>
          <w:p w14:paraId="37539918" w14:textId="77B379BA" w:rsidR="5E04E182" w:rsidRDefault="1ED588C6" w:rsidP="24D75EFE">
            <w:pPr>
              <w:spacing w:line="259" w:lineRule="auto"/>
            </w:pPr>
            <w:r>
              <w:lastRenderedPageBreak/>
              <w:t>Identify solos and instrumental breaks in</w:t>
            </w:r>
            <w:r w:rsidR="2486916C">
              <w:t xml:space="preserve"> </w:t>
            </w:r>
            <w:r>
              <w:t>songs and music.</w:t>
            </w:r>
          </w:p>
          <w:p w14:paraId="0E55A515" w14:textId="6FF4E074" w:rsidR="5E04E182" w:rsidRDefault="1ED588C6" w:rsidP="24D75EFE">
            <w:pPr>
              <w:spacing w:line="259" w:lineRule="auto"/>
            </w:pPr>
            <w:r>
              <w:t>Talk about solo voices, backing vocals and</w:t>
            </w:r>
            <w:r w:rsidR="41BF7F75">
              <w:t xml:space="preserve"> </w:t>
            </w:r>
            <w:r>
              <w:t>different vocal textures.</w:t>
            </w:r>
          </w:p>
          <w:p w14:paraId="2120509B" w14:textId="047A0239" w:rsidR="5E04E182" w:rsidRDefault="1ED588C6" w:rsidP="24D75EFE">
            <w:pPr>
              <w:spacing w:line="259" w:lineRule="auto"/>
            </w:pPr>
            <w:r>
              <w:t>Refer to repeated rhythmic or melodic</w:t>
            </w:r>
            <w:r w:rsidR="31FD766C">
              <w:t xml:space="preserve"> </w:t>
            </w:r>
            <w:r>
              <w:t>patterns as riffs/</w:t>
            </w:r>
            <w:proofErr w:type="spellStart"/>
            <w:r>
              <w:t>ostinati</w:t>
            </w:r>
            <w:proofErr w:type="spellEnd"/>
            <w:r>
              <w:t>.</w:t>
            </w:r>
          </w:p>
          <w:p w14:paraId="457C2159" w14:textId="5782EADF" w:rsidR="5E04E182" w:rsidRDefault="1ED588C6" w:rsidP="24D75EFE">
            <w:pPr>
              <w:spacing w:line="259" w:lineRule="auto"/>
            </w:pPr>
            <w:r>
              <w:t>Talk about the different textures created by</w:t>
            </w:r>
            <w:r w:rsidR="3B0EBF45">
              <w:t xml:space="preserve"> </w:t>
            </w:r>
            <w:r>
              <w:t>intervals and chords.</w:t>
            </w:r>
          </w:p>
          <w:p w14:paraId="78F3255D" w14:textId="6DEC9107" w:rsidR="5E04E182" w:rsidRDefault="1ED588C6" w:rsidP="24D75EFE">
            <w:pPr>
              <w:spacing w:line="259" w:lineRule="auto"/>
            </w:pPr>
            <w:r>
              <w:t>Understand how texture builds throughout</w:t>
            </w:r>
            <w:r w:rsidR="0BB82CB2">
              <w:t xml:space="preserve"> </w:t>
            </w:r>
            <w:r>
              <w:t>a piece as voices are layered.</w:t>
            </w:r>
          </w:p>
          <w:p w14:paraId="1951C9FD" w14:textId="53AEB25E" w:rsidR="24D75EFE" w:rsidRDefault="24D75EFE" w:rsidP="24D75EFE">
            <w:pPr>
              <w:spacing w:line="259" w:lineRule="auto"/>
            </w:pPr>
          </w:p>
          <w:p w14:paraId="35886750" w14:textId="167C887D" w:rsidR="24D75EFE" w:rsidRDefault="352A6378" w:rsidP="410CC96E">
            <w:pPr>
              <w:spacing w:line="259" w:lineRule="auto"/>
              <w:rPr>
                <w:b/>
                <w:bCs/>
              </w:rPr>
            </w:pPr>
            <w:r w:rsidRPr="410CC96E">
              <w:rPr>
                <w:b/>
                <w:bCs/>
              </w:rPr>
              <w:t xml:space="preserve">Structure </w:t>
            </w:r>
          </w:p>
          <w:p w14:paraId="069C0623" w14:textId="7BEED599" w:rsidR="03351B7D" w:rsidRDefault="0C2F5190" w:rsidP="24D75EFE">
            <w:pPr>
              <w:spacing w:line="259" w:lineRule="auto"/>
            </w:pPr>
            <w:r>
              <w:t>Talk about how musical styles often have</w:t>
            </w:r>
            <w:r w:rsidR="6EDCC8B4">
              <w:t xml:space="preserve"> </w:t>
            </w:r>
            <w:r>
              <w:t xml:space="preserve">the same musical structure, </w:t>
            </w:r>
            <w:proofErr w:type="spellStart"/>
            <w:r>
              <w:t>eg</w:t>
            </w:r>
            <w:proofErr w:type="spellEnd"/>
            <w:r>
              <w:t xml:space="preserve"> Folk music:</w:t>
            </w:r>
            <w:r w:rsidR="7DA28918">
              <w:t xml:space="preserve"> </w:t>
            </w:r>
            <w:r>
              <w:t>verse and chorus; Rock and Pop music:</w:t>
            </w:r>
            <w:r w:rsidR="2F4FDFD3">
              <w:t xml:space="preserve"> </w:t>
            </w:r>
            <w:r>
              <w:t>verse, chorus, bridge and instrumental</w:t>
            </w:r>
            <w:r w:rsidR="3046542A">
              <w:t xml:space="preserve"> </w:t>
            </w:r>
            <w:r w:rsidR="2F4FDFD3">
              <w:t>B</w:t>
            </w:r>
            <w:r>
              <w:t>reak.</w:t>
            </w:r>
            <w:r w:rsidR="2F4FDFD3">
              <w:t xml:space="preserve"> </w:t>
            </w:r>
          </w:p>
          <w:p w14:paraId="4D7EDEDE" w14:textId="024039B4" w:rsidR="03351B7D" w:rsidRDefault="0C2F5190" w:rsidP="24D75EFE">
            <w:pPr>
              <w:spacing w:line="259" w:lineRule="auto"/>
            </w:pPr>
            <w:r>
              <w:t>Talk about the purpose of musical</w:t>
            </w:r>
            <w:r w:rsidR="65A77808">
              <w:t xml:space="preserve"> </w:t>
            </w:r>
            <w:r>
              <w:t>structures.</w:t>
            </w:r>
          </w:p>
          <w:p w14:paraId="03437AC8" w14:textId="6843826B" w:rsidR="03351B7D" w:rsidRDefault="0C2F5190" w:rsidP="24D75EFE">
            <w:pPr>
              <w:spacing w:line="259" w:lineRule="auto"/>
            </w:pPr>
            <w:r>
              <w:t>Identify where changes in texture and</w:t>
            </w:r>
            <w:r w:rsidR="574D2966">
              <w:t xml:space="preserve"> </w:t>
            </w:r>
            <w:r>
              <w:t>tonality help emphasize the contrasting</w:t>
            </w:r>
            <w:r w:rsidR="172FDFF2">
              <w:t xml:space="preserve"> </w:t>
            </w:r>
            <w:r>
              <w:t>sections in a song.</w:t>
            </w:r>
          </w:p>
          <w:p w14:paraId="1CFF36DC" w14:textId="78ACE723" w:rsidR="03351B7D" w:rsidRDefault="0C2F5190" w:rsidP="24D75EFE">
            <w:pPr>
              <w:spacing w:line="259" w:lineRule="auto"/>
            </w:pPr>
            <w:r>
              <w:t>Recognise that changing the tonality at</w:t>
            </w:r>
            <w:r w:rsidR="57AE0A20">
              <w:t xml:space="preserve"> </w:t>
            </w:r>
            <w:r>
              <w:t>different points within the song creates</w:t>
            </w:r>
            <w:r w:rsidR="1C0EFE3B">
              <w:t xml:space="preserve"> </w:t>
            </w:r>
            <w:r>
              <w:t>different sections to the structure.</w:t>
            </w:r>
          </w:p>
          <w:p w14:paraId="7BA97301" w14:textId="484E3A1C" w:rsidR="24D75EFE" w:rsidRDefault="24D75EFE" w:rsidP="24D75EFE"/>
        </w:tc>
        <w:tc>
          <w:tcPr>
            <w:tcW w:w="6880" w:type="dxa"/>
          </w:tcPr>
          <w:p w14:paraId="09BF8CB4" w14:textId="6F474386" w:rsidR="7D4E2437" w:rsidRDefault="3B49E3D6" w:rsidP="24D75EFE">
            <w:r>
              <w:rPr>
                <w:noProof/>
              </w:rPr>
              <w:lastRenderedPageBreak/>
              <w:drawing>
                <wp:inline distT="0" distB="0" distL="0" distR="0" wp14:anchorId="402AE808" wp14:editId="6B58F426">
                  <wp:extent cx="3889905" cy="2367322"/>
                  <wp:effectExtent l="0" t="0" r="0" b="0"/>
                  <wp:docPr id="1518456301" name="Picture 1518456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extLst>
                              <a:ext uri="{28A0092B-C50C-407E-A947-70E740481C1C}">
                                <a14:useLocalDpi xmlns:a14="http://schemas.microsoft.com/office/drawing/2010/main" val="0"/>
                              </a:ext>
                            </a:extLst>
                          </a:blip>
                          <a:srcRect l="10013" t="23809" r="27202" b="8333"/>
                          <a:stretch>
                            <a:fillRect/>
                          </a:stretch>
                        </pic:blipFill>
                        <pic:spPr>
                          <a:xfrm>
                            <a:off x="0" y="0"/>
                            <a:ext cx="3889905" cy="2367322"/>
                          </a:xfrm>
                          <a:prstGeom prst="rect">
                            <a:avLst/>
                          </a:prstGeom>
                        </pic:spPr>
                      </pic:pic>
                    </a:graphicData>
                  </a:graphic>
                </wp:inline>
              </w:drawing>
            </w:r>
          </w:p>
        </w:tc>
      </w:tr>
      <w:tr w:rsidR="24D75EFE" w14:paraId="1C250C82" w14:textId="77777777" w:rsidTr="7712EFF8">
        <w:trPr>
          <w:trHeight w:val="2727"/>
        </w:trPr>
        <w:tc>
          <w:tcPr>
            <w:tcW w:w="1389" w:type="dxa"/>
          </w:tcPr>
          <w:p w14:paraId="1F5F35B8" w14:textId="3F1E8E81" w:rsidR="24D75EFE" w:rsidRDefault="24D75EFE" w:rsidP="24D75EFE">
            <w:pPr>
              <w:rPr>
                <w:rFonts w:ascii="Calibri" w:eastAsia="Calibri" w:hAnsi="Calibri" w:cs="Calibri"/>
              </w:rPr>
            </w:pPr>
            <w:r w:rsidRPr="24D75EFE">
              <w:rPr>
                <w:rFonts w:ascii="Calibri" w:eastAsia="Calibri" w:hAnsi="Calibri" w:cs="Calibri"/>
              </w:rPr>
              <w:t xml:space="preserve">Unit 2 – </w:t>
            </w:r>
            <w:r w:rsidR="64D30546" w:rsidRPr="24D75EFE">
              <w:rPr>
                <w:rFonts w:ascii="Calibri" w:eastAsia="Calibri" w:hAnsi="Calibri" w:cs="Calibri"/>
                <w:b/>
                <w:bCs/>
              </w:rPr>
              <w:t>Understanding structure and form</w:t>
            </w:r>
            <w:r w:rsidR="64D30546" w:rsidRPr="24D75EFE">
              <w:rPr>
                <w:rFonts w:ascii="Calibri" w:eastAsia="Calibri" w:hAnsi="Calibri" w:cs="Calibri"/>
              </w:rPr>
              <w:t xml:space="preserve"> How does music connect us with our past? </w:t>
            </w:r>
          </w:p>
        </w:tc>
        <w:tc>
          <w:tcPr>
            <w:tcW w:w="7350" w:type="dxa"/>
          </w:tcPr>
          <w:p w14:paraId="0E565361" w14:textId="19821557" w:rsidR="3226C55A" w:rsidRDefault="1B722B9A" w:rsidP="24D75EFE">
            <w:r>
              <w:rPr>
                <w:noProof/>
              </w:rPr>
              <w:drawing>
                <wp:inline distT="0" distB="0" distL="0" distR="0" wp14:anchorId="7112E3A9" wp14:editId="1CD6AA71">
                  <wp:extent cx="4540316" cy="2218054"/>
                  <wp:effectExtent l="0" t="0" r="0" b="0"/>
                  <wp:docPr id="1287754486" name="Picture 1287754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extLst>
                              <a:ext uri="{28A0092B-C50C-407E-A947-70E740481C1C}">
                                <a14:useLocalDpi xmlns:a14="http://schemas.microsoft.com/office/drawing/2010/main" val="0"/>
                              </a:ext>
                            </a:extLst>
                          </a:blip>
                          <a:srcRect l="12777" t="21975" r="26666" b="25432"/>
                          <a:stretch>
                            <a:fillRect/>
                          </a:stretch>
                        </pic:blipFill>
                        <pic:spPr>
                          <a:xfrm>
                            <a:off x="0" y="0"/>
                            <a:ext cx="4540316" cy="2218054"/>
                          </a:xfrm>
                          <a:prstGeom prst="rect">
                            <a:avLst/>
                          </a:prstGeom>
                        </pic:spPr>
                      </pic:pic>
                    </a:graphicData>
                  </a:graphic>
                </wp:inline>
              </w:drawing>
            </w:r>
          </w:p>
        </w:tc>
        <w:tc>
          <w:tcPr>
            <w:tcW w:w="6870" w:type="dxa"/>
            <w:vMerge/>
          </w:tcPr>
          <w:p w14:paraId="18258AAF" w14:textId="77777777" w:rsidR="005D2E3F" w:rsidRDefault="005D2E3F"/>
        </w:tc>
        <w:tc>
          <w:tcPr>
            <w:tcW w:w="6880" w:type="dxa"/>
          </w:tcPr>
          <w:p w14:paraId="0D059801" w14:textId="6165AD6E" w:rsidR="4F8B8C1D" w:rsidRDefault="052445BC" w:rsidP="24D75EFE">
            <w:r>
              <w:rPr>
                <w:noProof/>
              </w:rPr>
              <w:drawing>
                <wp:inline distT="0" distB="0" distL="0" distR="0" wp14:anchorId="6BBD11F7" wp14:editId="10AC06A7">
                  <wp:extent cx="3852761" cy="2226941"/>
                  <wp:effectExtent l="0" t="0" r="0" b="0"/>
                  <wp:docPr id="1757347580" name="Picture 1757347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extLst>
                              <a:ext uri="{28A0092B-C50C-407E-A947-70E740481C1C}">
                                <a14:useLocalDpi xmlns:a14="http://schemas.microsoft.com/office/drawing/2010/main" val="0"/>
                              </a:ext>
                            </a:extLst>
                          </a:blip>
                          <a:srcRect l="9345" t="28571" r="26869" b="5952"/>
                          <a:stretch>
                            <a:fillRect/>
                          </a:stretch>
                        </pic:blipFill>
                        <pic:spPr>
                          <a:xfrm>
                            <a:off x="0" y="0"/>
                            <a:ext cx="3852761" cy="2226941"/>
                          </a:xfrm>
                          <a:prstGeom prst="rect">
                            <a:avLst/>
                          </a:prstGeom>
                        </pic:spPr>
                      </pic:pic>
                    </a:graphicData>
                  </a:graphic>
                </wp:inline>
              </w:drawing>
            </w:r>
          </w:p>
        </w:tc>
      </w:tr>
      <w:tr w:rsidR="24D75EFE" w14:paraId="63397751" w14:textId="77777777" w:rsidTr="7712EFF8">
        <w:trPr>
          <w:trHeight w:val="300"/>
        </w:trPr>
        <w:tc>
          <w:tcPr>
            <w:tcW w:w="1389" w:type="dxa"/>
          </w:tcPr>
          <w:p w14:paraId="3250461E" w14:textId="1F36DACE" w:rsidR="24D75EFE" w:rsidRDefault="24D75EFE" w:rsidP="24D75EFE">
            <w:pPr>
              <w:rPr>
                <w:rFonts w:ascii="Calibri" w:eastAsia="Calibri" w:hAnsi="Calibri" w:cs="Calibri"/>
              </w:rPr>
            </w:pPr>
            <w:r w:rsidRPr="24D75EFE">
              <w:rPr>
                <w:rFonts w:ascii="Calibri" w:eastAsia="Calibri" w:hAnsi="Calibri" w:cs="Calibri"/>
              </w:rPr>
              <w:t xml:space="preserve">Unit 3 – </w:t>
            </w:r>
            <w:r w:rsidR="3807EBBA" w:rsidRPr="24D75EFE">
              <w:rPr>
                <w:rFonts w:ascii="Calibri" w:eastAsia="Calibri" w:hAnsi="Calibri" w:cs="Calibri"/>
                <w:b/>
                <w:bCs/>
              </w:rPr>
              <w:t>Gaining confidence through performance</w:t>
            </w:r>
            <w:r w:rsidR="3807EBBA" w:rsidRPr="24D75EFE">
              <w:rPr>
                <w:rFonts w:ascii="Calibri" w:eastAsia="Calibri" w:hAnsi="Calibri" w:cs="Calibri"/>
              </w:rPr>
              <w:t xml:space="preserve"> </w:t>
            </w:r>
            <w:r w:rsidR="3066271C" w:rsidRPr="24D75EFE">
              <w:rPr>
                <w:rFonts w:ascii="Calibri" w:eastAsia="Calibri" w:hAnsi="Calibri" w:cs="Calibri"/>
              </w:rPr>
              <w:t xml:space="preserve">How does music improve our world? </w:t>
            </w:r>
            <w:r w:rsidRPr="24D75EFE">
              <w:rPr>
                <w:rFonts w:ascii="Calibri" w:eastAsia="Calibri" w:hAnsi="Calibri" w:cs="Calibri"/>
              </w:rPr>
              <w:t xml:space="preserve"> </w:t>
            </w:r>
          </w:p>
        </w:tc>
        <w:tc>
          <w:tcPr>
            <w:tcW w:w="7350" w:type="dxa"/>
          </w:tcPr>
          <w:p w14:paraId="48497C7F" w14:textId="69F720B5" w:rsidR="185CBA6E" w:rsidRDefault="0F78099F" w:rsidP="24D75EFE">
            <w:r>
              <w:rPr>
                <w:noProof/>
              </w:rPr>
              <w:drawing>
                <wp:inline distT="0" distB="0" distL="0" distR="0" wp14:anchorId="49F24013" wp14:editId="31B7C2F7">
                  <wp:extent cx="4158556" cy="2479706"/>
                  <wp:effectExtent l="0" t="0" r="0" b="0"/>
                  <wp:docPr id="1387353937" name="Picture 1387353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extLst>
                              <a:ext uri="{28A0092B-C50C-407E-A947-70E740481C1C}">
                                <a14:useLocalDpi xmlns:a14="http://schemas.microsoft.com/office/drawing/2010/main" val="0"/>
                              </a:ext>
                            </a:extLst>
                          </a:blip>
                          <a:srcRect l="13055" t="21728" r="27083" b="14814"/>
                          <a:stretch>
                            <a:fillRect/>
                          </a:stretch>
                        </pic:blipFill>
                        <pic:spPr>
                          <a:xfrm>
                            <a:off x="0" y="0"/>
                            <a:ext cx="4158556" cy="2479706"/>
                          </a:xfrm>
                          <a:prstGeom prst="rect">
                            <a:avLst/>
                          </a:prstGeom>
                        </pic:spPr>
                      </pic:pic>
                    </a:graphicData>
                  </a:graphic>
                </wp:inline>
              </w:drawing>
            </w:r>
          </w:p>
        </w:tc>
        <w:tc>
          <w:tcPr>
            <w:tcW w:w="6870" w:type="dxa"/>
            <w:vMerge/>
          </w:tcPr>
          <w:p w14:paraId="4993C4F8" w14:textId="77777777" w:rsidR="005D2E3F" w:rsidRDefault="005D2E3F"/>
        </w:tc>
        <w:tc>
          <w:tcPr>
            <w:tcW w:w="6880" w:type="dxa"/>
          </w:tcPr>
          <w:p w14:paraId="7392C937" w14:textId="64791220" w:rsidR="6030AB66" w:rsidRDefault="4EC6CBB7" w:rsidP="24D75EFE">
            <w:r>
              <w:rPr>
                <w:noProof/>
              </w:rPr>
              <w:drawing>
                <wp:inline distT="0" distB="0" distL="0" distR="0" wp14:anchorId="0E214405" wp14:editId="7BF5BDE6">
                  <wp:extent cx="3835866" cy="2416384"/>
                  <wp:effectExtent l="0" t="0" r="0" b="0"/>
                  <wp:docPr id="466922047" name="Picture 466922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extLst>
                              <a:ext uri="{28A0092B-C50C-407E-A947-70E740481C1C}">
                                <a14:useLocalDpi xmlns:a14="http://schemas.microsoft.com/office/drawing/2010/main" val="0"/>
                              </a:ext>
                            </a:extLst>
                          </a:blip>
                          <a:srcRect l="10514" t="21428" r="26702" b="8333"/>
                          <a:stretch>
                            <a:fillRect/>
                          </a:stretch>
                        </pic:blipFill>
                        <pic:spPr>
                          <a:xfrm>
                            <a:off x="0" y="0"/>
                            <a:ext cx="3835866" cy="2416384"/>
                          </a:xfrm>
                          <a:prstGeom prst="rect">
                            <a:avLst/>
                          </a:prstGeom>
                        </pic:spPr>
                      </pic:pic>
                    </a:graphicData>
                  </a:graphic>
                </wp:inline>
              </w:drawing>
            </w:r>
          </w:p>
        </w:tc>
      </w:tr>
      <w:tr w:rsidR="24D75EFE" w14:paraId="7018FFC7" w14:textId="77777777" w:rsidTr="7712EFF8">
        <w:trPr>
          <w:trHeight w:val="300"/>
        </w:trPr>
        <w:tc>
          <w:tcPr>
            <w:tcW w:w="1389" w:type="dxa"/>
          </w:tcPr>
          <w:p w14:paraId="6FE0AC77" w14:textId="72B73660" w:rsidR="24D75EFE" w:rsidRDefault="24D75EFE" w:rsidP="24D75EFE">
            <w:pPr>
              <w:rPr>
                <w:rFonts w:ascii="Calibri" w:eastAsia="Calibri" w:hAnsi="Calibri" w:cs="Calibri"/>
              </w:rPr>
            </w:pPr>
            <w:r w:rsidRPr="24D75EFE">
              <w:rPr>
                <w:rFonts w:ascii="Calibri" w:eastAsia="Calibri" w:hAnsi="Calibri" w:cs="Calibri"/>
              </w:rPr>
              <w:lastRenderedPageBreak/>
              <w:t xml:space="preserve">Unit 4 – </w:t>
            </w:r>
            <w:r w:rsidR="126510D6" w:rsidRPr="24D75EFE">
              <w:rPr>
                <w:rFonts w:ascii="Calibri" w:eastAsia="Calibri" w:hAnsi="Calibri" w:cs="Calibri"/>
                <w:b/>
                <w:bCs/>
              </w:rPr>
              <w:t>Exploring notation further</w:t>
            </w:r>
            <w:r w:rsidR="126510D6" w:rsidRPr="24D75EFE">
              <w:rPr>
                <w:rFonts w:ascii="Calibri" w:eastAsia="Calibri" w:hAnsi="Calibri" w:cs="Calibri"/>
              </w:rPr>
              <w:t xml:space="preserve"> How does music teach us about our community? </w:t>
            </w:r>
            <w:r w:rsidRPr="24D75EFE">
              <w:rPr>
                <w:rFonts w:ascii="Calibri" w:eastAsia="Calibri" w:hAnsi="Calibri" w:cs="Calibri"/>
              </w:rPr>
              <w:t xml:space="preserve"> </w:t>
            </w:r>
          </w:p>
        </w:tc>
        <w:tc>
          <w:tcPr>
            <w:tcW w:w="7350" w:type="dxa"/>
          </w:tcPr>
          <w:p w14:paraId="605EBDB9" w14:textId="25D52913" w:rsidR="6BFD189C" w:rsidRDefault="081EDB5B" w:rsidP="24D75EFE">
            <w:r>
              <w:rPr>
                <w:noProof/>
              </w:rPr>
              <w:drawing>
                <wp:inline distT="0" distB="0" distL="0" distR="0" wp14:anchorId="442DC220" wp14:editId="7F017F5D">
                  <wp:extent cx="3838589" cy="2460670"/>
                  <wp:effectExtent l="0" t="0" r="0" b="0"/>
                  <wp:docPr id="1229896991" name="Picture 1229896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extLst>
                              <a:ext uri="{28A0092B-C50C-407E-A947-70E740481C1C}">
                                <a14:useLocalDpi xmlns:a14="http://schemas.microsoft.com/office/drawing/2010/main" val="0"/>
                              </a:ext>
                            </a:extLst>
                          </a:blip>
                          <a:srcRect l="13055" t="20493" r="27361" b="11604"/>
                          <a:stretch>
                            <a:fillRect/>
                          </a:stretch>
                        </pic:blipFill>
                        <pic:spPr>
                          <a:xfrm>
                            <a:off x="0" y="0"/>
                            <a:ext cx="3838589" cy="2460670"/>
                          </a:xfrm>
                          <a:prstGeom prst="rect">
                            <a:avLst/>
                          </a:prstGeom>
                        </pic:spPr>
                      </pic:pic>
                    </a:graphicData>
                  </a:graphic>
                </wp:inline>
              </w:drawing>
            </w:r>
          </w:p>
        </w:tc>
        <w:tc>
          <w:tcPr>
            <w:tcW w:w="6870" w:type="dxa"/>
            <w:vMerge/>
          </w:tcPr>
          <w:p w14:paraId="2AFB067D" w14:textId="77777777" w:rsidR="005D2E3F" w:rsidRDefault="005D2E3F"/>
        </w:tc>
        <w:tc>
          <w:tcPr>
            <w:tcW w:w="6880" w:type="dxa"/>
          </w:tcPr>
          <w:p w14:paraId="79C0A46E" w14:textId="78509863" w:rsidR="7BCEF0B0" w:rsidRDefault="2582AF98" w:rsidP="24D75EFE">
            <w:r>
              <w:rPr>
                <w:noProof/>
              </w:rPr>
              <w:drawing>
                <wp:inline distT="0" distB="0" distL="0" distR="0" wp14:anchorId="394D9DF7" wp14:editId="5AF51135">
                  <wp:extent cx="3999165" cy="1938060"/>
                  <wp:effectExtent l="0" t="0" r="0" b="0"/>
                  <wp:docPr id="897988675" name="Picture 897988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cstate="print">
                            <a:extLst>
                              <a:ext uri="{28A0092B-C50C-407E-A947-70E740481C1C}">
                                <a14:useLocalDpi xmlns:a14="http://schemas.microsoft.com/office/drawing/2010/main" val="0"/>
                              </a:ext>
                            </a:extLst>
                          </a:blip>
                          <a:srcRect l="10347" t="25892" r="26368" b="19642"/>
                          <a:stretch>
                            <a:fillRect/>
                          </a:stretch>
                        </pic:blipFill>
                        <pic:spPr>
                          <a:xfrm>
                            <a:off x="0" y="0"/>
                            <a:ext cx="3999165" cy="1938060"/>
                          </a:xfrm>
                          <a:prstGeom prst="rect">
                            <a:avLst/>
                          </a:prstGeom>
                        </pic:spPr>
                      </pic:pic>
                    </a:graphicData>
                  </a:graphic>
                </wp:inline>
              </w:drawing>
            </w:r>
          </w:p>
        </w:tc>
      </w:tr>
      <w:tr w:rsidR="24D75EFE" w14:paraId="2A4B1C33" w14:textId="77777777" w:rsidTr="7712EFF8">
        <w:trPr>
          <w:trHeight w:val="300"/>
        </w:trPr>
        <w:tc>
          <w:tcPr>
            <w:tcW w:w="1389" w:type="dxa"/>
          </w:tcPr>
          <w:p w14:paraId="54FF7A87" w14:textId="61D41135" w:rsidR="24D75EFE" w:rsidRDefault="24D75EFE" w:rsidP="24D75EFE">
            <w:pPr>
              <w:rPr>
                <w:rFonts w:ascii="Calibri" w:eastAsia="Calibri" w:hAnsi="Calibri" w:cs="Calibri"/>
              </w:rPr>
            </w:pPr>
            <w:r w:rsidRPr="24D75EFE">
              <w:rPr>
                <w:rFonts w:ascii="Calibri" w:eastAsia="Calibri" w:hAnsi="Calibri" w:cs="Calibri"/>
              </w:rPr>
              <w:t xml:space="preserve">Unit 5 – </w:t>
            </w:r>
            <w:r w:rsidR="3C405918" w:rsidRPr="24D75EFE">
              <w:rPr>
                <w:rFonts w:ascii="Calibri" w:eastAsia="Calibri" w:hAnsi="Calibri" w:cs="Calibri"/>
                <w:b/>
                <w:bCs/>
              </w:rPr>
              <w:t>Using chords and structure</w:t>
            </w:r>
            <w:r w:rsidR="3C405918" w:rsidRPr="24D75EFE">
              <w:rPr>
                <w:rFonts w:ascii="Calibri" w:eastAsia="Calibri" w:hAnsi="Calibri" w:cs="Calibri"/>
              </w:rPr>
              <w:t xml:space="preserve"> How does music shape our way of life? </w:t>
            </w:r>
          </w:p>
        </w:tc>
        <w:tc>
          <w:tcPr>
            <w:tcW w:w="7350" w:type="dxa"/>
          </w:tcPr>
          <w:p w14:paraId="44857F6C" w14:textId="790A8294" w:rsidR="22BC751C" w:rsidRDefault="7368CD95" w:rsidP="24D75EFE">
            <w:r>
              <w:rPr>
                <w:noProof/>
              </w:rPr>
              <w:drawing>
                <wp:inline distT="0" distB="0" distL="0" distR="0" wp14:anchorId="3299EFC0" wp14:editId="3DD7FE3E">
                  <wp:extent cx="3747247" cy="2451126"/>
                  <wp:effectExtent l="0" t="0" r="0" b="0"/>
                  <wp:docPr id="1155256469" name="Picture 1155256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cstate="print">
                            <a:extLst>
                              <a:ext uri="{28A0092B-C50C-407E-A947-70E740481C1C}">
                                <a14:useLocalDpi xmlns:a14="http://schemas.microsoft.com/office/drawing/2010/main" val="0"/>
                              </a:ext>
                            </a:extLst>
                          </a:blip>
                          <a:srcRect l="13333" t="21481" r="27638" b="9876"/>
                          <a:stretch>
                            <a:fillRect/>
                          </a:stretch>
                        </pic:blipFill>
                        <pic:spPr>
                          <a:xfrm>
                            <a:off x="0" y="0"/>
                            <a:ext cx="3747247" cy="2451126"/>
                          </a:xfrm>
                          <a:prstGeom prst="rect">
                            <a:avLst/>
                          </a:prstGeom>
                        </pic:spPr>
                      </pic:pic>
                    </a:graphicData>
                  </a:graphic>
                </wp:inline>
              </w:drawing>
            </w:r>
          </w:p>
        </w:tc>
        <w:tc>
          <w:tcPr>
            <w:tcW w:w="6870" w:type="dxa"/>
            <w:vMerge/>
          </w:tcPr>
          <w:p w14:paraId="2B219F43" w14:textId="77777777" w:rsidR="005D2E3F" w:rsidRDefault="005D2E3F"/>
        </w:tc>
        <w:tc>
          <w:tcPr>
            <w:tcW w:w="6880" w:type="dxa"/>
          </w:tcPr>
          <w:p w14:paraId="389A430A" w14:textId="0C3969BB" w:rsidR="193C38C1" w:rsidRDefault="2ECB0073" w:rsidP="24D75EFE">
            <w:r>
              <w:rPr>
                <w:noProof/>
              </w:rPr>
              <w:drawing>
                <wp:inline distT="0" distB="0" distL="0" distR="0" wp14:anchorId="405F20A6" wp14:editId="29F0A190">
                  <wp:extent cx="4067223" cy="2285909"/>
                  <wp:effectExtent l="0" t="0" r="0" b="0"/>
                  <wp:docPr id="1575753070" name="Picture 1575753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extLst>
                              <a:ext uri="{28A0092B-C50C-407E-A947-70E740481C1C}">
                                <a14:useLocalDpi xmlns:a14="http://schemas.microsoft.com/office/drawing/2010/main" val="0"/>
                              </a:ext>
                            </a:extLst>
                          </a:blip>
                          <a:srcRect l="10847" t="20833" r="26535" b="16666"/>
                          <a:stretch>
                            <a:fillRect/>
                          </a:stretch>
                        </pic:blipFill>
                        <pic:spPr>
                          <a:xfrm>
                            <a:off x="0" y="0"/>
                            <a:ext cx="4067223" cy="2285909"/>
                          </a:xfrm>
                          <a:prstGeom prst="rect">
                            <a:avLst/>
                          </a:prstGeom>
                        </pic:spPr>
                      </pic:pic>
                    </a:graphicData>
                  </a:graphic>
                </wp:inline>
              </w:drawing>
            </w:r>
          </w:p>
        </w:tc>
      </w:tr>
      <w:tr w:rsidR="24D75EFE" w14:paraId="18E00532" w14:textId="77777777" w:rsidTr="7712EFF8">
        <w:trPr>
          <w:trHeight w:val="300"/>
        </w:trPr>
        <w:tc>
          <w:tcPr>
            <w:tcW w:w="1389" w:type="dxa"/>
          </w:tcPr>
          <w:p w14:paraId="3FDDDDAF" w14:textId="4A0BC61A" w:rsidR="24D75EFE" w:rsidRDefault="24D75EFE" w:rsidP="24D75EFE">
            <w:pPr>
              <w:rPr>
                <w:rFonts w:ascii="Calibri" w:eastAsia="Calibri" w:hAnsi="Calibri" w:cs="Calibri"/>
              </w:rPr>
            </w:pPr>
            <w:r w:rsidRPr="24D75EFE">
              <w:rPr>
                <w:rFonts w:ascii="Calibri" w:eastAsia="Calibri" w:hAnsi="Calibri" w:cs="Calibri"/>
              </w:rPr>
              <w:t>U</w:t>
            </w:r>
            <w:r w:rsidR="77B90FA4" w:rsidRPr="24D75EFE">
              <w:rPr>
                <w:rFonts w:ascii="Calibri" w:eastAsia="Calibri" w:hAnsi="Calibri" w:cs="Calibri"/>
              </w:rPr>
              <w:t xml:space="preserve">nit 6 – </w:t>
            </w:r>
            <w:r w:rsidR="77B90FA4" w:rsidRPr="24D75EFE">
              <w:rPr>
                <w:rFonts w:ascii="Calibri" w:eastAsia="Calibri" w:hAnsi="Calibri" w:cs="Calibri"/>
                <w:b/>
                <w:bCs/>
              </w:rPr>
              <w:t>respecting each other through composition</w:t>
            </w:r>
            <w:r w:rsidR="77B90FA4" w:rsidRPr="24D75EFE">
              <w:rPr>
                <w:rFonts w:ascii="Calibri" w:eastAsia="Calibri" w:hAnsi="Calibri" w:cs="Calibri"/>
              </w:rPr>
              <w:t xml:space="preserve"> </w:t>
            </w:r>
            <w:r w:rsidR="14ABE1C7" w:rsidRPr="24D75EFE">
              <w:rPr>
                <w:rFonts w:ascii="Calibri" w:eastAsia="Calibri" w:hAnsi="Calibri" w:cs="Calibri"/>
              </w:rPr>
              <w:t xml:space="preserve">How does music connect us with the environment? </w:t>
            </w:r>
            <w:r w:rsidRPr="24D75EFE">
              <w:rPr>
                <w:rFonts w:ascii="Calibri" w:eastAsia="Calibri" w:hAnsi="Calibri" w:cs="Calibri"/>
              </w:rPr>
              <w:t xml:space="preserve"> </w:t>
            </w:r>
          </w:p>
        </w:tc>
        <w:tc>
          <w:tcPr>
            <w:tcW w:w="7350" w:type="dxa"/>
          </w:tcPr>
          <w:p w14:paraId="31DAD46B" w14:textId="039BE4A3" w:rsidR="74EEA45C" w:rsidRDefault="504D2169" w:rsidP="24D75EFE">
            <w:r>
              <w:rPr>
                <w:noProof/>
              </w:rPr>
              <w:drawing>
                <wp:inline distT="0" distB="0" distL="0" distR="0" wp14:anchorId="11BD2D2C" wp14:editId="22C0E918">
                  <wp:extent cx="4514880" cy="1917302"/>
                  <wp:effectExtent l="0" t="0" r="0" b="0"/>
                  <wp:docPr id="1320084304" name="Picture 1320084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extLst>
                              <a:ext uri="{28A0092B-C50C-407E-A947-70E740481C1C}">
                                <a14:useLocalDpi xmlns:a14="http://schemas.microsoft.com/office/drawing/2010/main" val="0"/>
                              </a:ext>
                            </a:extLst>
                          </a:blip>
                          <a:srcRect l="12500" t="21111" r="26666" b="32962"/>
                          <a:stretch>
                            <a:fillRect/>
                          </a:stretch>
                        </pic:blipFill>
                        <pic:spPr>
                          <a:xfrm>
                            <a:off x="0" y="0"/>
                            <a:ext cx="4514880" cy="1917302"/>
                          </a:xfrm>
                          <a:prstGeom prst="rect">
                            <a:avLst/>
                          </a:prstGeom>
                        </pic:spPr>
                      </pic:pic>
                    </a:graphicData>
                  </a:graphic>
                </wp:inline>
              </w:drawing>
            </w:r>
          </w:p>
        </w:tc>
        <w:tc>
          <w:tcPr>
            <w:tcW w:w="6870" w:type="dxa"/>
            <w:vMerge/>
          </w:tcPr>
          <w:p w14:paraId="21DBC32D" w14:textId="77777777" w:rsidR="005D2E3F" w:rsidRDefault="005D2E3F"/>
        </w:tc>
        <w:tc>
          <w:tcPr>
            <w:tcW w:w="6880" w:type="dxa"/>
          </w:tcPr>
          <w:p w14:paraId="202ED409" w14:textId="6586A7F6" w:rsidR="5F608D60" w:rsidRDefault="3600147D" w:rsidP="24D75EFE">
            <w:r>
              <w:rPr>
                <w:noProof/>
              </w:rPr>
              <w:drawing>
                <wp:inline distT="0" distB="0" distL="0" distR="0" wp14:anchorId="4A107D5E" wp14:editId="3E137C2C">
                  <wp:extent cx="4080808" cy="2258154"/>
                  <wp:effectExtent l="0" t="0" r="0" b="0"/>
                  <wp:docPr id="349407694" name="Picture 349407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print">
                            <a:extLst>
                              <a:ext uri="{28A0092B-C50C-407E-A947-70E740481C1C}">
                                <a14:useLocalDpi xmlns:a14="http://schemas.microsoft.com/office/drawing/2010/main" val="0"/>
                              </a:ext>
                            </a:extLst>
                          </a:blip>
                          <a:srcRect l="10514" t="25892" r="27703" b="13392"/>
                          <a:stretch>
                            <a:fillRect/>
                          </a:stretch>
                        </pic:blipFill>
                        <pic:spPr>
                          <a:xfrm>
                            <a:off x="0" y="0"/>
                            <a:ext cx="4080808" cy="2258154"/>
                          </a:xfrm>
                          <a:prstGeom prst="rect">
                            <a:avLst/>
                          </a:prstGeom>
                        </pic:spPr>
                      </pic:pic>
                    </a:graphicData>
                  </a:graphic>
                </wp:inline>
              </w:drawing>
            </w:r>
          </w:p>
        </w:tc>
      </w:tr>
    </w:tbl>
    <w:p w14:paraId="7177460A" w14:textId="77777777" w:rsidR="00A334AC" w:rsidRDefault="00A334AC" w:rsidP="7712EFF8">
      <w:pPr>
        <w:spacing w:line="257" w:lineRule="auto"/>
        <w:rPr>
          <w:rFonts w:eastAsiaTheme="minorEastAsia"/>
          <w:sz w:val="24"/>
          <w:szCs w:val="24"/>
        </w:rPr>
      </w:pPr>
    </w:p>
    <w:p w14:paraId="752C1896" w14:textId="77777777" w:rsidR="00A334AC" w:rsidRDefault="00A334AC" w:rsidP="7712EFF8">
      <w:pPr>
        <w:spacing w:line="257" w:lineRule="auto"/>
        <w:rPr>
          <w:rFonts w:eastAsiaTheme="minorEastAsia"/>
          <w:sz w:val="24"/>
          <w:szCs w:val="24"/>
        </w:rPr>
      </w:pPr>
    </w:p>
    <w:p w14:paraId="30C5851B" w14:textId="77777777" w:rsidR="00A334AC" w:rsidRDefault="00A334AC" w:rsidP="7712EFF8">
      <w:pPr>
        <w:spacing w:line="257" w:lineRule="auto"/>
        <w:rPr>
          <w:rFonts w:eastAsiaTheme="minorEastAsia"/>
          <w:sz w:val="24"/>
          <w:szCs w:val="24"/>
        </w:rPr>
      </w:pPr>
    </w:p>
    <w:p w14:paraId="478B1E25" w14:textId="77777777" w:rsidR="00A334AC" w:rsidRDefault="00A334AC" w:rsidP="7712EFF8">
      <w:pPr>
        <w:spacing w:line="257" w:lineRule="auto"/>
        <w:rPr>
          <w:rFonts w:eastAsiaTheme="minorEastAsia"/>
          <w:sz w:val="24"/>
          <w:szCs w:val="24"/>
        </w:rPr>
      </w:pPr>
    </w:p>
    <w:p w14:paraId="71162474" w14:textId="77777777" w:rsidR="00A334AC" w:rsidRDefault="00A334AC" w:rsidP="7712EFF8">
      <w:pPr>
        <w:spacing w:line="257" w:lineRule="auto"/>
        <w:rPr>
          <w:rFonts w:eastAsiaTheme="minorEastAsia"/>
          <w:sz w:val="24"/>
          <w:szCs w:val="24"/>
        </w:rPr>
      </w:pPr>
    </w:p>
    <w:p w14:paraId="7339273B" w14:textId="77777777" w:rsidR="00A334AC" w:rsidRDefault="00A334AC" w:rsidP="7712EFF8">
      <w:pPr>
        <w:spacing w:line="257" w:lineRule="auto"/>
        <w:rPr>
          <w:rFonts w:eastAsiaTheme="minorEastAsia"/>
          <w:sz w:val="24"/>
          <w:szCs w:val="24"/>
        </w:rPr>
      </w:pPr>
    </w:p>
    <w:p w14:paraId="73557133" w14:textId="77777777" w:rsidR="00A334AC" w:rsidRDefault="00A334AC" w:rsidP="7712EFF8">
      <w:pPr>
        <w:spacing w:line="257" w:lineRule="auto"/>
        <w:rPr>
          <w:rFonts w:eastAsiaTheme="minorEastAsia"/>
          <w:sz w:val="24"/>
          <w:szCs w:val="24"/>
        </w:rPr>
      </w:pPr>
    </w:p>
    <w:p w14:paraId="71F0B6C9" w14:textId="77777777" w:rsidR="00A334AC" w:rsidRDefault="00A334AC" w:rsidP="7712EFF8">
      <w:pPr>
        <w:spacing w:line="257" w:lineRule="auto"/>
        <w:rPr>
          <w:rFonts w:eastAsiaTheme="minorEastAsia"/>
          <w:sz w:val="24"/>
          <w:szCs w:val="24"/>
        </w:rPr>
      </w:pPr>
    </w:p>
    <w:p w14:paraId="522A59E8" w14:textId="77777777" w:rsidR="00A334AC" w:rsidRDefault="00A334AC" w:rsidP="7712EFF8">
      <w:pPr>
        <w:spacing w:line="257" w:lineRule="auto"/>
        <w:rPr>
          <w:rFonts w:eastAsiaTheme="minorEastAsia"/>
          <w:sz w:val="24"/>
          <w:szCs w:val="24"/>
        </w:rPr>
      </w:pPr>
    </w:p>
    <w:p w14:paraId="39F4E760" w14:textId="77777777" w:rsidR="00A334AC" w:rsidRDefault="00A334AC" w:rsidP="7712EFF8">
      <w:pPr>
        <w:spacing w:line="257" w:lineRule="auto"/>
        <w:rPr>
          <w:rFonts w:eastAsiaTheme="minorEastAsia"/>
          <w:sz w:val="24"/>
          <w:szCs w:val="24"/>
        </w:rPr>
      </w:pPr>
    </w:p>
    <w:p w14:paraId="26CF5468" w14:textId="77777777" w:rsidR="00A334AC" w:rsidRDefault="00A334AC" w:rsidP="7712EFF8">
      <w:pPr>
        <w:spacing w:line="257" w:lineRule="auto"/>
        <w:rPr>
          <w:rFonts w:eastAsiaTheme="minorEastAsia"/>
          <w:sz w:val="24"/>
          <w:szCs w:val="24"/>
        </w:rPr>
      </w:pPr>
    </w:p>
    <w:p w14:paraId="5EEBB888" w14:textId="77777777" w:rsidR="00A334AC" w:rsidRDefault="00A334AC" w:rsidP="7712EFF8">
      <w:pPr>
        <w:spacing w:line="257" w:lineRule="auto"/>
        <w:rPr>
          <w:rFonts w:eastAsiaTheme="minorEastAsia"/>
          <w:sz w:val="24"/>
          <w:szCs w:val="24"/>
        </w:rPr>
      </w:pPr>
    </w:p>
    <w:p w14:paraId="3E68406F" w14:textId="77777777" w:rsidR="00A334AC" w:rsidRDefault="00A334AC" w:rsidP="7712EFF8">
      <w:pPr>
        <w:spacing w:line="257" w:lineRule="auto"/>
        <w:rPr>
          <w:rFonts w:eastAsiaTheme="minorEastAsia"/>
          <w:sz w:val="24"/>
          <w:szCs w:val="24"/>
        </w:rPr>
      </w:pPr>
    </w:p>
    <w:p w14:paraId="0B4E7450" w14:textId="77777777" w:rsidR="00A334AC" w:rsidRDefault="00A334AC" w:rsidP="7712EFF8">
      <w:pPr>
        <w:spacing w:line="257" w:lineRule="auto"/>
        <w:rPr>
          <w:rFonts w:eastAsiaTheme="minorEastAsia"/>
          <w:sz w:val="24"/>
          <w:szCs w:val="24"/>
        </w:rPr>
      </w:pPr>
    </w:p>
    <w:p w14:paraId="78002693" w14:textId="77777777" w:rsidR="00A334AC" w:rsidRDefault="00A334AC" w:rsidP="7712EFF8">
      <w:pPr>
        <w:spacing w:line="257" w:lineRule="auto"/>
        <w:rPr>
          <w:rFonts w:eastAsiaTheme="minorEastAsia"/>
          <w:sz w:val="24"/>
          <w:szCs w:val="24"/>
        </w:rPr>
      </w:pPr>
    </w:p>
    <w:p w14:paraId="566A0032" w14:textId="77777777" w:rsidR="00A334AC" w:rsidRDefault="00A334AC" w:rsidP="7712EFF8">
      <w:pPr>
        <w:spacing w:line="257" w:lineRule="auto"/>
        <w:rPr>
          <w:rFonts w:eastAsiaTheme="minorEastAsia"/>
          <w:sz w:val="24"/>
          <w:szCs w:val="24"/>
        </w:rPr>
      </w:pPr>
    </w:p>
    <w:p w14:paraId="121F8B83" w14:textId="77777777" w:rsidR="00A334AC" w:rsidRDefault="00A334AC" w:rsidP="7712EFF8">
      <w:pPr>
        <w:spacing w:line="257" w:lineRule="auto"/>
        <w:rPr>
          <w:rFonts w:eastAsiaTheme="minorEastAsia"/>
          <w:sz w:val="24"/>
          <w:szCs w:val="24"/>
        </w:rPr>
      </w:pPr>
    </w:p>
    <w:p w14:paraId="7D1FB2B7" w14:textId="77777777" w:rsidR="00A334AC" w:rsidRDefault="00A334AC" w:rsidP="7712EFF8">
      <w:pPr>
        <w:spacing w:line="257" w:lineRule="auto"/>
        <w:rPr>
          <w:rFonts w:eastAsiaTheme="minorEastAsia"/>
          <w:sz w:val="24"/>
          <w:szCs w:val="24"/>
        </w:rPr>
      </w:pPr>
    </w:p>
    <w:p w14:paraId="67D54FCE" w14:textId="77777777" w:rsidR="00A334AC" w:rsidRDefault="00A334AC" w:rsidP="7712EFF8">
      <w:pPr>
        <w:spacing w:line="257" w:lineRule="auto"/>
        <w:rPr>
          <w:rFonts w:eastAsiaTheme="minorEastAsia"/>
          <w:sz w:val="24"/>
          <w:szCs w:val="24"/>
        </w:rPr>
      </w:pPr>
    </w:p>
    <w:p w14:paraId="6B9F2C93" w14:textId="77777777" w:rsidR="00A334AC" w:rsidRDefault="00A334AC" w:rsidP="7712EFF8">
      <w:pPr>
        <w:spacing w:line="257" w:lineRule="auto"/>
        <w:rPr>
          <w:rFonts w:eastAsiaTheme="minorEastAsia"/>
          <w:sz w:val="24"/>
          <w:szCs w:val="24"/>
        </w:rPr>
      </w:pPr>
    </w:p>
    <w:p w14:paraId="00E4687E" w14:textId="77777777" w:rsidR="00A334AC" w:rsidRDefault="00A334AC" w:rsidP="7712EFF8">
      <w:pPr>
        <w:spacing w:line="257" w:lineRule="auto"/>
        <w:rPr>
          <w:rFonts w:eastAsiaTheme="minorEastAsia"/>
          <w:sz w:val="24"/>
          <w:szCs w:val="24"/>
        </w:rPr>
      </w:pPr>
    </w:p>
    <w:p w14:paraId="0FF6A702" w14:textId="77777777" w:rsidR="00A334AC" w:rsidRDefault="00A334AC" w:rsidP="7712EFF8">
      <w:pPr>
        <w:spacing w:line="257" w:lineRule="auto"/>
        <w:rPr>
          <w:rFonts w:eastAsiaTheme="minorEastAsia"/>
          <w:sz w:val="24"/>
          <w:szCs w:val="24"/>
        </w:rPr>
      </w:pPr>
    </w:p>
    <w:p w14:paraId="2AC0E049" w14:textId="2C2B81C7" w:rsidR="24D75EFE" w:rsidRDefault="00A96F00" w:rsidP="7712EFF8">
      <w:pPr>
        <w:spacing w:line="257" w:lineRule="auto"/>
        <w:rPr>
          <w:rFonts w:eastAsiaTheme="minorEastAsia"/>
          <w:sz w:val="24"/>
          <w:szCs w:val="24"/>
        </w:rPr>
      </w:pPr>
      <w:proofErr w:type="spellStart"/>
      <w:r>
        <w:rPr>
          <w:rFonts w:eastAsiaTheme="minorEastAsia"/>
          <w:sz w:val="24"/>
          <w:szCs w:val="24"/>
        </w:rPr>
        <w:lastRenderedPageBreak/>
        <w:t>p</w:t>
      </w:r>
      <w:r w:rsidR="460B5FC5" w:rsidRPr="7712EFF8">
        <w:rPr>
          <w:rFonts w:eastAsiaTheme="minorEastAsia"/>
          <w:sz w:val="24"/>
          <w:szCs w:val="24"/>
        </w:rPr>
        <w:t>Optional</w:t>
      </w:r>
      <w:proofErr w:type="spellEnd"/>
      <w:r w:rsidR="460B5FC5" w:rsidRPr="7712EFF8">
        <w:rPr>
          <w:rFonts w:eastAsiaTheme="minorEastAsia"/>
          <w:sz w:val="24"/>
          <w:szCs w:val="24"/>
        </w:rPr>
        <w:t xml:space="preserve"> units – these can be dropped in by schools in order to facilitate developing expertise in musical instrument playing: </w:t>
      </w:r>
    </w:p>
    <w:tbl>
      <w:tblPr>
        <w:tblStyle w:val="TableGrid"/>
        <w:tblW w:w="0" w:type="auto"/>
        <w:tblLayout w:type="fixed"/>
        <w:tblLook w:val="06A0" w:firstRow="1" w:lastRow="0" w:firstColumn="1" w:lastColumn="0" w:noHBand="1" w:noVBand="1"/>
      </w:tblPr>
      <w:tblGrid>
        <w:gridCol w:w="2796"/>
        <w:gridCol w:w="2796"/>
        <w:gridCol w:w="2796"/>
        <w:gridCol w:w="2796"/>
        <w:gridCol w:w="2796"/>
        <w:gridCol w:w="2796"/>
        <w:gridCol w:w="2796"/>
        <w:gridCol w:w="1398"/>
        <w:gridCol w:w="1398"/>
      </w:tblGrid>
      <w:tr w:rsidR="7712EFF8" w14:paraId="445664BC" w14:textId="77777777" w:rsidTr="7712EFF8">
        <w:trPr>
          <w:trHeight w:val="300"/>
        </w:trPr>
        <w:tc>
          <w:tcPr>
            <w:tcW w:w="5592" w:type="dxa"/>
            <w:gridSpan w:val="2"/>
          </w:tcPr>
          <w:p w14:paraId="1CC3CAB1" w14:textId="67733683" w:rsidR="7712EFF8" w:rsidRDefault="7712EFF8" w:rsidP="7712EFF8">
            <w:pPr>
              <w:spacing w:line="259" w:lineRule="auto"/>
              <w:ind w:left="2160"/>
              <w:rPr>
                <w:rFonts w:eastAsiaTheme="minorEastAsia"/>
                <w:sz w:val="24"/>
                <w:szCs w:val="24"/>
              </w:rPr>
            </w:pPr>
            <w:r w:rsidRPr="7712EFF8">
              <w:rPr>
                <w:rFonts w:eastAsiaTheme="minorEastAsia"/>
                <w:sz w:val="24"/>
                <w:szCs w:val="24"/>
              </w:rPr>
              <w:t xml:space="preserve">Ocarina </w:t>
            </w:r>
          </w:p>
        </w:tc>
        <w:tc>
          <w:tcPr>
            <w:tcW w:w="5592" w:type="dxa"/>
            <w:gridSpan w:val="2"/>
          </w:tcPr>
          <w:p w14:paraId="73CFA63E" w14:textId="2DF19F1B" w:rsidR="7712EFF8" w:rsidRDefault="7712EFF8" w:rsidP="7712EFF8">
            <w:pPr>
              <w:rPr>
                <w:rFonts w:eastAsiaTheme="minorEastAsia"/>
                <w:sz w:val="24"/>
                <w:szCs w:val="24"/>
              </w:rPr>
            </w:pPr>
            <w:proofErr w:type="spellStart"/>
            <w:r w:rsidRPr="7712EFF8">
              <w:rPr>
                <w:rFonts w:eastAsiaTheme="minorEastAsia"/>
                <w:sz w:val="24"/>
                <w:szCs w:val="24"/>
              </w:rPr>
              <w:t>Boomwhackers</w:t>
            </w:r>
            <w:proofErr w:type="spellEnd"/>
            <w:r w:rsidRPr="7712EFF8">
              <w:rPr>
                <w:rFonts w:eastAsiaTheme="minorEastAsia"/>
                <w:sz w:val="24"/>
                <w:szCs w:val="24"/>
              </w:rPr>
              <w:t xml:space="preserve"> </w:t>
            </w:r>
          </w:p>
        </w:tc>
        <w:tc>
          <w:tcPr>
            <w:tcW w:w="5592" w:type="dxa"/>
            <w:gridSpan w:val="2"/>
          </w:tcPr>
          <w:p w14:paraId="094E66E2" w14:textId="19F361D3" w:rsidR="7712EFF8" w:rsidRDefault="7712EFF8" w:rsidP="7712EFF8">
            <w:pPr>
              <w:rPr>
                <w:rFonts w:eastAsiaTheme="minorEastAsia"/>
                <w:sz w:val="24"/>
                <w:szCs w:val="24"/>
              </w:rPr>
            </w:pPr>
            <w:r w:rsidRPr="7712EFF8">
              <w:rPr>
                <w:rFonts w:eastAsiaTheme="minorEastAsia"/>
                <w:sz w:val="24"/>
                <w:szCs w:val="24"/>
              </w:rPr>
              <w:t xml:space="preserve">Recorders </w:t>
            </w:r>
          </w:p>
        </w:tc>
        <w:tc>
          <w:tcPr>
            <w:tcW w:w="2796" w:type="dxa"/>
            <w:vMerge w:val="restart"/>
          </w:tcPr>
          <w:p w14:paraId="1D32E1CF" w14:textId="3E50369A" w:rsidR="7712EFF8" w:rsidRDefault="7712EFF8" w:rsidP="7712EFF8">
            <w:pPr>
              <w:rPr>
                <w:rFonts w:eastAsiaTheme="minorEastAsia"/>
                <w:sz w:val="24"/>
                <w:szCs w:val="24"/>
              </w:rPr>
            </w:pPr>
            <w:r w:rsidRPr="7712EFF8">
              <w:rPr>
                <w:rFonts w:eastAsiaTheme="minorEastAsia"/>
                <w:sz w:val="24"/>
                <w:szCs w:val="24"/>
              </w:rPr>
              <w:t xml:space="preserve">Bamboo </w:t>
            </w:r>
            <w:proofErr w:type="spellStart"/>
            <w:r w:rsidRPr="7712EFF8">
              <w:rPr>
                <w:rFonts w:eastAsiaTheme="minorEastAsia"/>
                <w:sz w:val="24"/>
                <w:szCs w:val="24"/>
              </w:rPr>
              <w:t>Tamboo</w:t>
            </w:r>
            <w:proofErr w:type="spellEnd"/>
            <w:r w:rsidRPr="7712EFF8">
              <w:rPr>
                <w:rFonts w:eastAsiaTheme="minorEastAsia"/>
                <w:sz w:val="24"/>
                <w:szCs w:val="24"/>
              </w:rPr>
              <w:t xml:space="preserve"> </w:t>
            </w:r>
          </w:p>
        </w:tc>
        <w:tc>
          <w:tcPr>
            <w:tcW w:w="2796" w:type="dxa"/>
            <w:gridSpan w:val="2"/>
          </w:tcPr>
          <w:p w14:paraId="49CB6E35" w14:textId="339A71E4" w:rsidR="7712EFF8" w:rsidRDefault="7712EFF8" w:rsidP="7712EFF8">
            <w:pPr>
              <w:rPr>
                <w:rFonts w:eastAsiaTheme="minorEastAsia"/>
                <w:sz w:val="24"/>
                <w:szCs w:val="24"/>
              </w:rPr>
            </w:pPr>
            <w:r w:rsidRPr="7712EFF8">
              <w:rPr>
                <w:rFonts w:eastAsiaTheme="minorEastAsia"/>
                <w:sz w:val="24"/>
                <w:szCs w:val="24"/>
              </w:rPr>
              <w:t xml:space="preserve">Glockenspiel </w:t>
            </w:r>
          </w:p>
        </w:tc>
      </w:tr>
      <w:tr w:rsidR="7712EFF8" w14:paraId="573DA9AB" w14:textId="77777777" w:rsidTr="7712EFF8">
        <w:trPr>
          <w:trHeight w:val="300"/>
        </w:trPr>
        <w:tc>
          <w:tcPr>
            <w:tcW w:w="2796" w:type="dxa"/>
          </w:tcPr>
          <w:p w14:paraId="0C3E2204" w14:textId="563F1756" w:rsidR="7712EFF8" w:rsidRDefault="7712EFF8" w:rsidP="7712EFF8">
            <w:pPr>
              <w:spacing w:line="259" w:lineRule="auto"/>
            </w:pPr>
            <w:r w:rsidRPr="7712EFF8">
              <w:rPr>
                <w:rFonts w:eastAsiaTheme="minorEastAsia"/>
                <w:sz w:val="24"/>
                <w:szCs w:val="24"/>
              </w:rPr>
              <w:t>Unit 1</w:t>
            </w:r>
          </w:p>
        </w:tc>
        <w:tc>
          <w:tcPr>
            <w:tcW w:w="2796" w:type="dxa"/>
          </w:tcPr>
          <w:p w14:paraId="123187EC" w14:textId="76E1C064" w:rsidR="7712EFF8" w:rsidRDefault="7712EFF8" w:rsidP="7712EFF8">
            <w:pPr>
              <w:spacing w:line="259" w:lineRule="auto"/>
            </w:pPr>
            <w:r w:rsidRPr="7712EFF8">
              <w:rPr>
                <w:rFonts w:eastAsiaTheme="minorEastAsia"/>
                <w:sz w:val="24"/>
                <w:szCs w:val="24"/>
              </w:rPr>
              <w:t xml:space="preserve">Unit 2 </w:t>
            </w:r>
          </w:p>
        </w:tc>
        <w:tc>
          <w:tcPr>
            <w:tcW w:w="2796" w:type="dxa"/>
          </w:tcPr>
          <w:p w14:paraId="09544E4F" w14:textId="319C3C0B" w:rsidR="7712EFF8" w:rsidRDefault="7712EFF8" w:rsidP="7712EFF8">
            <w:pPr>
              <w:rPr>
                <w:rFonts w:eastAsiaTheme="minorEastAsia"/>
                <w:sz w:val="24"/>
                <w:szCs w:val="24"/>
              </w:rPr>
            </w:pPr>
            <w:r w:rsidRPr="7712EFF8">
              <w:rPr>
                <w:rFonts w:eastAsiaTheme="minorEastAsia"/>
                <w:sz w:val="24"/>
                <w:szCs w:val="24"/>
              </w:rPr>
              <w:t>Unit 1</w:t>
            </w:r>
          </w:p>
        </w:tc>
        <w:tc>
          <w:tcPr>
            <w:tcW w:w="2796" w:type="dxa"/>
          </w:tcPr>
          <w:p w14:paraId="23B837E4" w14:textId="5C87D399" w:rsidR="7712EFF8" w:rsidRDefault="7712EFF8" w:rsidP="7712EFF8">
            <w:pPr>
              <w:rPr>
                <w:rFonts w:eastAsiaTheme="minorEastAsia"/>
                <w:sz w:val="24"/>
                <w:szCs w:val="24"/>
              </w:rPr>
            </w:pPr>
            <w:r w:rsidRPr="7712EFF8">
              <w:rPr>
                <w:rFonts w:eastAsiaTheme="minorEastAsia"/>
                <w:sz w:val="24"/>
                <w:szCs w:val="24"/>
              </w:rPr>
              <w:t>Unit 2</w:t>
            </w:r>
          </w:p>
        </w:tc>
        <w:tc>
          <w:tcPr>
            <w:tcW w:w="2796" w:type="dxa"/>
          </w:tcPr>
          <w:p w14:paraId="75A01BC3" w14:textId="63F5625D" w:rsidR="7712EFF8" w:rsidRDefault="7712EFF8" w:rsidP="7712EFF8">
            <w:pPr>
              <w:rPr>
                <w:rFonts w:eastAsiaTheme="minorEastAsia"/>
                <w:sz w:val="24"/>
                <w:szCs w:val="24"/>
              </w:rPr>
            </w:pPr>
            <w:r w:rsidRPr="7712EFF8">
              <w:rPr>
                <w:rFonts w:eastAsiaTheme="minorEastAsia"/>
                <w:sz w:val="24"/>
                <w:szCs w:val="24"/>
              </w:rPr>
              <w:t>Unit 1</w:t>
            </w:r>
          </w:p>
        </w:tc>
        <w:tc>
          <w:tcPr>
            <w:tcW w:w="2796" w:type="dxa"/>
          </w:tcPr>
          <w:p w14:paraId="66E511F5" w14:textId="28AEC51C" w:rsidR="7712EFF8" w:rsidRDefault="7712EFF8" w:rsidP="7712EFF8">
            <w:pPr>
              <w:rPr>
                <w:rFonts w:eastAsiaTheme="minorEastAsia"/>
                <w:sz w:val="24"/>
                <w:szCs w:val="24"/>
              </w:rPr>
            </w:pPr>
            <w:r w:rsidRPr="7712EFF8">
              <w:rPr>
                <w:rFonts w:eastAsiaTheme="minorEastAsia"/>
                <w:sz w:val="24"/>
                <w:szCs w:val="24"/>
              </w:rPr>
              <w:t xml:space="preserve">Unit 2 </w:t>
            </w:r>
          </w:p>
        </w:tc>
        <w:tc>
          <w:tcPr>
            <w:tcW w:w="2796" w:type="dxa"/>
            <w:vMerge/>
          </w:tcPr>
          <w:p w14:paraId="0E8E43E7" w14:textId="77777777" w:rsidR="005D2E3F" w:rsidRDefault="005D2E3F"/>
        </w:tc>
        <w:tc>
          <w:tcPr>
            <w:tcW w:w="1398" w:type="dxa"/>
          </w:tcPr>
          <w:p w14:paraId="6FC8CB46" w14:textId="359FC89A" w:rsidR="7712EFF8" w:rsidRDefault="7712EFF8" w:rsidP="7712EFF8">
            <w:pPr>
              <w:rPr>
                <w:rFonts w:eastAsiaTheme="minorEastAsia"/>
                <w:sz w:val="24"/>
                <w:szCs w:val="24"/>
              </w:rPr>
            </w:pPr>
            <w:r w:rsidRPr="7712EFF8">
              <w:rPr>
                <w:rFonts w:eastAsiaTheme="minorEastAsia"/>
                <w:sz w:val="24"/>
                <w:szCs w:val="24"/>
              </w:rPr>
              <w:t xml:space="preserve">Unit 1 </w:t>
            </w:r>
          </w:p>
        </w:tc>
        <w:tc>
          <w:tcPr>
            <w:tcW w:w="1398" w:type="dxa"/>
          </w:tcPr>
          <w:p w14:paraId="5BFDEDCF" w14:textId="189EC097" w:rsidR="7712EFF8" w:rsidRDefault="7712EFF8" w:rsidP="7712EFF8">
            <w:pPr>
              <w:rPr>
                <w:rFonts w:eastAsiaTheme="minorEastAsia"/>
                <w:sz w:val="24"/>
                <w:szCs w:val="24"/>
              </w:rPr>
            </w:pPr>
            <w:r w:rsidRPr="7712EFF8">
              <w:rPr>
                <w:rFonts w:eastAsiaTheme="minorEastAsia"/>
                <w:sz w:val="24"/>
                <w:szCs w:val="24"/>
              </w:rPr>
              <w:t xml:space="preserve">Unit 2 </w:t>
            </w:r>
          </w:p>
        </w:tc>
      </w:tr>
      <w:tr w:rsidR="7712EFF8" w14:paraId="57419492" w14:textId="77777777" w:rsidTr="7712EFF8">
        <w:trPr>
          <w:trHeight w:val="300"/>
        </w:trPr>
        <w:tc>
          <w:tcPr>
            <w:tcW w:w="2796" w:type="dxa"/>
          </w:tcPr>
          <w:p w14:paraId="4E9A19F8" w14:textId="224D9CBE" w:rsidR="7712EFF8" w:rsidRDefault="7712EFF8" w:rsidP="7712EFF8">
            <w:pPr>
              <w:spacing w:line="257" w:lineRule="auto"/>
            </w:pPr>
            <w:r w:rsidRPr="7712EFF8">
              <w:rPr>
                <w:rFonts w:ascii="Calibri Light" w:eastAsia="Calibri Light" w:hAnsi="Calibri Light" w:cs="Calibri Light"/>
                <w:b/>
                <w:bCs/>
                <w:sz w:val="16"/>
                <w:szCs w:val="16"/>
              </w:rPr>
              <w:t xml:space="preserve">Ocarina I </w:t>
            </w:r>
          </w:p>
          <w:p w14:paraId="67C45DA3" w14:textId="1C66A4B9" w:rsidR="7712EFF8" w:rsidRDefault="7712EFF8" w:rsidP="7712EFF8">
            <w:pPr>
              <w:spacing w:line="257" w:lineRule="auto"/>
            </w:pPr>
            <w:r w:rsidRPr="7712EFF8">
              <w:rPr>
                <w:rFonts w:ascii="Calibri Light" w:eastAsia="Calibri Light" w:hAnsi="Calibri Light" w:cs="Calibri Light"/>
                <w:b/>
                <w:bCs/>
                <w:sz w:val="16"/>
                <w:szCs w:val="16"/>
              </w:rPr>
              <w:t xml:space="preserve"> </w:t>
            </w:r>
          </w:p>
          <w:p w14:paraId="01E6C184" w14:textId="2F836046" w:rsidR="7712EFF8" w:rsidRDefault="7712EFF8" w:rsidP="7712EFF8">
            <w:pPr>
              <w:spacing w:line="257" w:lineRule="auto"/>
            </w:pPr>
            <w:r w:rsidRPr="7712EFF8">
              <w:rPr>
                <w:rFonts w:ascii="Calibri Light" w:eastAsia="Calibri Light" w:hAnsi="Calibri Light" w:cs="Calibri Light"/>
                <w:sz w:val="16"/>
                <w:szCs w:val="16"/>
              </w:rPr>
              <w:t xml:space="preserve">Listen and appraise: </w:t>
            </w:r>
          </w:p>
          <w:p w14:paraId="0420B399" w14:textId="14CBA5C1" w:rsidR="7712EFF8" w:rsidRDefault="7712EFF8" w:rsidP="7712EFF8">
            <w:pPr>
              <w:spacing w:line="257" w:lineRule="auto"/>
            </w:pPr>
            <w:r w:rsidRPr="7712EFF8">
              <w:rPr>
                <w:rFonts w:ascii="Calibri Light" w:eastAsia="Calibri Light" w:hAnsi="Calibri Light" w:cs="Calibri Light"/>
                <w:sz w:val="16"/>
                <w:szCs w:val="16"/>
              </w:rPr>
              <w:t xml:space="preserve"> </w:t>
            </w:r>
          </w:p>
          <w:p w14:paraId="04653B51" w14:textId="59628ABB" w:rsidR="7712EFF8" w:rsidRDefault="7712EFF8" w:rsidP="7712EFF8">
            <w:pPr>
              <w:spacing w:line="257" w:lineRule="auto"/>
            </w:pPr>
            <w:r w:rsidRPr="7712EFF8">
              <w:rPr>
                <w:rFonts w:ascii="Calibri Light" w:eastAsia="Calibri Light" w:hAnsi="Calibri Light" w:cs="Calibri Light"/>
                <w:b/>
                <w:bCs/>
                <w:sz w:val="16"/>
                <w:szCs w:val="16"/>
              </w:rPr>
              <w:t xml:space="preserve">Find the beat </w:t>
            </w:r>
          </w:p>
          <w:p w14:paraId="5D734549" w14:textId="1095F7EA" w:rsidR="7712EFF8" w:rsidRDefault="7712EFF8" w:rsidP="7712EFF8">
            <w:pPr>
              <w:spacing w:line="257" w:lineRule="auto"/>
            </w:pPr>
            <w:r w:rsidRPr="7712EFF8">
              <w:rPr>
                <w:rFonts w:ascii="Calibri Light" w:eastAsia="Calibri Light" w:hAnsi="Calibri Light" w:cs="Calibri Light"/>
                <w:b/>
                <w:bCs/>
                <w:sz w:val="16"/>
                <w:szCs w:val="16"/>
              </w:rPr>
              <w:t xml:space="preserve">12345 </w:t>
            </w:r>
          </w:p>
          <w:p w14:paraId="665C366B" w14:textId="60A80101" w:rsidR="7712EFF8" w:rsidRDefault="7712EFF8" w:rsidP="7712EFF8">
            <w:pPr>
              <w:spacing w:line="257" w:lineRule="auto"/>
            </w:pPr>
            <w:r w:rsidRPr="7712EFF8">
              <w:rPr>
                <w:rFonts w:ascii="Calibri Light" w:eastAsia="Calibri Light" w:hAnsi="Calibri Light" w:cs="Calibri Light"/>
                <w:b/>
                <w:bCs/>
                <w:sz w:val="16"/>
                <w:szCs w:val="16"/>
              </w:rPr>
              <w:t xml:space="preserve">Head shoulders knees and toes </w:t>
            </w:r>
          </w:p>
          <w:p w14:paraId="31743617" w14:textId="4D849F92" w:rsidR="7712EFF8" w:rsidRDefault="7712EFF8" w:rsidP="7712EFF8">
            <w:pPr>
              <w:spacing w:line="257" w:lineRule="auto"/>
            </w:pPr>
            <w:r w:rsidRPr="7712EFF8">
              <w:rPr>
                <w:rFonts w:ascii="Calibri Light" w:eastAsia="Calibri Light" w:hAnsi="Calibri Light" w:cs="Calibri Light"/>
                <w:b/>
                <w:bCs/>
                <w:sz w:val="16"/>
                <w:szCs w:val="16"/>
              </w:rPr>
              <w:t xml:space="preserve">Shapes </w:t>
            </w:r>
          </w:p>
          <w:p w14:paraId="31DC713B" w14:textId="78EC1C8A" w:rsidR="7712EFF8" w:rsidRDefault="7712EFF8" w:rsidP="7712EFF8">
            <w:pPr>
              <w:spacing w:line="257" w:lineRule="auto"/>
            </w:pPr>
            <w:r w:rsidRPr="7712EFF8">
              <w:rPr>
                <w:rFonts w:ascii="Calibri Light" w:eastAsia="Calibri Light" w:hAnsi="Calibri Light" w:cs="Calibri Light"/>
                <w:b/>
                <w:bCs/>
                <w:sz w:val="16"/>
                <w:szCs w:val="16"/>
              </w:rPr>
              <w:t xml:space="preserve">We talk to animals </w:t>
            </w:r>
          </w:p>
          <w:p w14:paraId="04165ED0" w14:textId="7A4AB7A5" w:rsidR="7712EFF8" w:rsidRDefault="7712EFF8" w:rsidP="7712EFF8">
            <w:pPr>
              <w:spacing w:line="257" w:lineRule="auto"/>
            </w:pPr>
            <w:r w:rsidRPr="7712EFF8">
              <w:rPr>
                <w:rFonts w:ascii="Calibri Light" w:eastAsia="Calibri Light" w:hAnsi="Calibri Light" w:cs="Calibri Light"/>
                <w:b/>
                <w:bCs/>
                <w:sz w:val="16"/>
                <w:szCs w:val="16"/>
              </w:rPr>
              <w:t xml:space="preserve">We are together </w:t>
            </w:r>
          </w:p>
          <w:p w14:paraId="424780E0" w14:textId="75C42401" w:rsidR="7712EFF8" w:rsidRDefault="7712EFF8" w:rsidP="7712EFF8">
            <w:pPr>
              <w:spacing w:line="257" w:lineRule="auto"/>
            </w:pPr>
            <w:r w:rsidRPr="7712EFF8">
              <w:rPr>
                <w:rFonts w:ascii="Calibri Light" w:eastAsia="Calibri Light" w:hAnsi="Calibri Light" w:cs="Calibri Light"/>
                <w:b/>
                <w:bCs/>
                <w:sz w:val="16"/>
                <w:szCs w:val="16"/>
              </w:rPr>
              <w:t xml:space="preserve"> </w:t>
            </w:r>
          </w:p>
          <w:p w14:paraId="7F4ACD1A" w14:textId="145F5B07" w:rsidR="7712EFF8" w:rsidRDefault="7712EFF8" w:rsidP="7712EFF8">
            <w:pPr>
              <w:spacing w:line="257" w:lineRule="auto"/>
            </w:pPr>
            <w:r w:rsidRPr="7712EFF8">
              <w:rPr>
                <w:rFonts w:ascii="Calibri Light" w:eastAsia="Calibri Light" w:hAnsi="Calibri Light" w:cs="Calibri Light"/>
                <w:sz w:val="16"/>
                <w:szCs w:val="16"/>
              </w:rPr>
              <w:t xml:space="preserve">Learn to play: </w:t>
            </w:r>
          </w:p>
          <w:p w14:paraId="7612AED0" w14:textId="6C46596A" w:rsidR="7712EFF8" w:rsidRDefault="7712EFF8" w:rsidP="7712EFF8">
            <w:pPr>
              <w:pStyle w:val="ListParagraph"/>
              <w:numPr>
                <w:ilvl w:val="0"/>
                <w:numId w:val="20"/>
              </w:numPr>
              <w:spacing w:line="257" w:lineRule="auto"/>
              <w:rPr>
                <w:rFonts w:ascii="Calibri Light" w:eastAsia="Calibri Light" w:hAnsi="Calibri Light" w:cs="Calibri Light"/>
                <w:sz w:val="16"/>
                <w:szCs w:val="16"/>
              </w:rPr>
            </w:pPr>
            <w:r w:rsidRPr="7712EFF8">
              <w:rPr>
                <w:rFonts w:ascii="Calibri Light" w:eastAsia="Calibri Light" w:hAnsi="Calibri Light" w:cs="Calibri Light"/>
                <w:sz w:val="16"/>
                <w:szCs w:val="16"/>
              </w:rPr>
              <w:t xml:space="preserve">Hi D with ocarina </w:t>
            </w:r>
          </w:p>
          <w:p w14:paraId="481D8ADC" w14:textId="5679B2D7" w:rsidR="7712EFF8" w:rsidRDefault="7712EFF8" w:rsidP="7712EFF8">
            <w:pPr>
              <w:pStyle w:val="ListParagraph"/>
              <w:numPr>
                <w:ilvl w:val="0"/>
                <w:numId w:val="20"/>
              </w:numPr>
              <w:spacing w:line="257" w:lineRule="auto"/>
              <w:rPr>
                <w:rFonts w:ascii="Calibri Light" w:eastAsia="Calibri Light" w:hAnsi="Calibri Light" w:cs="Calibri Light"/>
                <w:sz w:val="16"/>
                <w:szCs w:val="16"/>
              </w:rPr>
            </w:pPr>
            <w:r w:rsidRPr="7712EFF8">
              <w:rPr>
                <w:rFonts w:ascii="Calibri Light" w:eastAsia="Calibri Light" w:hAnsi="Calibri Light" w:cs="Calibri Light"/>
                <w:sz w:val="16"/>
                <w:szCs w:val="16"/>
              </w:rPr>
              <w:t>3Bs with ocarina</w:t>
            </w:r>
          </w:p>
          <w:p w14:paraId="0697EB1A" w14:textId="24EAD40B" w:rsidR="7712EFF8" w:rsidRDefault="7712EFF8" w:rsidP="7712EFF8">
            <w:pPr>
              <w:pStyle w:val="ListParagraph"/>
              <w:numPr>
                <w:ilvl w:val="0"/>
                <w:numId w:val="20"/>
              </w:numPr>
              <w:spacing w:line="257" w:lineRule="auto"/>
              <w:rPr>
                <w:rFonts w:ascii="Calibri Light" w:eastAsia="Calibri Light" w:hAnsi="Calibri Light" w:cs="Calibri Light"/>
                <w:sz w:val="16"/>
                <w:szCs w:val="16"/>
              </w:rPr>
            </w:pPr>
            <w:r w:rsidRPr="7712EFF8">
              <w:rPr>
                <w:rFonts w:ascii="Calibri Light" w:eastAsia="Calibri Light" w:hAnsi="Calibri Light" w:cs="Calibri Light"/>
                <w:sz w:val="16"/>
                <w:szCs w:val="16"/>
              </w:rPr>
              <w:t xml:space="preserve">Ocarina Groove with </w:t>
            </w:r>
            <w:proofErr w:type="spellStart"/>
            <w:r w:rsidRPr="7712EFF8">
              <w:rPr>
                <w:rFonts w:ascii="Calibri Light" w:eastAsia="Calibri Light" w:hAnsi="Calibri Light" w:cs="Calibri Light"/>
                <w:sz w:val="16"/>
                <w:szCs w:val="16"/>
              </w:rPr>
              <w:t>oc</w:t>
            </w:r>
            <w:proofErr w:type="spellEnd"/>
          </w:p>
          <w:p w14:paraId="0283E31F" w14:textId="7108C613" w:rsidR="7712EFF8" w:rsidRDefault="7712EFF8" w:rsidP="7712EFF8">
            <w:pPr>
              <w:pStyle w:val="ListParagraph"/>
              <w:numPr>
                <w:ilvl w:val="0"/>
                <w:numId w:val="20"/>
              </w:numPr>
              <w:spacing w:line="257" w:lineRule="auto"/>
              <w:rPr>
                <w:rFonts w:ascii="Calibri Light" w:eastAsia="Calibri Light" w:hAnsi="Calibri Light" w:cs="Calibri Light"/>
                <w:sz w:val="16"/>
                <w:szCs w:val="16"/>
              </w:rPr>
            </w:pPr>
            <w:r w:rsidRPr="7712EFF8">
              <w:rPr>
                <w:rFonts w:ascii="Calibri Light" w:eastAsia="Calibri Light" w:hAnsi="Calibri Light" w:cs="Calibri Light"/>
                <w:sz w:val="16"/>
                <w:szCs w:val="16"/>
              </w:rPr>
              <w:t>Doo-</w:t>
            </w:r>
            <w:proofErr w:type="spellStart"/>
            <w:r w:rsidRPr="7712EFF8">
              <w:rPr>
                <w:rFonts w:ascii="Calibri Light" w:eastAsia="Calibri Light" w:hAnsi="Calibri Light" w:cs="Calibri Light"/>
                <w:sz w:val="16"/>
                <w:szCs w:val="16"/>
              </w:rPr>
              <w:t>ing</w:t>
            </w:r>
            <w:proofErr w:type="spellEnd"/>
            <w:r w:rsidRPr="7712EFF8">
              <w:rPr>
                <w:rFonts w:ascii="Calibri Light" w:eastAsia="Calibri Light" w:hAnsi="Calibri Light" w:cs="Calibri Light"/>
                <w:sz w:val="16"/>
                <w:szCs w:val="16"/>
              </w:rPr>
              <w:t xml:space="preserve"> well with </w:t>
            </w:r>
            <w:proofErr w:type="spellStart"/>
            <w:r w:rsidRPr="7712EFF8">
              <w:rPr>
                <w:rFonts w:ascii="Calibri Light" w:eastAsia="Calibri Light" w:hAnsi="Calibri Light" w:cs="Calibri Light"/>
                <w:sz w:val="16"/>
                <w:szCs w:val="16"/>
              </w:rPr>
              <w:t>oc</w:t>
            </w:r>
            <w:proofErr w:type="spellEnd"/>
          </w:p>
          <w:p w14:paraId="0CC43B23" w14:textId="263AF750" w:rsidR="7712EFF8" w:rsidRDefault="7712EFF8" w:rsidP="7712EFF8">
            <w:pPr>
              <w:pStyle w:val="ListParagraph"/>
              <w:numPr>
                <w:ilvl w:val="0"/>
                <w:numId w:val="20"/>
              </w:numPr>
              <w:spacing w:line="257" w:lineRule="auto"/>
              <w:rPr>
                <w:rFonts w:ascii="Calibri Light" w:eastAsia="Calibri Light" w:hAnsi="Calibri Light" w:cs="Calibri Light"/>
                <w:sz w:val="16"/>
                <w:szCs w:val="16"/>
              </w:rPr>
            </w:pPr>
            <w:r w:rsidRPr="7712EFF8">
              <w:rPr>
                <w:rFonts w:ascii="Calibri Light" w:eastAsia="Calibri Light" w:hAnsi="Calibri Light" w:cs="Calibri Light"/>
                <w:sz w:val="16"/>
                <w:szCs w:val="16"/>
              </w:rPr>
              <w:t xml:space="preserve">Time for tea </w:t>
            </w:r>
          </w:p>
          <w:p w14:paraId="2356BBE9" w14:textId="3E4DADBE" w:rsidR="7712EFF8" w:rsidRDefault="7712EFF8" w:rsidP="7712EFF8">
            <w:pPr>
              <w:spacing w:line="257" w:lineRule="auto"/>
            </w:pPr>
            <w:r w:rsidRPr="7712EFF8">
              <w:rPr>
                <w:rFonts w:ascii="Calibri Light" w:eastAsia="Calibri Light" w:hAnsi="Calibri Light" w:cs="Calibri Light"/>
                <w:sz w:val="16"/>
                <w:szCs w:val="16"/>
              </w:rPr>
              <w:t xml:space="preserve"> </w:t>
            </w:r>
          </w:p>
          <w:p w14:paraId="7BD54A65" w14:textId="3EEA6E4A" w:rsidR="7712EFF8" w:rsidRDefault="7712EFF8" w:rsidP="7712EFF8">
            <w:r w:rsidRPr="7712EFF8">
              <w:rPr>
                <w:rFonts w:ascii="Calibri Light" w:eastAsia="Calibri Light" w:hAnsi="Calibri Light" w:cs="Calibri Light"/>
                <w:b/>
                <w:bCs/>
                <w:sz w:val="16"/>
                <w:szCs w:val="16"/>
              </w:rPr>
              <w:t>Performance for other children in assembly.</w:t>
            </w:r>
          </w:p>
        </w:tc>
        <w:tc>
          <w:tcPr>
            <w:tcW w:w="2796" w:type="dxa"/>
          </w:tcPr>
          <w:p w14:paraId="698C3258" w14:textId="3E7B7F52" w:rsidR="7712EFF8" w:rsidRDefault="7712EFF8" w:rsidP="7712EFF8">
            <w:pPr>
              <w:spacing w:line="257" w:lineRule="auto"/>
            </w:pPr>
            <w:r w:rsidRPr="7712EFF8">
              <w:rPr>
                <w:rFonts w:ascii="Calibri Light" w:eastAsia="Calibri Light" w:hAnsi="Calibri Light" w:cs="Calibri Light"/>
                <w:b/>
                <w:bCs/>
                <w:sz w:val="16"/>
                <w:szCs w:val="16"/>
              </w:rPr>
              <w:t xml:space="preserve">Ocarina II </w:t>
            </w:r>
          </w:p>
          <w:p w14:paraId="2A48AB8F" w14:textId="3B718D1A" w:rsidR="7712EFF8" w:rsidRDefault="7712EFF8" w:rsidP="7712EFF8">
            <w:pPr>
              <w:spacing w:line="257" w:lineRule="auto"/>
            </w:pPr>
            <w:r w:rsidRPr="7712EFF8">
              <w:rPr>
                <w:rFonts w:ascii="Calibri Light" w:eastAsia="Calibri Light" w:hAnsi="Calibri Light" w:cs="Calibri Light"/>
                <w:sz w:val="16"/>
                <w:szCs w:val="16"/>
              </w:rPr>
              <w:t xml:space="preserve"> </w:t>
            </w:r>
          </w:p>
          <w:p w14:paraId="0D860E13" w14:textId="6B6203EF" w:rsidR="7712EFF8" w:rsidRDefault="7712EFF8" w:rsidP="7712EFF8">
            <w:pPr>
              <w:spacing w:line="257" w:lineRule="auto"/>
            </w:pPr>
            <w:r w:rsidRPr="7712EFF8">
              <w:rPr>
                <w:rFonts w:ascii="Calibri Light" w:eastAsia="Calibri Light" w:hAnsi="Calibri Light" w:cs="Calibri Light"/>
                <w:sz w:val="16"/>
                <w:szCs w:val="16"/>
              </w:rPr>
              <w:t xml:space="preserve">Listen and appraise: </w:t>
            </w:r>
          </w:p>
          <w:p w14:paraId="68B8520D" w14:textId="2473CA2D" w:rsidR="7712EFF8" w:rsidRDefault="7712EFF8" w:rsidP="7712EFF8">
            <w:pPr>
              <w:spacing w:line="257" w:lineRule="auto"/>
            </w:pPr>
            <w:r w:rsidRPr="7712EFF8">
              <w:rPr>
                <w:rFonts w:ascii="Calibri Light" w:eastAsia="Calibri Light" w:hAnsi="Calibri Light" w:cs="Calibri Light"/>
                <w:sz w:val="16"/>
                <w:szCs w:val="16"/>
              </w:rPr>
              <w:t xml:space="preserve"> </w:t>
            </w:r>
          </w:p>
          <w:p w14:paraId="660199E6" w14:textId="1D0F9E81" w:rsidR="7712EFF8" w:rsidRDefault="7712EFF8" w:rsidP="7712EFF8">
            <w:pPr>
              <w:spacing w:line="257" w:lineRule="auto"/>
            </w:pPr>
            <w:r w:rsidRPr="7712EFF8">
              <w:rPr>
                <w:rFonts w:ascii="Calibri Light" w:eastAsia="Calibri Light" w:hAnsi="Calibri Light" w:cs="Calibri Light"/>
                <w:b/>
                <w:bCs/>
                <w:sz w:val="16"/>
                <w:szCs w:val="16"/>
              </w:rPr>
              <w:t xml:space="preserve">Music is in my soul </w:t>
            </w:r>
          </w:p>
          <w:p w14:paraId="4F7221D1" w14:textId="41F50400" w:rsidR="7712EFF8" w:rsidRDefault="7712EFF8" w:rsidP="7712EFF8">
            <w:pPr>
              <w:spacing w:line="257" w:lineRule="auto"/>
            </w:pPr>
            <w:r w:rsidRPr="7712EFF8">
              <w:rPr>
                <w:rFonts w:ascii="Calibri Light" w:eastAsia="Calibri Light" w:hAnsi="Calibri Light" w:cs="Calibri Light"/>
                <w:b/>
                <w:bCs/>
                <w:sz w:val="16"/>
                <w:szCs w:val="16"/>
              </w:rPr>
              <w:t xml:space="preserve">Hey Friends </w:t>
            </w:r>
          </w:p>
          <w:p w14:paraId="5C79E397" w14:textId="44769130" w:rsidR="7712EFF8" w:rsidRDefault="7712EFF8" w:rsidP="7712EFF8">
            <w:pPr>
              <w:spacing w:line="257" w:lineRule="auto"/>
            </w:pPr>
            <w:r w:rsidRPr="7712EFF8">
              <w:rPr>
                <w:rFonts w:ascii="Calibri Light" w:eastAsia="Calibri Light" w:hAnsi="Calibri Light" w:cs="Calibri Light"/>
                <w:b/>
                <w:bCs/>
                <w:sz w:val="16"/>
                <w:szCs w:val="16"/>
              </w:rPr>
              <w:t xml:space="preserve">Hello </w:t>
            </w:r>
          </w:p>
          <w:p w14:paraId="46534C9C" w14:textId="7561BFAD" w:rsidR="7712EFF8" w:rsidRDefault="7712EFF8" w:rsidP="7712EFF8">
            <w:pPr>
              <w:spacing w:line="257" w:lineRule="auto"/>
            </w:pPr>
            <w:r w:rsidRPr="7712EFF8">
              <w:rPr>
                <w:rFonts w:ascii="Calibri Light" w:eastAsia="Calibri Light" w:hAnsi="Calibri Light" w:cs="Calibri Light"/>
                <w:b/>
                <w:bCs/>
                <w:sz w:val="16"/>
                <w:szCs w:val="16"/>
              </w:rPr>
              <w:t xml:space="preserve"> </w:t>
            </w:r>
          </w:p>
          <w:p w14:paraId="29772B4B" w14:textId="25F69306" w:rsidR="7712EFF8" w:rsidRDefault="7712EFF8" w:rsidP="7712EFF8">
            <w:pPr>
              <w:spacing w:line="257" w:lineRule="auto"/>
            </w:pPr>
            <w:r w:rsidRPr="7712EFF8">
              <w:rPr>
                <w:rFonts w:ascii="Calibri Light" w:eastAsia="Calibri Light" w:hAnsi="Calibri Light" w:cs="Calibri Light"/>
                <w:sz w:val="16"/>
                <w:szCs w:val="16"/>
              </w:rPr>
              <w:t xml:space="preserve">Learn to play: </w:t>
            </w:r>
          </w:p>
          <w:p w14:paraId="5F5BEF5B" w14:textId="258BA9BB" w:rsidR="7712EFF8" w:rsidRDefault="7712EFF8" w:rsidP="7712EFF8">
            <w:pPr>
              <w:pStyle w:val="ListParagraph"/>
              <w:numPr>
                <w:ilvl w:val="0"/>
                <w:numId w:val="10"/>
              </w:numPr>
              <w:spacing w:line="257" w:lineRule="auto"/>
              <w:rPr>
                <w:rFonts w:ascii="Calibri Light" w:eastAsia="Calibri Light" w:hAnsi="Calibri Light" w:cs="Calibri Light"/>
                <w:sz w:val="16"/>
                <w:szCs w:val="16"/>
              </w:rPr>
            </w:pPr>
            <w:r w:rsidRPr="7712EFF8">
              <w:rPr>
                <w:rFonts w:ascii="Calibri Light" w:eastAsia="Calibri Light" w:hAnsi="Calibri Light" w:cs="Calibri Light"/>
                <w:sz w:val="16"/>
                <w:szCs w:val="16"/>
              </w:rPr>
              <w:t>Over the water</w:t>
            </w:r>
          </w:p>
          <w:p w14:paraId="2B03121D" w14:textId="73613BE5" w:rsidR="7712EFF8" w:rsidRDefault="7712EFF8" w:rsidP="7712EFF8">
            <w:pPr>
              <w:pStyle w:val="ListParagraph"/>
              <w:numPr>
                <w:ilvl w:val="0"/>
                <w:numId w:val="10"/>
              </w:numPr>
              <w:spacing w:line="257" w:lineRule="auto"/>
              <w:rPr>
                <w:rFonts w:ascii="Calibri Light" w:eastAsia="Calibri Light" w:hAnsi="Calibri Light" w:cs="Calibri Light"/>
                <w:sz w:val="16"/>
                <w:szCs w:val="16"/>
              </w:rPr>
            </w:pPr>
            <w:r w:rsidRPr="7712EFF8">
              <w:rPr>
                <w:rFonts w:ascii="Calibri Light" w:eastAsia="Calibri Light" w:hAnsi="Calibri Light" w:cs="Calibri Light"/>
                <w:sz w:val="16"/>
                <w:szCs w:val="16"/>
              </w:rPr>
              <w:t>High jump</w:t>
            </w:r>
          </w:p>
          <w:p w14:paraId="0CAE13AC" w14:textId="0804C112" w:rsidR="7712EFF8" w:rsidRDefault="7712EFF8" w:rsidP="7712EFF8">
            <w:pPr>
              <w:pStyle w:val="ListParagraph"/>
              <w:numPr>
                <w:ilvl w:val="0"/>
                <w:numId w:val="10"/>
              </w:numPr>
              <w:spacing w:line="257" w:lineRule="auto"/>
              <w:rPr>
                <w:rFonts w:ascii="Calibri Light" w:eastAsia="Calibri Light" w:hAnsi="Calibri Light" w:cs="Calibri Light"/>
                <w:sz w:val="16"/>
                <w:szCs w:val="16"/>
              </w:rPr>
            </w:pPr>
            <w:r w:rsidRPr="7712EFF8">
              <w:rPr>
                <w:rFonts w:ascii="Calibri Light" w:eastAsia="Calibri Light" w:hAnsi="Calibri Light" w:cs="Calibri Light"/>
                <w:sz w:val="16"/>
                <w:szCs w:val="16"/>
              </w:rPr>
              <w:t>G-whizz</w:t>
            </w:r>
          </w:p>
          <w:p w14:paraId="61D3CE78" w14:textId="7751EF9F" w:rsidR="7712EFF8" w:rsidRDefault="7712EFF8" w:rsidP="7712EFF8">
            <w:pPr>
              <w:pStyle w:val="ListParagraph"/>
              <w:numPr>
                <w:ilvl w:val="0"/>
                <w:numId w:val="10"/>
              </w:numPr>
              <w:spacing w:line="257" w:lineRule="auto"/>
              <w:rPr>
                <w:rFonts w:ascii="Calibri Light" w:eastAsia="Calibri Light" w:hAnsi="Calibri Light" w:cs="Calibri Light"/>
                <w:sz w:val="16"/>
                <w:szCs w:val="16"/>
              </w:rPr>
            </w:pPr>
            <w:r w:rsidRPr="7712EFF8">
              <w:rPr>
                <w:rFonts w:ascii="Calibri Light" w:eastAsia="Calibri Light" w:hAnsi="Calibri Light" w:cs="Calibri Light"/>
                <w:sz w:val="16"/>
                <w:szCs w:val="16"/>
              </w:rPr>
              <w:t>Track 09</w:t>
            </w:r>
          </w:p>
          <w:p w14:paraId="14D3AED6" w14:textId="7CE08223" w:rsidR="7712EFF8" w:rsidRDefault="7712EFF8" w:rsidP="7712EFF8">
            <w:pPr>
              <w:pStyle w:val="ListParagraph"/>
              <w:numPr>
                <w:ilvl w:val="0"/>
                <w:numId w:val="10"/>
              </w:numPr>
              <w:spacing w:line="257" w:lineRule="auto"/>
              <w:rPr>
                <w:rFonts w:ascii="Calibri Light" w:eastAsia="Calibri Light" w:hAnsi="Calibri Light" w:cs="Calibri Light"/>
                <w:sz w:val="16"/>
                <w:szCs w:val="16"/>
              </w:rPr>
            </w:pPr>
            <w:r w:rsidRPr="7712EFF8">
              <w:rPr>
                <w:rFonts w:ascii="Calibri Light" w:eastAsia="Calibri Light" w:hAnsi="Calibri Light" w:cs="Calibri Light"/>
                <w:sz w:val="16"/>
                <w:szCs w:val="16"/>
              </w:rPr>
              <w:t xml:space="preserve">Track 10 </w:t>
            </w:r>
          </w:p>
          <w:p w14:paraId="0F101F69" w14:textId="44AB18E7" w:rsidR="7712EFF8" w:rsidRDefault="7712EFF8" w:rsidP="7712EFF8">
            <w:pPr>
              <w:spacing w:line="257" w:lineRule="auto"/>
            </w:pPr>
            <w:r w:rsidRPr="7712EFF8">
              <w:rPr>
                <w:rFonts w:ascii="Calibri Light" w:eastAsia="Calibri Light" w:hAnsi="Calibri Light" w:cs="Calibri Light"/>
                <w:sz w:val="16"/>
                <w:szCs w:val="16"/>
              </w:rPr>
              <w:t xml:space="preserve"> </w:t>
            </w:r>
          </w:p>
          <w:p w14:paraId="6B70C550" w14:textId="603AA308" w:rsidR="7712EFF8" w:rsidRDefault="7712EFF8" w:rsidP="7712EFF8">
            <w:pPr>
              <w:spacing w:line="257" w:lineRule="auto"/>
            </w:pPr>
            <w:r w:rsidRPr="7712EFF8">
              <w:rPr>
                <w:rFonts w:ascii="Calibri Light" w:eastAsia="Calibri Light" w:hAnsi="Calibri Light" w:cs="Calibri Light"/>
                <w:b/>
                <w:bCs/>
                <w:sz w:val="16"/>
                <w:szCs w:val="16"/>
              </w:rPr>
              <w:t>Performance for other children in assembly.</w:t>
            </w:r>
          </w:p>
          <w:p w14:paraId="56DC2BB3" w14:textId="798116A7" w:rsidR="7712EFF8" w:rsidRDefault="7712EFF8" w:rsidP="7712EFF8">
            <w:pPr>
              <w:rPr>
                <w:rFonts w:eastAsiaTheme="minorEastAsia"/>
                <w:sz w:val="24"/>
                <w:szCs w:val="24"/>
              </w:rPr>
            </w:pPr>
          </w:p>
        </w:tc>
        <w:tc>
          <w:tcPr>
            <w:tcW w:w="2796" w:type="dxa"/>
          </w:tcPr>
          <w:p w14:paraId="49D75A98" w14:textId="20A55346" w:rsidR="7712EFF8" w:rsidRDefault="7712EFF8" w:rsidP="7712EFF8">
            <w:pPr>
              <w:spacing w:line="257" w:lineRule="auto"/>
            </w:pPr>
            <w:proofErr w:type="spellStart"/>
            <w:r w:rsidRPr="7712EFF8">
              <w:rPr>
                <w:rFonts w:ascii="Calibri Light" w:eastAsia="Calibri Light" w:hAnsi="Calibri Light" w:cs="Calibri Light"/>
                <w:b/>
                <w:bCs/>
                <w:sz w:val="16"/>
                <w:szCs w:val="16"/>
              </w:rPr>
              <w:t>Boomwhackers</w:t>
            </w:r>
            <w:proofErr w:type="spellEnd"/>
            <w:r w:rsidRPr="7712EFF8">
              <w:rPr>
                <w:rFonts w:ascii="Calibri Light" w:eastAsia="Calibri Light" w:hAnsi="Calibri Light" w:cs="Calibri Light"/>
                <w:b/>
                <w:bCs/>
                <w:sz w:val="16"/>
                <w:szCs w:val="16"/>
              </w:rPr>
              <w:t xml:space="preserve"> I </w:t>
            </w:r>
          </w:p>
          <w:p w14:paraId="6A565D9E" w14:textId="33CBE93E" w:rsidR="7712EFF8" w:rsidRDefault="7712EFF8" w:rsidP="7712EFF8">
            <w:pPr>
              <w:spacing w:line="257" w:lineRule="auto"/>
            </w:pPr>
            <w:r w:rsidRPr="7712EFF8">
              <w:rPr>
                <w:rFonts w:ascii="Calibri Light" w:eastAsia="Calibri Light" w:hAnsi="Calibri Light" w:cs="Calibri Light"/>
                <w:sz w:val="16"/>
                <w:szCs w:val="16"/>
              </w:rPr>
              <w:t xml:space="preserve"> </w:t>
            </w:r>
          </w:p>
          <w:p w14:paraId="515FC651" w14:textId="2CF2A0B6" w:rsidR="7712EFF8" w:rsidRDefault="7712EFF8" w:rsidP="7712EFF8">
            <w:pPr>
              <w:spacing w:line="257" w:lineRule="auto"/>
            </w:pPr>
            <w:r w:rsidRPr="7712EFF8">
              <w:rPr>
                <w:rFonts w:ascii="Calibri Light" w:eastAsia="Calibri Light" w:hAnsi="Calibri Light" w:cs="Calibri Light"/>
                <w:sz w:val="16"/>
                <w:szCs w:val="16"/>
              </w:rPr>
              <w:t xml:space="preserve">Listen and appraise </w:t>
            </w:r>
          </w:p>
          <w:p w14:paraId="663C5889" w14:textId="15E6C745" w:rsidR="7712EFF8" w:rsidRDefault="7712EFF8" w:rsidP="7712EFF8">
            <w:pPr>
              <w:spacing w:line="257" w:lineRule="auto"/>
            </w:pPr>
            <w:r w:rsidRPr="7712EFF8">
              <w:rPr>
                <w:rFonts w:ascii="Calibri Light" w:eastAsia="Calibri Light" w:hAnsi="Calibri Light" w:cs="Calibri Light"/>
                <w:sz w:val="16"/>
                <w:szCs w:val="16"/>
              </w:rPr>
              <w:t xml:space="preserve"> </w:t>
            </w:r>
          </w:p>
          <w:p w14:paraId="2B48A2CB" w14:textId="252B8CE7" w:rsidR="7712EFF8" w:rsidRDefault="7712EFF8" w:rsidP="7712EFF8">
            <w:pPr>
              <w:spacing w:line="257" w:lineRule="auto"/>
            </w:pPr>
            <w:r w:rsidRPr="7712EFF8">
              <w:rPr>
                <w:rFonts w:ascii="Calibri Light" w:eastAsia="Calibri Light" w:hAnsi="Calibri Light" w:cs="Calibri Light"/>
                <w:b/>
                <w:bCs/>
                <w:sz w:val="16"/>
                <w:szCs w:val="16"/>
              </w:rPr>
              <w:t>Rainbows</w:t>
            </w:r>
          </w:p>
          <w:p w14:paraId="7421F7B4" w14:textId="5A3B49C7" w:rsidR="7712EFF8" w:rsidRDefault="7712EFF8" w:rsidP="7712EFF8">
            <w:pPr>
              <w:spacing w:line="257" w:lineRule="auto"/>
            </w:pPr>
            <w:r w:rsidRPr="7712EFF8">
              <w:rPr>
                <w:rFonts w:ascii="Calibri Light" w:eastAsia="Calibri Light" w:hAnsi="Calibri Light" w:cs="Calibri Light"/>
                <w:b/>
                <w:bCs/>
                <w:sz w:val="16"/>
                <w:szCs w:val="16"/>
              </w:rPr>
              <w:t xml:space="preserve">Hands, Feet, Heart </w:t>
            </w:r>
          </w:p>
          <w:p w14:paraId="7C095052" w14:textId="1BA7CC97" w:rsidR="7712EFF8" w:rsidRDefault="7712EFF8" w:rsidP="7712EFF8">
            <w:pPr>
              <w:spacing w:line="257" w:lineRule="auto"/>
            </w:pPr>
            <w:r w:rsidRPr="7712EFF8">
              <w:rPr>
                <w:rFonts w:ascii="Calibri Light" w:eastAsia="Calibri Light" w:hAnsi="Calibri Light" w:cs="Calibri Light"/>
                <w:b/>
                <w:bCs/>
                <w:sz w:val="16"/>
                <w:szCs w:val="16"/>
              </w:rPr>
              <w:t xml:space="preserve">All around the World </w:t>
            </w:r>
          </w:p>
          <w:p w14:paraId="45FA97E8" w14:textId="2C22F5D8" w:rsidR="7712EFF8" w:rsidRDefault="7712EFF8" w:rsidP="7712EFF8">
            <w:pPr>
              <w:spacing w:line="257" w:lineRule="auto"/>
            </w:pPr>
            <w:r w:rsidRPr="7712EFF8">
              <w:rPr>
                <w:rFonts w:ascii="Calibri Light" w:eastAsia="Calibri Light" w:hAnsi="Calibri Light" w:cs="Calibri Light"/>
                <w:b/>
                <w:bCs/>
                <w:sz w:val="16"/>
                <w:szCs w:val="16"/>
              </w:rPr>
              <w:t xml:space="preserve"> </w:t>
            </w:r>
          </w:p>
          <w:p w14:paraId="06F3E07D" w14:textId="068ABFCA" w:rsidR="7712EFF8" w:rsidRDefault="7712EFF8" w:rsidP="7712EFF8">
            <w:pPr>
              <w:spacing w:line="257" w:lineRule="auto"/>
            </w:pPr>
            <w:r w:rsidRPr="7712EFF8">
              <w:rPr>
                <w:rFonts w:ascii="Calibri Light" w:eastAsia="Calibri Light" w:hAnsi="Calibri Light" w:cs="Calibri Light"/>
                <w:sz w:val="16"/>
                <w:szCs w:val="16"/>
              </w:rPr>
              <w:t xml:space="preserve">Learn the colours and notes. </w:t>
            </w:r>
          </w:p>
          <w:p w14:paraId="3E804632" w14:textId="32E7A916" w:rsidR="7712EFF8" w:rsidRDefault="7712EFF8" w:rsidP="7712EFF8">
            <w:pPr>
              <w:spacing w:line="257" w:lineRule="auto"/>
            </w:pPr>
            <w:r w:rsidRPr="7712EFF8">
              <w:rPr>
                <w:rFonts w:ascii="Calibri Light" w:eastAsia="Calibri Light" w:hAnsi="Calibri Light" w:cs="Calibri Light"/>
                <w:sz w:val="16"/>
                <w:szCs w:val="16"/>
              </w:rPr>
              <w:t xml:space="preserve">Learn to hold and create sounds from them. </w:t>
            </w:r>
          </w:p>
          <w:p w14:paraId="504D626E" w14:textId="595B2923" w:rsidR="7712EFF8" w:rsidRDefault="7712EFF8" w:rsidP="7712EFF8">
            <w:pPr>
              <w:spacing w:line="257" w:lineRule="auto"/>
            </w:pPr>
            <w:r w:rsidRPr="7712EFF8">
              <w:rPr>
                <w:rFonts w:ascii="Calibri Light" w:eastAsia="Calibri Light" w:hAnsi="Calibri Light" w:cs="Calibri Light"/>
                <w:sz w:val="16"/>
                <w:szCs w:val="16"/>
              </w:rPr>
              <w:t>Learn to create a scale</w:t>
            </w:r>
          </w:p>
          <w:p w14:paraId="7A472EE9" w14:textId="24BDC506" w:rsidR="7712EFF8" w:rsidRDefault="7712EFF8" w:rsidP="7712EFF8">
            <w:pPr>
              <w:spacing w:line="257" w:lineRule="auto"/>
            </w:pPr>
            <w:r w:rsidRPr="7712EFF8">
              <w:rPr>
                <w:rFonts w:ascii="Calibri Light" w:eastAsia="Calibri Light" w:hAnsi="Calibri Light" w:cs="Calibri Light"/>
                <w:sz w:val="16"/>
                <w:szCs w:val="16"/>
              </w:rPr>
              <w:t xml:space="preserve"> </w:t>
            </w:r>
          </w:p>
          <w:p w14:paraId="54C8130B" w14:textId="0CF020B6" w:rsidR="7712EFF8" w:rsidRDefault="7712EFF8" w:rsidP="7712EFF8">
            <w:pPr>
              <w:spacing w:line="257" w:lineRule="auto"/>
            </w:pPr>
            <w:r w:rsidRPr="7712EFF8">
              <w:rPr>
                <w:rFonts w:ascii="Calibri Light" w:eastAsia="Calibri Light" w:hAnsi="Calibri Light" w:cs="Calibri Light"/>
                <w:sz w:val="16"/>
                <w:szCs w:val="16"/>
              </w:rPr>
              <w:t xml:space="preserve">Learn to play: </w:t>
            </w:r>
          </w:p>
          <w:p w14:paraId="2F93D919" w14:textId="2872941D" w:rsidR="7712EFF8" w:rsidRDefault="7712EFF8" w:rsidP="7712EFF8">
            <w:pPr>
              <w:pStyle w:val="ListParagraph"/>
              <w:numPr>
                <w:ilvl w:val="0"/>
                <w:numId w:val="15"/>
              </w:numPr>
              <w:spacing w:line="257" w:lineRule="auto"/>
              <w:rPr>
                <w:rFonts w:ascii="Calibri Light" w:eastAsia="Calibri Light" w:hAnsi="Calibri Light" w:cs="Calibri Light"/>
                <w:sz w:val="16"/>
                <w:szCs w:val="16"/>
              </w:rPr>
            </w:pPr>
            <w:r w:rsidRPr="7712EFF8">
              <w:rPr>
                <w:rFonts w:ascii="Calibri Light" w:eastAsia="Calibri Light" w:hAnsi="Calibri Light" w:cs="Calibri Light"/>
                <w:sz w:val="16"/>
                <w:szCs w:val="16"/>
              </w:rPr>
              <w:t xml:space="preserve">Calling All colours </w:t>
            </w:r>
          </w:p>
          <w:p w14:paraId="638C1118" w14:textId="2972EC8E" w:rsidR="7712EFF8" w:rsidRDefault="7712EFF8" w:rsidP="7712EFF8">
            <w:pPr>
              <w:pStyle w:val="ListParagraph"/>
              <w:numPr>
                <w:ilvl w:val="0"/>
                <w:numId w:val="15"/>
              </w:numPr>
              <w:spacing w:line="257" w:lineRule="auto"/>
              <w:rPr>
                <w:rFonts w:ascii="Calibri Light" w:eastAsia="Calibri Light" w:hAnsi="Calibri Light" w:cs="Calibri Light"/>
                <w:sz w:val="16"/>
                <w:szCs w:val="16"/>
              </w:rPr>
            </w:pPr>
            <w:r w:rsidRPr="7712EFF8">
              <w:rPr>
                <w:rFonts w:ascii="Calibri Light" w:eastAsia="Calibri Light" w:hAnsi="Calibri Light" w:cs="Calibri Light"/>
                <w:sz w:val="16"/>
                <w:szCs w:val="16"/>
              </w:rPr>
              <w:t xml:space="preserve">Rise and Fall </w:t>
            </w:r>
          </w:p>
          <w:p w14:paraId="61824026" w14:textId="1A6F832C" w:rsidR="7712EFF8" w:rsidRDefault="7712EFF8" w:rsidP="7712EFF8">
            <w:pPr>
              <w:pStyle w:val="ListParagraph"/>
              <w:numPr>
                <w:ilvl w:val="0"/>
                <w:numId w:val="15"/>
              </w:numPr>
              <w:spacing w:line="257" w:lineRule="auto"/>
              <w:rPr>
                <w:rFonts w:ascii="Calibri Light" w:eastAsia="Calibri Light" w:hAnsi="Calibri Light" w:cs="Calibri Light"/>
                <w:sz w:val="16"/>
                <w:szCs w:val="16"/>
              </w:rPr>
            </w:pPr>
            <w:r w:rsidRPr="7712EFF8">
              <w:rPr>
                <w:rFonts w:ascii="Calibri Light" w:eastAsia="Calibri Light" w:hAnsi="Calibri Light" w:cs="Calibri Light"/>
                <w:sz w:val="16"/>
                <w:szCs w:val="16"/>
              </w:rPr>
              <w:t>Ready to Whack</w:t>
            </w:r>
          </w:p>
          <w:p w14:paraId="2EA0C7BD" w14:textId="062512C7" w:rsidR="7712EFF8" w:rsidRDefault="7712EFF8" w:rsidP="7712EFF8">
            <w:pPr>
              <w:pStyle w:val="ListParagraph"/>
              <w:numPr>
                <w:ilvl w:val="0"/>
                <w:numId w:val="15"/>
              </w:numPr>
              <w:spacing w:line="257" w:lineRule="auto"/>
              <w:rPr>
                <w:rFonts w:ascii="Calibri Light" w:eastAsia="Calibri Light" w:hAnsi="Calibri Light" w:cs="Calibri Light"/>
                <w:sz w:val="16"/>
                <w:szCs w:val="16"/>
              </w:rPr>
            </w:pPr>
            <w:r w:rsidRPr="7712EFF8">
              <w:rPr>
                <w:rFonts w:ascii="Calibri Light" w:eastAsia="Calibri Light" w:hAnsi="Calibri Light" w:cs="Calibri Light"/>
                <w:sz w:val="16"/>
                <w:szCs w:val="16"/>
              </w:rPr>
              <w:t>Walk the line (3 groups)</w:t>
            </w:r>
          </w:p>
          <w:p w14:paraId="54F0E6FC" w14:textId="30AB03C1" w:rsidR="7712EFF8" w:rsidRDefault="7712EFF8" w:rsidP="7712EFF8">
            <w:pPr>
              <w:pStyle w:val="ListParagraph"/>
              <w:numPr>
                <w:ilvl w:val="0"/>
                <w:numId w:val="15"/>
              </w:numPr>
              <w:spacing w:line="257" w:lineRule="auto"/>
              <w:rPr>
                <w:rFonts w:ascii="Calibri Light" w:eastAsia="Calibri Light" w:hAnsi="Calibri Light" w:cs="Calibri Light"/>
                <w:sz w:val="16"/>
                <w:szCs w:val="16"/>
              </w:rPr>
            </w:pPr>
            <w:r w:rsidRPr="7712EFF8">
              <w:rPr>
                <w:rFonts w:ascii="Calibri Light" w:eastAsia="Calibri Light" w:hAnsi="Calibri Light" w:cs="Calibri Light"/>
                <w:sz w:val="16"/>
                <w:szCs w:val="16"/>
              </w:rPr>
              <w:t>Button Box (pentatonic scale)</w:t>
            </w:r>
          </w:p>
          <w:p w14:paraId="0C376EF7" w14:textId="06490882" w:rsidR="7712EFF8" w:rsidRDefault="7712EFF8" w:rsidP="7712EFF8">
            <w:pPr>
              <w:rPr>
                <w:rFonts w:eastAsiaTheme="minorEastAsia"/>
                <w:sz w:val="24"/>
                <w:szCs w:val="24"/>
              </w:rPr>
            </w:pPr>
          </w:p>
        </w:tc>
        <w:tc>
          <w:tcPr>
            <w:tcW w:w="2796" w:type="dxa"/>
          </w:tcPr>
          <w:p w14:paraId="6B9A7EF0" w14:textId="6E293759" w:rsidR="7712EFF8" w:rsidRDefault="7712EFF8" w:rsidP="7712EFF8">
            <w:pPr>
              <w:spacing w:line="257" w:lineRule="auto"/>
            </w:pPr>
            <w:proofErr w:type="spellStart"/>
            <w:r w:rsidRPr="7712EFF8">
              <w:rPr>
                <w:rFonts w:ascii="Calibri Light" w:eastAsia="Calibri Light" w:hAnsi="Calibri Light" w:cs="Calibri Light"/>
                <w:b/>
                <w:bCs/>
                <w:sz w:val="16"/>
                <w:szCs w:val="16"/>
              </w:rPr>
              <w:t>Boomwhackers</w:t>
            </w:r>
            <w:proofErr w:type="spellEnd"/>
            <w:r w:rsidRPr="7712EFF8">
              <w:rPr>
                <w:rFonts w:ascii="Calibri Light" w:eastAsia="Calibri Light" w:hAnsi="Calibri Light" w:cs="Calibri Light"/>
                <w:b/>
                <w:bCs/>
                <w:sz w:val="16"/>
                <w:szCs w:val="16"/>
              </w:rPr>
              <w:t xml:space="preserve"> II </w:t>
            </w:r>
          </w:p>
          <w:p w14:paraId="27BDDD00" w14:textId="404E6B5D" w:rsidR="7712EFF8" w:rsidRDefault="7712EFF8" w:rsidP="7712EFF8">
            <w:pPr>
              <w:spacing w:line="257" w:lineRule="auto"/>
            </w:pPr>
            <w:r w:rsidRPr="7712EFF8">
              <w:rPr>
                <w:rFonts w:ascii="Calibri Light" w:eastAsia="Calibri Light" w:hAnsi="Calibri Light" w:cs="Calibri Light"/>
                <w:sz w:val="16"/>
                <w:szCs w:val="16"/>
              </w:rPr>
              <w:t xml:space="preserve"> </w:t>
            </w:r>
          </w:p>
          <w:p w14:paraId="66090B15" w14:textId="591858C6" w:rsidR="7712EFF8" w:rsidRDefault="7712EFF8" w:rsidP="7712EFF8">
            <w:pPr>
              <w:spacing w:line="257" w:lineRule="auto"/>
            </w:pPr>
            <w:r w:rsidRPr="7712EFF8">
              <w:rPr>
                <w:rFonts w:ascii="Calibri Light" w:eastAsia="Calibri Light" w:hAnsi="Calibri Light" w:cs="Calibri Light"/>
                <w:sz w:val="16"/>
                <w:szCs w:val="16"/>
              </w:rPr>
              <w:t xml:space="preserve">Listen and appraise: </w:t>
            </w:r>
          </w:p>
          <w:p w14:paraId="5A3AE03F" w14:textId="6A08F66A" w:rsidR="7712EFF8" w:rsidRDefault="7712EFF8" w:rsidP="7712EFF8">
            <w:pPr>
              <w:spacing w:line="257" w:lineRule="auto"/>
            </w:pPr>
            <w:r w:rsidRPr="7712EFF8">
              <w:rPr>
                <w:rFonts w:ascii="Calibri Light" w:eastAsia="Calibri Light" w:hAnsi="Calibri Light" w:cs="Calibri Light"/>
                <w:sz w:val="16"/>
                <w:szCs w:val="16"/>
              </w:rPr>
              <w:t xml:space="preserve"> </w:t>
            </w:r>
          </w:p>
          <w:p w14:paraId="4035602D" w14:textId="4B2FAC59" w:rsidR="7712EFF8" w:rsidRDefault="7712EFF8" w:rsidP="7712EFF8">
            <w:pPr>
              <w:spacing w:line="257" w:lineRule="auto"/>
            </w:pPr>
            <w:r w:rsidRPr="7712EFF8">
              <w:rPr>
                <w:rFonts w:ascii="Calibri Light" w:eastAsia="Calibri Light" w:hAnsi="Calibri Light" w:cs="Calibri Light"/>
                <w:b/>
                <w:bCs/>
                <w:sz w:val="16"/>
                <w:szCs w:val="16"/>
              </w:rPr>
              <w:t>Rainbows</w:t>
            </w:r>
          </w:p>
          <w:p w14:paraId="61B31172" w14:textId="2738B6F5" w:rsidR="7712EFF8" w:rsidRDefault="7712EFF8" w:rsidP="7712EFF8">
            <w:pPr>
              <w:spacing w:line="257" w:lineRule="auto"/>
            </w:pPr>
            <w:r w:rsidRPr="7712EFF8">
              <w:rPr>
                <w:rFonts w:ascii="Calibri Light" w:eastAsia="Calibri Light" w:hAnsi="Calibri Light" w:cs="Calibri Light"/>
                <w:b/>
                <w:bCs/>
                <w:sz w:val="16"/>
                <w:szCs w:val="16"/>
              </w:rPr>
              <w:t xml:space="preserve">Hands, Feet, Heart </w:t>
            </w:r>
          </w:p>
          <w:p w14:paraId="4CA9FF47" w14:textId="4A368482" w:rsidR="7712EFF8" w:rsidRDefault="7712EFF8" w:rsidP="7712EFF8">
            <w:pPr>
              <w:spacing w:line="257" w:lineRule="auto"/>
            </w:pPr>
            <w:r w:rsidRPr="7712EFF8">
              <w:rPr>
                <w:rFonts w:ascii="Calibri Light" w:eastAsia="Calibri Light" w:hAnsi="Calibri Light" w:cs="Calibri Light"/>
                <w:b/>
                <w:bCs/>
                <w:sz w:val="16"/>
                <w:szCs w:val="16"/>
              </w:rPr>
              <w:t xml:space="preserve">All around the World </w:t>
            </w:r>
          </w:p>
          <w:p w14:paraId="0619F9B9" w14:textId="77D2674E" w:rsidR="7712EFF8" w:rsidRDefault="7712EFF8" w:rsidP="7712EFF8">
            <w:pPr>
              <w:spacing w:line="257" w:lineRule="auto"/>
            </w:pPr>
            <w:r w:rsidRPr="7712EFF8">
              <w:rPr>
                <w:rFonts w:ascii="Calibri Light" w:eastAsia="Calibri Light" w:hAnsi="Calibri Light" w:cs="Calibri Light"/>
                <w:b/>
                <w:bCs/>
                <w:sz w:val="16"/>
                <w:szCs w:val="16"/>
              </w:rPr>
              <w:t xml:space="preserve"> </w:t>
            </w:r>
          </w:p>
          <w:p w14:paraId="342BD4EB" w14:textId="72D2E0EA" w:rsidR="7712EFF8" w:rsidRDefault="7712EFF8" w:rsidP="7712EFF8">
            <w:pPr>
              <w:spacing w:line="257" w:lineRule="auto"/>
            </w:pPr>
            <w:r w:rsidRPr="7712EFF8">
              <w:rPr>
                <w:rFonts w:ascii="Calibri Light" w:eastAsia="Calibri Light" w:hAnsi="Calibri Light" w:cs="Calibri Light"/>
                <w:sz w:val="16"/>
                <w:szCs w:val="16"/>
              </w:rPr>
              <w:t xml:space="preserve">Learn to play: </w:t>
            </w:r>
          </w:p>
          <w:p w14:paraId="7BEED727" w14:textId="73D1D653" w:rsidR="7712EFF8" w:rsidRDefault="7712EFF8" w:rsidP="7712EFF8">
            <w:pPr>
              <w:pStyle w:val="ListParagraph"/>
              <w:numPr>
                <w:ilvl w:val="0"/>
                <w:numId w:val="5"/>
              </w:numPr>
              <w:spacing w:line="257" w:lineRule="auto"/>
              <w:rPr>
                <w:rFonts w:ascii="Calibri Light" w:eastAsia="Calibri Light" w:hAnsi="Calibri Light" w:cs="Calibri Light"/>
                <w:sz w:val="16"/>
                <w:szCs w:val="16"/>
              </w:rPr>
            </w:pPr>
            <w:proofErr w:type="spellStart"/>
            <w:r w:rsidRPr="7712EFF8">
              <w:rPr>
                <w:rFonts w:ascii="Calibri Light" w:eastAsia="Calibri Light" w:hAnsi="Calibri Light" w:cs="Calibri Light"/>
                <w:sz w:val="16"/>
                <w:szCs w:val="16"/>
              </w:rPr>
              <w:t>Pentajam</w:t>
            </w:r>
            <w:proofErr w:type="spellEnd"/>
          </w:p>
          <w:p w14:paraId="4A839AA5" w14:textId="7BAF442F" w:rsidR="7712EFF8" w:rsidRDefault="7712EFF8" w:rsidP="7712EFF8">
            <w:pPr>
              <w:pStyle w:val="ListParagraph"/>
              <w:numPr>
                <w:ilvl w:val="0"/>
                <w:numId w:val="5"/>
              </w:numPr>
              <w:spacing w:line="257" w:lineRule="auto"/>
              <w:rPr>
                <w:rFonts w:ascii="Calibri Light" w:eastAsia="Calibri Light" w:hAnsi="Calibri Light" w:cs="Calibri Light"/>
                <w:sz w:val="16"/>
                <w:szCs w:val="16"/>
              </w:rPr>
            </w:pPr>
            <w:r w:rsidRPr="7712EFF8">
              <w:rPr>
                <w:rFonts w:ascii="Calibri Light" w:eastAsia="Calibri Light" w:hAnsi="Calibri Light" w:cs="Calibri Light"/>
                <w:sz w:val="16"/>
                <w:szCs w:val="16"/>
              </w:rPr>
              <w:t>Relax</w:t>
            </w:r>
          </w:p>
          <w:p w14:paraId="7366CFBA" w14:textId="0E1E26A0" w:rsidR="7712EFF8" w:rsidRDefault="7712EFF8" w:rsidP="7712EFF8">
            <w:pPr>
              <w:pStyle w:val="ListParagraph"/>
              <w:numPr>
                <w:ilvl w:val="0"/>
                <w:numId w:val="5"/>
              </w:numPr>
              <w:spacing w:line="257" w:lineRule="auto"/>
              <w:rPr>
                <w:rFonts w:ascii="Calibri Light" w:eastAsia="Calibri Light" w:hAnsi="Calibri Light" w:cs="Calibri Light"/>
                <w:sz w:val="16"/>
                <w:szCs w:val="16"/>
              </w:rPr>
            </w:pPr>
            <w:r w:rsidRPr="7712EFF8">
              <w:rPr>
                <w:rFonts w:ascii="Calibri Light" w:eastAsia="Calibri Light" w:hAnsi="Calibri Light" w:cs="Calibri Light"/>
                <w:sz w:val="16"/>
                <w:szCs w:val="16"/>
              </w:rPr>
              <w:t>Together</w:t>
            </w:r>
          </w:p>
          <w:p w14:paraId="114E8208" w14:textId="7863518B" w:rsidR="7712EFF8" w:rsidRDefault="7712EFF8" w:rsidP="7712EFF8">
            <w:pPr>
              <w:pStyle w:val="ListParagraph"/>
              <w:numPr>
                <w:ilvl w:val="0"/>
                <w:numId w:val="5"/>
              </w:numPr>
              <w:spacing w:line="257" w:lineRule="auto"/>
              <w:rPr>
                <w:rFonts w:ascii="Calibri Light" w:eastAsia="Calibri Light" w:hAnsi="Calibri Light" w:cs="Calibri Light"/>
                <w:sz w:val="16"/>
                <w:szCs w:val="16"/>
              </w:rPr>
            </w:pPr>
            <w:proofErr w:type="spellStart"/>
            <w:r w:rsidRPr="7712EFF8">
              <w:rPr>
                <w:rFonts w:ascii="Calibri Light" w:eastAsia="Calibri Light" w:hAnsi="Calibri Light" w:cs="Calibri Light"/>
                <w:sz w:val="16"/>
                <w:szCs w:val="16"/>
              </w:rPr>
              <w:t>Whackerblast</w:t>
            </w:r>
            <w:proofErr w:type="spellEnd"/>
          </w:p>
          <w:p w14:paraId="13C40E16" w14:textId="788FDBA0" w:rsidR="7712EFF8" w:rsidRDefault="7712EFF8" w:rsidP="7712EFF8">
            <w:pPr>
              <w:pStyle w:val="ListParagraph"/>
              <w:numPr>
                <w:ilvl w:val="0"/>
                <w:numId w:val="5"/>
              </w:numPr>
              <w:spacing w:line="257" w:lineRule="auto"/>
              <w:rPr>
                <w:rFonts w:ascii="Calibri Light" w:eastAsia="Calibri Light" w:hAnsi="Calibri Light" w:cs="Calibri Light"/>
                <w:sz w:val="16"/>
                <w:szCs w:val="16"/>
              </w:rPr>
            </w:pPr>
            <w:r w:rsidRPr="7712EFF8">
              <w:rPr>
                <w:rFonts w:ascii="Calibri Light" w:eastAsia="Calibri Light" w:hAnsi="Calibri Light" w:cs="Calibri Light"/>
                <w:sz w:val="16"/>
                <w:szCs w:val="16"/>
              </w:rPr>
              <w:t xml:space="preserve">Boom </w:t>
            </w:r>
            <w:proofErr w:type="spellStart"/>
            <w:r w:rsidRPr="7712EFF8">
              <w:rPr>
                <w:rFonts w:ascii="Calibri Light" w:eastAsia="Calibri Light" w:hAnsi="Calibri Light" w:cs="Calibri Light"/>
                <w:sz w:val="16"/>
                <w:szCs w:val="16"/>
              </w:rPr>
              <w:t>Boom</w:t>
            </w:r>
            <w:proofErr w:type="spellEnd"/>
            <w:r w:rsidRPr="7712EFF8">
              <w:rPr>
                <w:rFonts w:ascii="Calibri Light" w:eastAsia="Calibri Light" w:hAnsi="Calibri Light" w:cs="Calibri Light"/>
                <w:sz w:val="16"/>
                <w:szCs w:val="16"/>
              </w:rPr>
              <w:t xml:space="preserve"> </w:t>
            </w:r>
            <w:proofErr w:type="spellStart"/>
            <w:r w:rsidRPr="7712EFF8">
              <w:rPr>
                <w:rFonts w:ascii="Calibri Light" w:eastAsia="Calibri Light" w:hAnsi="Calibri Light" w:cs="Calibri Light"/>
                <w:sz w:val="16"/>
                <w:szCs w:val="16"/>
              </w:rPr>
              <w:t>Boom</w:t>
            </w:r>
            <w:proofErr w:type="spellEnd"/>
          </w:p>
          <w:p w14:paraId="553B74F7" w14:textId="71DE773E" w:rsidR="7712EFF8" w:rsidRDefault="7712EFF8" w:rsidP="7712EFF8">
            <w:pPr>
              <w:rPr>
                <w:rFonts w:eastAsiaTheme="minorEastAsia"/>
                <w:sz w:val="24"/>
                <w:szCs w:val="24"/>
              </w:rPr>
            </w:pPr>
          </w:p>
        </w:tc>
        <w:tc>
          <w:tcPr>
            <w:tcW w:w="2796" w:type="dxa"/>
          </w:tcPr>
          <w:p w14:paraId="521322B8" w14:textId="15928FA0" w:rsidR="7712EFF8" w:rsidRDefault="7712EFF8" w:rsidP="7712EFF8">
            <w:pPr>
              <w:spacing w:line="257" w:lineRule="auto"/>
            </w:pPr>
            <w:r w:rsidRPr="7712EFF8">
              <w:rPr>
                <w:rFonts w:ascii="Calibri Light" w:eastAsia="Calibri Light" w:hAnsi="Calibri Light" w:cs="Calibri Light"/>
                <w:b/>
                <w:bCs/>
                <w:sz w:val="16"/>
                <w:szCs w:val="16"/>
              </w:rPr>
              <w:t xml:space="preserve">Recorders I </w:t>
            </w:r>
          </w:p>
          <w:p w14:paraId="30DF1198" w14:textId="04E68571" w:rsidR="7712EFF8" w:rsidRDefault="7712EFF8" w:rsidP="7712EFF8">
            <w:pPr>
              <w:spacing w:line="257" w:lineRule="auto"/>
            </w:pPr>
            <w:r w:rsidRPr="7712EFF8">
              <w:rPr>
                <w:rFonts w:ascii="Calibri Light" w:eastAsia="Calibri Light" w:hAnsi="Calibri Light" w:cs="Calibri Light"/>
                <w:sz w:val="16"/>
                <w:szCs w:val="16"/>
              </w:rPr>
              <w:t xml:space="preserve"> </w:t>
            </w:r>
          </w:p>
          <w:p w14:paraId="0DC74DC1" w14:textId="2842E3EB" w:rsidR="7712EFF8" w:rsidRDefault="7712EFF8" w:rsidP="7712EFF8">
            <w:pPr>
              <w:spacing w:line="257" w:lineRule="auto"/>
            </w:pPr>
            <w:r w:rsidRPr="7712EFF8">
              <w:rPr>
                <w:rFonts w:ascii="Calibri Light" w:eastAsia="Calibri Light" w:hAnsi="Calibri Light" w:cs="Calibri Light"/>
                <w:sz w:val="16"/>
                <w:szCs w:val="16"/>
              </w:rPr>
              <w:t xml:space="preserve">Listen and Appraise: </w:t>
            </w:r>
          </w:p>
          <w:p w14:paraId="5B5C9F06" w14:textId="5A7F9969" w:rsidR="7712EFF8" w:rsidRDefault="7712EFF8" w:rsidP="7712EFF8">
            <w:pPr>
              <w:spacing w:line="257" w:lineRule="auto"/>
            </w:pPr>
            <w:r w:rsidRPr="7712EFF8">
              <w:rPr>
                <w:rFonts w:ascii="Calibri Light" w:eastAsia="Calibri Light" w:hAnsi="Calibri Light" w:cs="Calibri Light"/>
                <w:b/>
                <w:bCs/>
                <w:sz w:val="16"/>
                <w:szCs w:val="16"/>
              </w:rPr>
              <w:t xml:space="preserve">Home is where the heart is </w:t>
            </w:r>
          </w:p>
          <w:p w14:paraId="04ACAE30" w14:textId="7BFE542C" w:rsidR="7712EFF8" w:rsidRDefault="7712EFF8" w:rsidP="7712EFF8">
            <w:pPr>
              <w:spacing w:line="257" w:lineRule="auto"/>
            </w:pPr>
            <w:r w:rsidRPr="7712EFF8">
              <w:rPr>
                <w:rFonts w:ascii="Calibri Light" w:eastAsia="Calibri Light" w:hAnsi="Calibri Light" w:cs="Calibri Light"/>
                <w:b/>
                <w:bCs/>
                <w:sz w:val="16"/>
                <w:szCs w:val="16"/>
              </w:rPr>
              <w:t xml:space="preserve">Let’s work it out together </w:t>
            </w:r>
          </w:p>
          <w:p w14:paraId="1FB72DC9" w14:textId="588B8686" w:rsidR="7712EFF8" w:rsidRDefault="7712EFF8" w:rsidP="7712EFF8">
            <w:pPr>
              <w:spacing w:line="257" w:lineRule="auto"/>
            </w:pPr>
            <w:r w:rsidRPr="7712EFF8">
              <w:rPr>
                <w:rFonts w:ascii="Calibri Light" w:eastAsia="Calibri Light" w:hAnsi="Calibri Light" w:cs="Calibri Light"/>
                <w:b/>
                <w:bCs/>
                <w:sz w:val="16"/>
                <w:szCs w:val="16"/>
              </w:rPr>
              <w:t xml:space="preserve">Please be kind </w:t>
            </w:r>
          </w:p>
          <w:p w14:paraId="36DAC0D6" w14:textId="14EEB21E" w:rsidR="7712EFF8" w:rsidRDefault="7712EFF8" w:rsidP="7712EFF8">
            <w:pPr>
              <w:spacing w:line="257" w:lineRule="auto"/>
            </w:pPr>
            <w:r w:rsidRPr="7712EFF8">
              <w:rPr>
                <w:rFonts w:ascii="Calibri Light" w:eastAsia="Calibri Light" w:hAnsi="Calibri Light" w:cs="Calibri Light"/>
                <w:b/>
                <w:bCs/>
                <w:sz w:val="16"/>
                <w:szCs w:val="16"/>
              </w:rPr>
              <w:t xml:space="preserve"> </w:t>
            </w:r>
          </w:p>
          <w:p w14:paraId="778CC36C" w14:textId="0FE96D64" w:rsidR="7712EFF8" w:rsidRDefault="7712EFF8" w:rsidP="7712EFF8">
            <w:pPr>
              <w:spacing w:line="257" w:lineRule="auto"/>
            </w:pPr>
          </w:p>
          <w:p w14:paraId="55207AD5" w14:textId="4FC0F93D" w:rsidR="7712EFF8" w:rsidRDefault="7712EFF8" w:rsidP="7712EFF8">
            <w:r>
              <w:rPr>
                <w:noProof/>
              </w:rPr>
              <w:drawing>
                <wp:inline distT="0" distB="0" distL="0" distR="0" wp14:anchorId="6333EEDD" wp14:editId="1E9001F6">
                  <wp:extent cx="1628775" cy="809625"/>
                  <wp:effectExtent l="0" t="0" r="0" b="0"/>
                  <wp:docPr id="1614800311" name="Picture 1614800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628775" cy="809625"/>
                          </a:xfrm>
                          <a:prstGeom prst="rect">
                            <a:avLst/>
                          </a:prstGeom>
                        </pic:spPr>
                      </pic:pic>
                    </a:graphicData>
                  </a:graphic>
                </wp:inline>
              </w:drawing>
            </w:r>
          </w:p>
        </w:tc>
        <w:tc>
          <w:tcPr>
            <w:tcW w:w="2796" w:type="dxa"/>
          </w:tcPr>
          <w:p w14:paraId="539478BB" w14:textId="230FD4F5" w:rsidR="7712EFF8" w:rsidRDefault="7712EFF8" w:rsidP="7712EFF8">
            <w:pPr>
              <w:spacing w:line="257" w:lineRule="auto"/>
            </w:pPr>
            <w:r w:rsidRPr="7712EFF8">
              <w:rPr>
                <w:rFonts w:ascii="Calibri Light" w:eastAsia="Calibri Light" w:hAnsi="Calibri Light" w:cs="Calibri Light"/>
                <w:b/>
                <w:bCs/>
                <w:sz w:val="16"/>
                <w:szCs w:val="16"/>
              </w:rPr>
              <w:t>Recorders II</w:t>
            </w:r>
          </w:p>
          <w:p w14:paraId="0A3793F3" w14:textId="16979133" w:rsidR="7712EFF8" w:rsidRDefault="7712EFF8" w:rsidP="7712EFF8">
            <w:pPr>
              <w:spacing w:line="257" w:lineRule="auto"/>
            </w:pPr>
            <w:r w:rsidRPr="7712EFF8">
              <w:rPr>
                <w:rFonts w:ascii="Calibri Light" w:eastAsia="Calibri Light" w:hAnsi="Calibri Light" w:cs="Calibri Light"/>
                <w:b/>
                <w:bCs/>
                <w:sz w:val="16"/>
                <w:szCs w:val="16"/>
              </w:rPr>
              <w:t xml:space="preserve"> </w:t>
            </w:r>
          </w:p>
          <w:p w14:paraId="4BB4AEE5" w14:textId="52A56760" w:rsidR="7712EFF8" w:rsidRDefault="7712EFF8" w:rsidP="7712EFF8">
            <w:pPr>
              <w:spacing w:line="257" w:lineRule="auto"/>
            </w:pPr>
            <w:r w:rsidRPr="7712EFF8">
              <w:rPr>
                <w:rFonts w:ascii="Calibri Light" w:eastAsia="Calibri Light" w:hAnsi="Calibri Light" w:cs="Calibri Light"/>
                <w:sz w:val="16"/>
                <w:szCs w:val="16"/>
              </w:rPr>
              <w:t xml:space="preserve">Listen and Appraise </w:t>
            </w:r>
          </w:p>
          <w:p w14:paraId="74AC59CA" w14:textId="4DAD5243" w:rsidR="7712EFF8" w:rsidRDefault="7712EFF8" w:rsidP="7712EFF8">
            <w:pPr>
              <w:spacing w:line="257" w:lineRule="auto"/>
            </w:pPr>
            <w:r w:rsidRPr="7712EFF8">
              <w:rPr>
                <w:rFonts w:ascii="Calibri Light" w:eastAsia="Calibri Light" w:hAnsi="Calibri Light" w:cs="Calibri Light"/>
                <w:b/>
                <w:bCs/>
                <w:sz w:val="16"/>
                <w:szCs w:val="16"/>
              </w:rPr>
              <w:t xml:space="preserve">Your imagination </w:t>
            </w:r>
          </w:p>
          <w:p w14:paraId="776A5AD8" w14:textId="6AD920CE" w:rsidR="7712EFF8" w:rsidRDefault="7712EFF8" w:rsidP="7712EFF8">
            <w:pPr>
              <w:spacing w:line="257" w:lineRule="auto"/>
            </w:pPr>
            <w:r w:rsidRPr="7712EFF8">
              <w:rPr>
                <w:rFonts w:ascii="Calibri Light" w:eastAsia="Calibri Light" w:hAnsi="Calibri Light" w:cs="Calibri Light"/>
                <w:b/>
                <w:bCs/>
                <w:sz w:val="16"/>
                <w:szCs w:val="16"/>
              </w:rPr>
              <w:t xml:space="preserve">You’re a shining star </w:t>
            </w:r>
          </w:p>
          <w:p w14:paraId="19F8D4C7" w14:textId="19876E91" w:rsidR="7712EFF8" w:rsidRDefault="7712EFF8" w:rsidP="7712EFF8">
            <w:pPr>
              <w:spacing w:line="257" w:lineRule="auto"/>
            </w:pPr>
            <w:r w:rsidRPr="7712EFF8">
              <w:rPr>
                <w:rFonts w:ascii="Calibri Light" w:eastAsia="Calibri Light" w:hAnsi="Calibri Light" w:cs="Calibri Light"/>
                <w:b/>
                <w:bCs/>
                <w:sz w:val="16"/>
                <w:szCs w:val="16"/>
              </w:rPr>
              <w:t xml:space="preserve">Music makes the world go </w:t>
            </w:r>
            <w:proofErr w:type="gramStart"/>
            <w:r w:rsidRPr="7712EFF8">
              <w:rPr>
                <w:rFonts w:ascii="Calibri Light" w:eastAsia="Calibri Light" w:hAnsi="Calibri Light" w:cs="Calibri Light"/>
                <w:b/>
                <w:bCs/>
                <w:sz w:val="16"/>
                <w:szCs w:val="16"/>
              </w:rPr>
              <w:t>round</w:t>
            </w:r>
            <w:proofErr w:type="gramEnd"/>
          </w:p>
          <w:p w14:paraId="27C6D122" w14:textId="390B0EBB" w:rsidR="7712EFF8" w:rsidRDefault="7712EFF8" w:rsidP="7712EFF8">
            <w:pPr>
              <w:rPr>
                <w:rFonts w:eastAsiaTheme="minorEastAsia"/>
                <w:sz w:val="24"/>
                <w:szCs w:val="24"/>
              </w:rPr>
            </w:pPr>
          </w:p>
          <w:p w14:paraId="5E37F5D3" w14:textId="02D8FDD5" w:rsidR="7712EFF8" w:rsidRDefault="7712EFF8" w:rsidP="7712EFF8">
            <w:r>
              <w:rPr>
                <w:noProof/>
              </w:rPr>
              <w:drawing>
                <wp:inline distT="0" distB="0" distL="0" distR="0" wp14:anchorId="3649DB35" wp14:editId="26D023B4">
                  <wp:extent cx="1628775" cy="1038225"/>
                  <wp:effectExtent l="0" t="0" r="0" b="0"/>
                  <wp:docPr id="1688649024" name="Picture 1688649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628775" cy="1038225"/>
                          </a:xfrm>
                          <a:prstGeom prst="rect">
                            <a:avLst/>
                          </a:prstGeom>
                        </pic:spPr>
                      </pic:pic>
                    </a:graphicData>
                  </a:graphic>
                </wp:inline>
              </w:drawing>
            </w:r>
          </w:p>
        </w:tc>
        <w:tc>
          <w:tcPr>
            <w:tcW w:w="2796" w:type="dxa"/>
          </w:tcPr>
          <w:p w14:paraId="56ECD1E7" w14:textId="130E4191" w:rsidR="7712EFF8" w:rsidRDefault="7712EFF8" w:rsidP="7712EFF8">
            <w:pPr>
              <w:spacing w:line="257" w:lineRule="auto"/>
            </w:pPr>
            <w:r w:rsidRPr="7712EFF8">
              <w:rPr>
                <w:rFonts w:ascii="Calibri Light" w:eastAsia="Calibri Light" w:hAnsi="Calibri Light" w:cs="Calibri Light"/>
                <w:b/>
                <w:bCs/>
                <w:sz w:val="16"/>
                <w:szCs w:val="16"/>
              </w:rPr>
              <w:t xml:space="preserve">Bamboo </w:t>
            </w:r>
            <w:proofErr w:type="spellStart"/>
            <w:r w:rsidRPr="7712EFF8">
              <w:rPr>
                <w:rFonts w:ascii="Calibri Light" w:eastAsia="Calibri Light" w:hAnsi="Calibri Light" w:cs="Calibri Light"/>
                <w:b/>
                <w:bCs/>
                <w:sz w:val="16"/>
                <w:szCs w:val="16"/>
              </w:rPr>
              <w:t>Tamboo</w:t>
            </w:r>
            <w:proofErr w:type="spellEnd"/>
            <w:r w:rsidRPr="7712EFF8">
              <w:rPr>
                <w:rFonts w:ascii="Calibri Light" w:eastAsia="Calibri Light" w:hAnsi="Calibri Light" w:cs="Calibri Light"/>
                <w:b/>
                <w:bCs/>
                <w:sz w:val="16"/>
                <w:szCs w:val="16"/>
              </w:rPr>
              <w:t xml:space="preserve"> </w:t>
            </w:r>
          </w:p>
          <w:p w14:paraId="723109F2" w14:textId="0A538368" w:rsidR="7712EFF8" w:rsidRDefault="7712EFF8" w:rsidP="7712EFF8">
            <w:pPr>
              <w:spacing w:line="257" w:lineRule="auto"/>
            </w:pPr>
            <w:r w:rsidRPr="7712EFF8">
              <w:rPr>
                <w:rFonts w:ascii="Calibri Light" w:eastAsia="Calibri Light" w:hAnsi="Calibri Light" w:cs="Calibri Light"/>
                <w:sz w:val="16"/>
                <w:szCs w:val="16"/>
              </w:rPr>
              <w:t>Listen and Appraise</w:t>
            </w:r>
          </w:p>
          <w:p w14:paraId="2432212E" w14:textId="3A511C6C" w:rsidR="7712EFF8" w:rsidRDefault="7712EFF8" w:rsidP="7712EFF8">
            <w:pPr>
              <w:spacing w:line="257" w:lineRule="auto"/>
            </w:pPr>
            <w:r w:rsidRPr="7712EFF8">
              <w:rPr>
                <w:rFonts w:ascii="Calibri Light" w:eastAsia="Calibri Light" w:hAnsi="Calibri Light" w:cs="Calibri Light"/>
                <w:b/>
                <w:bCs/>
                <w:sz w:val="16"/>
                <w:szCs w:val="16"/>
              </w:rPr>
              <w:t xml:space="preserve">Friendship song </w:t>
            </w:r>
          </w:p>
          <w:p w14:paraId="7A2507F6" w14:textId="54B01B9C" w:rsidR="7712EFF8" w:rsidRDefault="7712EFF8" w:rsidP="7712EFF8">
            <w:pPr>
              <w:spacing w:line="257" w:lineRule="auto"/>
            </w:pPr>
            <w:r w:rsidRPr="7712EFF8">
              <w:rPr>
                <w:rFonts w:ascii="Calibri Light" w:eastAsia="Calibri Light" w:hAnsi="Calibri Light" w:cs="Calibri Light"/>
                <w:b/>
                <w:bCs/>
                <w:sz w:val="16"/>
                <w:szCs w:val="16"/>
              </w:rPr>
              <w:t xml:space="preserve">Family </w:t>
            </w:r>
          </w:p>
          <w:p w14:paraId="52DC4D91" w14:textId="2908DDFD" w:rsidR="7712EFF8" w:rsidRDefault="7712EFF8" w:rsidP="7712EFF8">
            <w:pPr>
              <w:spacing w:line="257" w:lineRule="auto"/>
            </w:pPr>
            <w:r w:rsidRPr="7712EFF8">
              <w:rPr>
                <w:rFonts w:ascii="Calibri Light" w:eastAsia="Calibri Light" w:hAnsi="Calibri Light" w:cs="Calibri Light"/>
                <w:b/>
                <w:bCs/>
                <w:sz w:val="16"/>
                <w:szCs w:val="16"/>
              </w:rPr>
              <w:t>Come on over</w:t>
            </w:r>
          </w:p>
          <w:p w14:paraId="204BE4A8" w14:textId="478E6CC0" w:rsidR="7712EFF8" w:rsidRDefault="7712EFF8" w:rsidP="7712EFF8">
            <w:pPr>
              <w:rPr>
                <w:rFonts w:eastAsiaTheme="minorEastAsia"/>
                <w:sz w:val="24"/>
                <w:szCs w:val="24"/>
              </w:rPr>
            </w:pPr>
          </w:p>
          <w:p w14:paraId="1D39EBE9" w14:textId="7B269EB7" w:rsidR="7712EFF8" w:rsidRDefault="7712EFF8" w:rsidP="7712EFF8">
            <w:r>
              <w:rPr>
                <w:noProof/>
              </w:rPr>
              <w:drawing>
                <wp:inline distT="0" distB="0" distL="0" distR="0" wp14:anchorId="51BDD82A" wp14:editId="6F2F27D4">
                  <wp:extent cx="1409700" cy="1628775"/>
                  <wp:effectExtent l="0" t="0" r="0" b="0"/>
                  <wp:docPr id="1298174859" name="Picture 1298174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1409700" cy="1628775"/>
                          </a:xfrm>
                          <a:prstGeom prst="rect">
                            <a:avLst/>
                          </a:prstGeom>
                        </pic:spPr>
                      </pic:pic>
                    </a:graphicData>
                  </a:graphic>
                </wp:inline>
              </w:drawing>
            </w:r>
          </w:p>
          <w:p w14:paraId="51590148" w14:textId="54DC63A1" w:rsidR="7712EFF8" w:rsidRDefault="7712EFF8" w:rsidP="7712EFF8">
            <w:r>
              <w:rPr>
                <w:noProof/>
              </w:rPr>
              <w:drawing>
                <wp:inline distT="0" distB="0" distL="0" distR="0" wp14:anchorId="3830B23E" wp14:editId="59263E4B">
                  <wp:extent cx="1095375" cy="1628775"/>
                  <wp:effectExtent l="0" t="0" r="0" b="0"/>
                  <wp:docPr id="1196249106" name="Picture 1196249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28A0092B-C50C-407E-A947-70E740481C1C}">
                                <a14:useLocalDpi xmlns:a14="http://schemas.microsoft.com/office/drawing/2010/main" val="0"/>
                              </a:ext>
                            </a:extLst>
                          </a:blip>
                          <a:stretch>
                            <a:fillRect/>
                          </a:stretch>
                        </pic:blipFill>
                        <pic:spPr>
                          <a:xfrm>
                            <a:off x="0" y="0"/>
                            <a:ext cx="1095375" cy="1628775"/>
                          </a:xfrm>
                          <a:prstGeom prst="rect">
                            <a:avLst/>
                          </a:prstGeom>
                        </pic:spPr>
                      </pic:pic>
                    </a:graphicData>
                  </a:graphic>
                </wp:inline>
              </w:drawing>
            </w:r>
          </w:p>
        </w:tc>
        <w:tc>
          <w:tcPr>
            <w:tcW w:w="1398" w:type="dxa"/>
          </w:tcPr>
          <w:p w14:paraId="68C8F64E" w14:textId="3BE57584" w:rsidR="7712EFF8" w:rsidRDefault="7712EFF8" w:rsidP="7712EFF8">
            <w:pPr>
              <w:spacing w:line="257" w:lineRule="auto"/>
            </w:pPr>
            <w:r w:rsidRPr="7712EFF8">
              <w:rPr>
                <w:rFonts w:ascii="Calibri Light" w:eastAsia="Calibri Light" w:hAnsi="Calibri Light" w:cs="Calibri Light"/>
                <w:b/>
                <w:bCs/>
                <w:sz w:val="16"/>
                <w:szCs w:val="16"/>
              </w:rPr>
              <w:t xml:space="preserve">Christmas Glockenspiel performance I </w:t>
            </w:r>
          </w:p>
          <w:p w14:paraId="3B5CC446" w14:textId="4D920CD4" w:rsidR="7712EFF8" w:rsidRDefault="7712EFF8" w:rsidP="7712EFF8">
            <w:pPr>
              <w:spacing w:line="257" w:lineRule="auto"/>
            </w:pPr>
            <w:r w:rsidRPr="7712EFF8">
              <w:rPr>
                <w:rFonts w:ascii="Calibri Light" w:eastAsia="Calibri Light" w:hAnsi="Calibri Light" w:cs="Calibri Light"/>
                <w:b/>
                <w:bCs/>
                <w:sz w:val="16"/>
                <w:szCs w:val="16"/>
              </w:rPr>
              <w:t xml:space="preserve">Christmas concerts </w:t>
            </w:r>
          </w:p>
          <w:p w14:paraId="724756EB" w14:textId="06993620" w:rsidR="7712EFF8" w:rsidRDefault="7712EFF8" w:rsidP="7712EFF8">
            <w:pPr>
              <w:spacing w:line="257" w:lineRule="auto"/>
            </w:pPr>
            <w:r w:rsidRPr="7712EFF8">
              <w:rPr>
                <w:rFonts w:ascii="Calibri Light" w:eastAsia="Calibri Light" w:hAnsi="Calibri Light" w:cs="Calibri Light"/>
                <w:b/>
                <w:bCs/>
                <w:sz w:val="16"/>
                <w:szCs w:val="16"/>
              </w:rPr>
              <w:t xml:space="preserve"> </w:t>
            </w:r>
          </w:p>
          <w:p w14:paraId="33D4BBED" w14:textId="4E724142" w:rsidR="7712EFF8" w:rsidRDefault="7712EFF8" w:rsidP="7712EFF8">
            <w:pPr>
              <w:spacing w:line="257" w:lineRule="auto"/>
            </w:pPr>
            <w:r w:rsidRPr="7712EFF8">
              <w:rPr>
                <w:rFonts w:ascii="Calibri Light" w:eastAsia="Calibri Light" w:hAnsi="Calibri Light" w:cs="Calibri Light"/>
                <w:sz w:val="16"/>
                <w:szCs w:val="16"/>
              </w:rPr>
              <w:t xml:space="preserve">Learn the order of pitches and notes on the instrument. </w:t>
            </w:r>
          </w:p>
          <w:p w14:paraId="187C1290" w14:textId="3CADDE7D" w:rsidR="7712EFF8" w:rsidRDefault="7712EFF8" w:rsidP="7712EFF8">
            <w:pPr>
              <w:spacing w:line="257" w:lineRule="auto"/>
            </w:pPr>
            <w:r w:rsidRPr="7712EFF8">
              <w:rPr>
                <w:rFonts w:ascii="Calibri Light" w:eastAsia="Calibri Light" w:hAnsi="Calibri Light" w:cs="Calibri Light"/>
                <w:sz w:val="16"/>
                <w:szCs w:val="16"/>
              </w:rPr>
              <w:t xml:space="preserve"> </w:t>
            </w:r>
          </w:p>
          <w:p w14:paraId="36106CA8" w14:textId="43356409" w:rsidR="7712EFF8" w:rsidRDefault="7712EFF8" w:rsidP="7712EFF8">
            <w:pPr>
              <w:spacing w:line="257" w:lineRule="auto"/>
            </w:pPr>
            <w:r w:rsidRPr="7712EFF8">
              <w:rPr>
                <w:rFonts w:ascii="Calibri Light" w:eastAsia="Calibri Light" w:hAnsi="Calibri Light" w:cs="Calibri Light"/>
                <w:sz w:val="16"/>
                <w:szCs w:val="16"/>
              </w:rPr>
              <w:t xml:space="preserve">How to make a suitable sound using the beaters. </w:t>
            </w:r>
          </w:p>
          <w:p w14:paraId="6E6E1C53" w14:textId="2CA7825A" w:rsidR="7712EFF8" w:rsidRDefault="7712EFF8" w:rsidP="7712EFF8">
            <w:pPr>
              <w:spacing w:line="257" w:lineRule="auto"/>
            </w:pPr>
            <w:r w:rsidRPr="7712EFF8">
              <w:rPr>
                <w:rFonts w:ascii="Calibri Light" w:eastAsia="Calibri Light" w:hAnsi="Calibri Light" w:cs="Calibri Light"/>
                <w:sz w:val="16"/>
                <w:szCs w:val="16"/>
              </w:rPr>
              <w:t xml:space="preserve"> </w:t>
            </w:r>
          </w:p>
          <w:p w14:paraId="46D8943C" w14:textId="4744A510" w:rsidR="7712EFF8" w:rsidRDefault="7712EFF8" w:rsidP="7712EFF8">
            <w:pPr>
              <w:spacing w:line="257" w:lineRule="auto"/>
            </w:pPr>
            <w:r w:rsidRPr="7712EFF8">
              <w:rPr>
                <w:rFonts w:ascii="Calibri Light" w:eastAsia="Calibri Light" w:hAnsi="Calibri Light" w:cs="Calibri Light"/>
                <w:sz w:val="16"/>
                <w:szCs w:val="16"/>
              </w:rPr>
              <w:t xml:space="preserve">Follow a written accompaniment to a range of Christmas pieces (single parts) </w:t>
            </w:r>
          </w:p>
          <w:p w14:paraId="212AB5F0" w14:textId="306C20CE" w:rsidR="7712EFF8" w:rsidRDefault="7712EFF8" w:rsidP="7712EFF8">
            <w:pPr>
              <w:spacing w:line="257" w:lineRule="auto"/>
            </w:pPr>
            <w:r w:rsidRPr="7712EFF8">
              <w:rPr>
                <w:rFonts w:ascii="Calibri Light" w:eastAsia="Calibri Light" w:hAnsi="Calibri Light" w:cs="Calibri Light"/>
                <w:sz w:val="16"/>
                <w:szCs w:val="16"/>
              </w:rPr>
              <w:t xml:space="preserve"> </w:t>
            </w:r>
          </w:p>
          <w:p w14:paraId="3E7BBA3D" w14:textId="275A64C1" w:rsidR="7712EFF8" w:rsidRDefault="7712EFF8" w:rsidP="7712EFF8">
            <w:pPr>
              <w:spacing w:line="257" w:lineRule="auto"/>
            </w:pPr>
            <w:r w:rsidRPr="7712EFF8">
              <w:rPr>
                <w:rFonts w:ascii="Calibri Light" w:eastAsia="Calibri Light" w:hAnsi="Calibri Light" w:cs="Calibri Light"/>
                <w:sz w:val="16"/>
                <w:szCs w:val="16"/>
              </w:rPr>
              <w:t xml:space="preserve">Use all the non-chromatic notes. </w:t>
            </w:r>
          </w:p>
          <w:p w14:paraId="1238BE46" w14:textId="573F3C11" w:rsidR="7712EFF8" w:rsidRDefault="7712EFF8" w:rsidP="7712EFF8">
            <w:pPr>
              <w:spacing w:line="257" w:lineRule="auto"/>
            </w:pPr>
            <w:r w:rsidRPr="7712EFF8">
              <w:rPr>
                <w:rFonts w:ascii="Calibri Light" w:eastAsia="Calibri Light" w:hAnsi="Calibri Light" w:cs="Calibri Light"/>
                <w:b/>
                <w:bCs/>
                <w:sz w:val="16"/>
                <w:szCs w:val="16"/>
              </w:rPr>
              <w:t xml:space="preserve"> </w:t>
            </w:r>
          </w:p>
          <w:p w14:paraId="29FB7A0C" w14:textId="47472735" w:rsidR="7712EFF8" w:rsidRDefault="7712EFF8" w:rsidP="7712EFF8">
            <w:r w:rsidRPr="7712EFF8">
              <w:rPr>
                <w:rFonts w:ascii="Calibri Light" w:eastAsia="Calibri Light" w:hAnsi="Calibri Light" w:cs="Calibri Light"/>
                <w:b/>
                <w:bCs/>
                <w:sz w:val="16"/>
                <w:szCs w:val="16"/>
              </w:rPr>
              <w:t>Listen: Range of Christmas instrumental pieces (Orchestral and brass)</w:t>
            </w:r>
          </w:p>
        </w:tc>
        <w:tc>
          <w:tcPr>
            <w:tcW w:w="1398" w:type="dxa"/>
          </w:tcPr>
          <w:p w14:paraId="3FCB7083" w14:textId="601D349F" w:rsidR="7712EFF8" w:rsidRDefault="7712EFF8" w:rsidP="7712EFF8">
            <w:pPr>
              <w:spacing w:line="257" w:lineRule="auto"/>
            </w:pPr>
            <w:r w:rsidRPr="7712EFF8">
              <w:rPr>
                <w:rFonts w:ascii="Calibri Light" w:eastAsia="Calibri Light" w:hAnsi="Calibri Light" w:cs="Calibri Light"/>
                <w:b/>
                <w:bCs/>
                <w:sz w:val="16"/>
                <w:szCs w:val="16"/>
              </w:rPr>
              <w:t>Christmas Glockenspiel performance II</w:t>
            </w:r>
          </w:p>
          <w:p w14:paraId="57F09ECD" w14:textId="42FB4CB0" w:rsidR="7712EFF8" w:rsidRDefault="7712EFF8" w:rsidP="7712EFF8">
            <w:pPr>
              <w:spacing w:line="257" w:lineRule="auto"/>
            </w:pPr>
            <w:r w:rsidRPr="7712EFF8">
              <w:rPr>
                <w:rFonts w:ascii="Calibri Light" w:eastAsia="Calibri Light" w:hAnsi="Calibri Light" w:cs="Calibri Light"/>
                <w:b/>
                <w:bCs/>
                <w:sz w:val="16"/>
                <w:szCs w:val="16"/>
              </w:rPr>
              <w:t xml:space="preserve">Christmas concerts </w:t>
            </w:r>
          </w:p>
          <w:p w14:paraId="42A130CE" w14:textId="549C0770" w:rsidR="7712EFF8" w:rsidRDefault="7712EFF8" w:rsidP="7712EFF8">
            <w:pPr>
              <w:spacing w:line="257" w:lineRule="auto"/>
            </w:pPr>
            <w:r w:rsidRPr="7712EFF8">
              <w:rPr>
                <w:rFonts w:ascii="Calibri Light" w:eastAsia="Calibri Light" w:hAnsi="Calibri Light" w:cs="Calibri Light"/>
                <w:b/>
                <w:bCs/>
                <w:sz w:val="16"/>
                <w:szCs w:val="16"/>
              </w:rPr>
              <w:t xml:space="preserve"> </w:t>
            </w:r>
          </w:p>
          <w:p w14:paraId="036B90E5" w14:textId="244CD680" w:rsidR="7712EFF8" w:rsidRDefault="7712EFF8" w:rsidP="7712EFF8">
            <w:pPr>
              <w:spacing w:line="257" w:lineRule="auto"/>
            </w:pPr>
            <w:r w:rsidRPr="7712EFF8">
              <w:rPr>
                <w:rFonts w:ascii="Calibri Light" w:eastAsia="Calibri Light" w:hAnsi="Calibri Light" w:cs="Calibri Light"/>
                <w:sz w:val="16"/>
                <w:szCs w:val="16"/>
              </w:rPr>
              <w:t xml:space="preserve">Follow a written accompaniment to a range of Christmas pieces (two parts) </w:t>
            </w:r>
          </w:p>
          <w:p w14:paraId="2BEFBB09" w14:textId="40C5E703" w:rsidR="7712EFF8" w:rsidRDefault="7712EFF8" w:rsidP="7712EFF8">
            <w:pPr>
              <w:spacing w:line="257" w:lineRule="auto"/>
            </w:pPr>
            <w:r w:rsidRPr="7712EFF8">
              <w:rPr>
                <w:rFonts w:ascii="Calibri Light" w:eastAsia="Calibri Light" w:hAnsi="Calibri Light" w:cs="Calibri Light"/>
                <w:sz w:val="16"/>
                <w:szCs w:val="16"/>
              </w:rPr>
              <w:t xml:space="preserve"> </w:t>
            </w:r>
          </w:p>
          <w:p w14:paraId="50F2ECB2" w14:textId="23B0A394" w:rsidR="7712EFF8" w:rsidRDefault="7712EFF8" w:rsidP="7712EFF8">
            <w:pPr>
              <w:spacing w:line="257" w:lineRule="auto"/>
            </w:pPr>
            <w:r w:rsidRPr="7712EFF8">
              <w:rPr>
                <w:rFonts w:ascii="Calibri Light" w:eastAsia="Calibri Light" w:hAnsi="Calibri Light" w:cs="Calibri Light"/>
                <w:sz w:val="16"/>
                <w:szCs w:val="16"/>
              </w:rPr>
              <w:t xml:space="preserve">Use all the non-chromatic notes. </w:t>
            </w:r>
          </w:p>
          <w:p w14:paraId="2C7E5D3C" w14:textId="586FA063" w:rsidR="7712EFF8" w:rsidRDefault="7712EFF8" w:rsidP="7712EFF8">
            <w:pPr>
              <w:spacing w:line="257" w:lineRule="auto"/>
            </w:pPr>
            <w:r w:rsidRPr="7712EFF8">
              <w:rPr>
                <w:rFonts w:ascii="Calibri Light" w:eastAsia="Calibri Light" w:hAnsi="Calibri Light" w:cs="Calibri Light"/>
                <w:sz w:val="16"/>
                <w:szCs w:val="16"/>
              </w:rPr>
              <w:t xml:space="preserve"> </w:t>
            </w:r>
          </w:p>
          <w:p w14:paraId="48075572" w14:textId="6B3E2FA9" w:rsidR="7712EFF8" w:rsidRDefault="7712EFF8" w:rsidP="7712EFF8">
            <w:pPr>
              <w:spacing w:line="257" w:lineRule="auto"/>
            </w:pPr>
            <w:r w:rsidRPr="7712EFF8">
              <w:rPr>
                <w:rFonts w:ascii="Calibri Light" w:eastAsia="Calibri Light" w:hAnsi="Calibri Light" w:cs="Calibri Light"/>
                <w:sz w:val="16"/>
                <w:szCs w:val="16"/>
              </w:rPr>
              <w:t xml:space="preserve">Use F# (G </w:t>
            </w:r>
            <w:proofErr w:type="spellStart"/>
            <w:r w:rsidRPr="7712EFF8">
              <w:rPr>
                <w:rFonts w:ascii="Calibri Light" w:eastAsia="Calibri Light" w:hAnsi="Calibri Light" w:cs="Calibri Light"/>
                <w:sz w:val="16"/>
                <w:szCs w:val="16"/>
              </w:rPr>
              <w:t>maj</w:t>
            </w:r>
            <w:proofErr w:type="spellEnd"/>
            <w:r w:rsidRPr="7712EFF8">
              <w:rPr>
                <w:rFonts w:ascii="Calibri Light" w:eastAsia="Calibri Light" w:hAnsi="Calibri Light" w:cs="Calibri Light"/>
                <w:sz w:val="16"/>
                <w:szCs w:val="16"/>
              </w:rPr>
              <w:t xml:space="preserve">) </w:t>
            </w:r>
          </w:p>
          <w:p w14:paraId="247DC35F" w14:textId="379D3D5C" w:rsidR="7712EFF8" w:rsidRDefault="7712EFF8" w:rsidP="7712EFF8">
            <w:pPr>
              <w:spacing w:line="257" w:lineRule="auto"/>
            </w:pPr>
            <w:r w:rsidRPr="7712EFF8">
              <w:rPr>
                <w:rFonts w:ascii="Calibri Light" w:eastAsia="Calibri Light" w:hAnsi="Calibri Light" w:cs="Calibri Light"/>
                <w:sz w:val="16"/>
                <w:szCs w:val="16"/>
              </w:rPr>
              <w:t xml:space="preserve">Use g# (A min) </w:t>
            </w:r>
          </w:p>
          <w:p w14:paraId="3527C52A" w14:textId="2543C2A1" w:rsidR="7712EFF8" w:rsidRDefault="7712EFF8" w:rsidP="7712EFF8">
            <w:pPr>
              <w:spacing w:line="257" w:lineRule="auto"/>
            </w:pPr>
            <w:r w:rsidRPr="7712EFF8">
              <w:rPr>
                <w:rFonts w:ascii="Calibri Light" w:eastAsia="Calibri Light" w:hAnsi="Calibri Light" w:cs="Calibri Light"/>
                <w:sz w:val="16"/>
                <w:szCs w:val="16"/>
              </w:rPr>
              <w:t xml:space="preserve"> </w:t>
            </w:r>
          </w:p>
          <w:p w14:paraId="2FB304A0" w14:textId="6C67E489" w:rsidR="7712EFF8" w:rsidRDefault="7712EFF8" w:rsidP="7712EFF8">
            <w:pPr>
              <w:spacing w:line="257" w:lineRule="auto"/>
            </w:pPr>
            <w:r w:rsidRPr="7712EFF8">
              <w:rPr>
                <w:rFonts w:ascii="Calibri Light" w:eastAsia="Calibri Light" w:hAnsi="Calibri Light" w:cs="Calibri Light"/>
                <w:b/>
                <w:bCs/>
                <w:sz w:val="16"/>
                <w:szCs w:val="16"/>
              </w:rPr>
              <w:t>Listen: Range of Christmas instrumental pieces (Orchestral and brass)</w:t>
            </w:r>
          </w:p>
          <w:p w14:paraId="14E306AE" w14:textId="13BD9D6D" w:rsidR="7712EFF8" w:rsidRDefault="7712EFF8" w:rsidP="7712EFF8">
            <w:pPr>
              <w:rPr>
                <w:rFonts w:eastAsiaTheme="minorEastAsia"/>
                <w:sz w:val="24"/>
                <w:szCs w:val="24"/>
              </w:rPr>
            </w:pPr>
          </w:p>
        </w:tc>
      </w:tr>
    </w:tbl>
    <w:p w14:paraId="516FA9D0" w14:textId="5A9EC903" w:rsidR="24D75EFE" w:rsidRDefault="24D75EFE" w:rsidP="7712EFF8">
      <w:pPr>
        <w:spacing w:line="257" w:lineRule="auto"/>
        <w:rPr>
          <w:rFonts w:eastAsiaTheme="minorEastAsia"/>
          <w:sz w:val="24"/>
          <w:szCs w:val="24"/>
        </w:rPr>
      </w:pPr>
    </w:p>
    <w:tbl>
      <w:tblPr>
        <w:tblStyle w:val="TableGrid"/>
        <w:tblW w:w="0" w:type="auto"/>
        <w:tblLayout w:type="fixed"/>
        <w:tblLook w:val="06A0" w:firstRow="1" w:lastRow="0" w:firstColumn="1" w:lastColumn="0" w:noHBand="1" w:noVBand="1"/>
      </w:tblPr>
      <w:tblGrid>
        <w:gridCol w:w="3728"/>
        <w:gridCol w:w="3728"/>
        <w:gridCol w:w="3728"/>
        <w:gridCol w:w="3728"/>
        <w:gridCol w:w="3728"/>
        <w:gridCol w:w="3728"/>
      </w:tblGrid>
      <w:tr w:rsidR="7712EFF8" w14:paraId="5C49D8CD" w14:textId="77777777" w:rsidTr="7712EFF8">
        <w:trPr>
          <w:trHeight w:val="300"/>
        </w:trPr>
        <w:tc>
          <w:tcPr>
            <w:tcW w:w="22368" w:type="dxa"/>
            <w:gridSpan w:val="6"/>
          </w:tcPr>
          <w:p w14:paraId="3886F4C8" w14:textId="24DE1168" w:rsidR="7712EFF8" w:rsidRDefault="7712EFF8" w:rsidP="7712EFF8">
            <w:pPr>
              <w:jc w:val="center"/>
              <w:rPr>
                <w:rFonts w:eastAsiaTheme="minorEastAsia"/>
                <w:sz w:val="24"/>
                <w:szCs w:val="24"/>
              </w:rPr>
            </w:pPr>
            <w:r w:rsidRPr="7712EFF8">
              <w:rPr>
                <w:rFonts w:eastAsiaTheme="minorEastAsia"/>
                <w:sz w:val="24"/>
                <w:szCs w:val="24"/>
              </w:rPr>
              <w:t xml:space="preserve">Using IPADs as a musical instrument </w:t>
            </w:r>
          </w:p>
        </w:tc>
      </w:tr>
      <w:tr w:rsidR="7712EFF8" w14:paraId="01CA9775" w14:textId="77777777" w:rsidTr="7712EFF8">
        <w:trPr>
          <w:trHeight w:val="300"/>
        </w:trPr>
        <w:tc>
          <w:tcPr>
            <w:tcW w:w="3728" w:type="dxa"/>
          </w:tcPr>
          <w:p w14:paraId="4364F9C0" w14:textId="69D07736" w:rsidR="7712EFF8" w:rsidRDefault="7712EFF8" w:rsidP="7712EFF8">
            <w:pPr>
              <w:spacing w:line="257" w:lineRule="auto"/>
            </w:pPr>
            <w:r w:rsidRPr="7712EFF8">
              <w:rPr>
                <w:rFonts w:ascii="Calibri Light" w:eastAsia="Calibri Light" w:hAnsi="Calibri Light" w:cs="Calibri Light"/>
                <w:b/>
                <w:bCs/>
                <w:sz w:val="16"/>
                <w:szCs w:val="16"/>
              </w:rPr>
              <w:t xml:space="preserve">Introduction to music technology I </w:t>
            </w:r>
          </w:p>
          <w:p w14:paraId="174013C7" w14:textId="78642D4C" w:rsidR="7712EFF8" w:rsidRDefault="7712EFF8" w:rsidP="7712EFF8">
            <w:pPr>
              <w:spacing w:line="257" w:lineRule="auto"/>
            </w:pPr>
            <w:r w:rsidRPr="7712EFF8">
              <w:rPr>
                <w:rFonts w:ascii="Calibri Light" w:eastAsia="Calibri Light" w:hAnsi="Calibri Light" w:cs="Calibri Light"/>
                <w:b/>
                <w:bCs/>
                <w:sz w:val="16"/>
                <w:szCs w:val="16"/>
              </w:rPr>
              <w:t xml:space="preserve"> </w:t>
            </w:r>
          </w:p>
          <w:p w14:paraId="2C542557" w14:textId="15A8DF4E" w:rsidR="7712EFF8" w:rsidRDefault="7712EFF8" w:rsidP="7712EFF8">
            <w:pPr>
              <w:spacing w:line="257" w:lineRule="auto"/>
            </w:pPr>
            <w:proofErr w:type="spellStart"/>
            <w:r w:rsidRPr="7712EFF8">
              <w:rPr>
                <w:rFonts w:ascii="Calibri Light" w:eastAsia="Calibri Light" w:hAnsi="Calibri Light" w:cs="Calibri Light"/>
                <w:b/>
                <w:bCs/>
                <w:sz w:val="16"/>
                <w:szCs w:val="16"/>
              </w:rPr>
              <w:t>Keezy</w:t>
            </w:r>
            <w:proofErr w:type="spellEnd"/>
            <w:r w:rsidRPr="7712EFF8">
              <w:rPr>
                <w:rFonts w:ascii="Calibri Light" w:eastAsia="Calibri Light" w:hAnsi="Calibri Light" w:cs="Calibri Light"/>
                <w:b/>
                <w:bCs/>
                <w:sz w:val="16"/>
                <w:szCs w:val="16"/>
              </w:rPr>
              <w:t xml:space="preserve"> app – music around us </w:t>
            </w:r>
          </w:p>
          <w:p w14:paraId="3AF91180" w14:textId="51AFC0B0" w:rsidR="7712EFF8" w:rsidRDefault="7712EFF8" w:rsidP="7712EFF8">
            <w:pPr>
              <w:spacing w:line="257" w:lineRule="auto"/>
            </w:pPr>
            <w:r w:rsidRPr="7712EFF8">
              <w:rPr>
                <w:rFonts w:ascii="Calibri Light" w:eastAsia="Calibri Light" w:hAnsi="Calibri Light" w:cs="Calibri Light"/>
                <w:b/>
                <w:bCs/>
                <w:sz w:val="16"/>
                <w:szCs w:val="16"/>
              </w:rPr>
              <w:t xml:space="preserve"> </w:t>
            </w:r>
          </w:p>
          <w:p w14:paraId="3113A9E5" w14:textId="3420E720" w:rsidR="7712EFF8" w:rsidRDefault="7712EFF8" w:rsidP="7712EFF8">
            <w:pPr>
              <w:spacing w:line="257" w:lineRule="auto"/>
            </w:pPr>
            <w:r w:rsidRPr="7712EFF8">
              <w:rPr>
                <w:rFonts w:ascii="Calibri Light" w:eastAsia="Calibri Light" w:hAnsi="Calibri Light" w:cs="Calibri Light"/>
                <w:sz w:val="16"/>
                <w:szCs w:val="16"/>
              </w:rPr>
              <w:t xml:space="preserve">1. Use app to record everyday sounds (taps, clapping, walking, laughing etc) </w:t>
            </w:r>
          </w:p>
          <w:p w14:paraId="78872BA8" w14:textId="03B8ABC3" w:rsidR="7712EFF8" w:rsidRDefault="7712EFF8" w:rsidP="7712EFF8">
            <w:pPr>
              <w:spacing w:line="257" w:lineRule="auto"/>
            </w:pPr>
            <w:r w:rsidRPr="7712EFF8">
              <w:rPr>
                <w:rFonts w:ascii="Calibri Light" w:eastAsia="Calibri Light" w:hAnsi="Calibri Light" w:cs="Calibri Light"/>
                <w:sz w:val="16"/>
                <w:szCs w:val="16"/>
              </w:rPr>
              <w:t xml:space="preserve">2. Create a soundscape of the classroom. </w:t>
            </w:r>
          </w:p>
          <w:p w14:paraId="0465C965" w14:textId="71C0168E" w:rsidR="7712EFF8" w:rsidRDefault="7712EFF8" w:rsidP="7712EFF8">
            <w:pPr>
              <w:spacing w:line="257" w:lineRule="auto"/>
            </w:pPr>
            <w:r w:rsidRPr="7712EFF8">
              <w:rPr>
                <w:rFonts w:ascii="Calibri Light" w:eastAsia="Calibri Light" w:hAnsi="Calibri Light" w:cs="Calibri Light"/>
                <w:sz w:val="16"/>
                <w:szCs w:val="16"/>
              </w:rPr>
              <w:t xml:space="preserve">3. Create a soundscape of the playground. </w:t>
            </w:r>
          </w:p>
          <w:p w14:paraId="39B920CD" w14:textId="35D690A5" w:rsidR="7712EFF8" w:rsidRDefault="7712EFF8" w:rsidP="7712EFF8">
            <w:pPr>
              <w:spacing w:line="257" w:lineRule="auto"/>
            </w:pPr>
            <w:r w:rsidRPr="7712EFF8">
              <w:rPr>
                <w:rFonts w:ascii="Calibri Light" w:eastAsia="Calibri Light" w:hAnsi="Calibri Light" w:cs="Calibri Light"/>
                <w:sz w:val="16"/>
                <w:szCs w:val="16"/>
              </w:rPr>
              <w:t xml:space="preserve">4. Explore recording sounds of untuned percussion. </w:t>
            </w:r>
          </w:p>
          <w:p w14:paraId="4DA9513B" w14:textId="1E86B781" w:rsidR="7712EFF8" w:rsidRDefault="7712EFF8" w:rsidP="7712EFF8">
            <w:pPr>
              <w:spacing w:line="257" w:lineRule="auto"/>
            </w:pPr>
            <w:r w:rsidRPr="7712EFF8">
              <w:rPr>
                <w:rFonts w:ascii="Calibri Light" w:eastAsia="Calibri Light" w:hAnsi="Calibri Light" w:cs="Calibri Light"/>
                <w:sz w:val="16"/>
                <w:szCs w:val="16"/>
              </w:rPr>
              <w:t>5. Create a simple composition of your own using everyday sounds and some untuned percussion.</w:t>
            </w:r>
          </w:p>
          <w:p w14:paraId="51782102" w14:textId="18CC82DA" w:rsidR="7712EFF8" w:rsidRDefault="7712EFF8" w:rsidP="7712EFF8">
            <w:pPr>
              <w:rPr>
                <w:rFonts w:eastAsiaTheme="minorEastAsia"/>
                <w:sz w:val="24"/>
                <w:szCs w:val="24"/>
              </w:rPr>
            </w:pPr>
          </w:p>
        </w:tc>
        <w:tc>
          <w:tcPr>
            <w:tcW w:w="3728" w:type="dxa"/>
          </w:tcPr>
          <w:p w14:paraId="73079011" w14:textId="53DF8083" w:rsidR="7712EFF8" w:rsidRDefault="7712EFF8" w:rsidP="7712EFF8">
            <w:pPr>
              <w:spacing w:line="257" w:lineRule="auto"/>
            </w:pPr>
            <w:r w:rsidRPr="7712EFF8">
              <w:rPr>
                <w:rFonts w:ascii="Calibri Light" w:eastAsia="Calibri Light" w:hAnsi="Calibri Light" w:cs="Calibri Light"/>
                <w:b/>
                <w:bCs/>
                <w:sz w:val="16"/>
                <w:szCs w:val="16"/>
              </w:rPr>
              <w:t>Introduction to music technology II</w:t>
            </w:r>
          </w:p>
          <w:p w14:paraId="220B412B" w14:textId="104DB919" w:rsidR="7712EFF8" w:rsidRDefault="7712EFF8" w:rsidP="7712EFF8">
            <w:pPr>
              <w:spacing w:line="257" w:lineRule="auto"/>
            </w:pPr>
            <w:r w:rsidRPr="7712EFF8">
              <w:rPr>
                <w:rFonts w:ascii="Calibri Light" w:eastAsia="Calibri Light" w:hAnsi="Calibri Light" w:cs="Calibri Light"/>
                <w:b/>
                <w:bCs/>
                <w:sz w:val="16"/>
                <w:szCs w:val="16"/>
              </w:rPr>
              <w:t xml:space="preserve"> </w:t>
            </w:r>
          </w:p>
          <w:p w14:paraId="54EACE7D" w14:textId="6D7E3BAF" w:rsidR="7712EFF8" w:rsidRDefault="7712EFF8" w:rsidP="7712EFF8">
            <w:pPr>
              <w:spacing w:line="257" w:lineRule="auto"/>
            </w:pPr>
            <w:proofErr w:type="spellStart"/>
            <w:r w:rsidRPr="7712EFF8">
              <w:rPr>
                <w:rFonts w:ascii="Calibri Light" w:eastAsia="Calibri Light" w:hAnsi="Calibri Light" w:cs="Calibri Light"/>
                <w:b/>
                <w:bCs/>
                <w:sz w:val="16"/>
                <w:szCs w:val="16"/>
              </w:rPr>
              <w:t>Keezy</w:t>
            </w:r>
            <w:proofErr w:type="spellEnd"/>
            <w:r w:rsidRPr="7712EFF8">
              <w:rPr>
                <w:rFonts w:ascii="Calibri Light" w:eastAsia="Calibri Light" w:hAnsi="Calibri Light" w:cs="Calibri Light"/>
                <w:b/>
                <w:bCs/>
                <w:sz w:val="16"/>
                <w:szCs w:val="16"/>
              </w:rPr>
              <w:t xml:space="preserve"> app – retell well known stories</w:t>
            </w:r>
          </w:p>
          <w:p w14:paraId="10C7DACA" w14:textId="487D60C5" w:rsidR="7712EFF8" w:rsidRDefault="7712EFF8" w:rsidP="7712EFF8">
            <w:pPr>
              <w:spacing w:line="257" w:lineRule="auto"/>
            </w:pPr>
            <w:r w:rsidRPr="7712EFF8">
              <w:rPr>
                <w:rFonts w:ascii="Calibri Light" w:eastAsia="Calibri Light" w:hAnsi="Calibri Light" w:cs="Calibri Light"/>
                <w:sz w:val="16"/>
                <w:szCs w:val="16"/>
              </w:rPr>
              <w:t xml:space="preserve"> </w:t>
            </w:r>
          </w:p>
          <w:p w14:paraId="006BD47B" w14:textId="4383E2EF" w:rsidR="7712EFF8" w:rsidRDefault="7712EFF8" w:rsidP="7712EFF8">
            <w:pPr>
              <w:spacing w:line="257" w:lineRule="auto"/>
            </w:pPr>
            <w:r w:rsidRPr="7712EFF8">
              <w:rPr>
                <w:rFonts w:ascii="Calibri Light" w:eastAsia="Calibri Light" w:hAnsi="Calibri Light" w:cs="Calibri Light"/>
                <w:sz w:val="16"/>
                <w:szCs w:val="16"/>
              </w:rPr>
              <w:t xml:space="preserve">1. Use app to record sounds that go with specific fairy stories (fee fi </w:t>
            </w:r>
            <w:proofErr w:type="spellStart"/>
            <w:r w:rsidRPr="7712EFF8">
              <w:rPr>
                <w:rFonts w:ascii="Calibri Light" w:eastAsia="Calibri Light" w:hAnsi="Calibri Light" w:cs="Calibri Light"/>
                <w:sz w:val="16"/>
                <w:szCs w:val="16"/>
              </w:rPr>
              <w:t>fum</w:t>
            </w:r>
            <w:proofErr w:type="spellEnd"/>
            <w:r w:rsidRPr="7712EFF8">
              <w:rPr>
                <w:rFonts w:ascii="Calibri Light" w:eastAsia="Calibri Light" w:hAnsi="Calibri Light" w:cs="Calibri Light"/>
                <w:sz w:val="16"/>
                <w:szCs w:val="16"/>
              </w:rPr>
              <w:t xml:space="preserve">, witches cackle, chop </w:t>
            </w:r>
            <w:proofErr w:type="spellStart"/>
            <w:r w:rsidRPr="7712EFF8">
              <w:rPr>
                <w:rFonts w:ascii="Calibri Light" w:eastAsia="Calibri Light" w:hAnsi="Calibri Light" w:cs="Calibri Light"/>
                <w:sz w:val="16"/>
                <w:szCs w:val="16"/>
              </w:rPr>
              <w:t>chop</w:t>
            </w:r>
            <w:proofErr w:type="spellEnd"/>
            <w:r w:rsidRPr="7712EFF8">
              <w:rPr>
                <w:rFonts w:ascii="Calibri Light" w:eastAsia="Calibri Light" w:hAnsi="Calibri Light" w:cs="Calibri Light"/>
                <w:sz w:val="16"/>
                <w:szCs w:val="16"/>
              </w:rPr>
              <w:t xml:space="preserve"> </w:t>
            </w:r>
            <w:proofErr w:type="spellStart"/>
            <w:r w:rsidRPr="7712EFF8">
              <w:rPr>
                <w:rFonts w:ascii="Calibri Light" w:eastAsia="Calibri Light" w:hAnsi="Calibri Light" w:cs="Calibri Light"/>
                <w:sz w:val="16"/>
                <w:szCs w:val="16"/>
              </w:rPr>
              <w:t>chop</w:t>
            </w:r>
            <w:proofErr w:type="spellEnd"/>
            <w:r w:rsidRPr="7712EFF8">
              <w:rPr>
                <w:rFonts w:ascii="Calibri Light" w:eastAsia="Calibri Light" w:hAnsi="Calibri Light" w:cs="Calibri Light"/>
                <w:sz w:val="16"/>
                <w:szCs w:val="16"/>
              </w:rPr>
              <w:t xml:space="preserve"> etc)  </w:t>
            </w:r>
          </w:p>
          <w:p w14:paraId="3D6229C2" w14:textId="7772ED54" w:rsidR="7712EFF8" w:rsidRDefault="7712EFF8" w:rsidP="7712EFF8">
            <w:pPr>
              <w:spacing w:line="257" w:lineRule="auto"/>
            </w:pPr>
            <w:r w:rsidRPr="7712EFF8">
              <w:rPr>
                <w:rFonts w:ascii="Calibri Light" w:eastAsia="Calibri Light" w:hAnsi="Calibri Light" w:cs="Calibri Light"/>
                <w:sz w:val="16"/>
                <w:szCs w:val="16"/>
              </w:rPr>
              <w:t xml:space="preserve">2. Repeat with a different story, increasing independence. </w:t>
            </w:r>
          </w:p>
          <w:p w14:paraId="34113E30" w14:textId="42A0B935" w:rsidR="7712EFF8" w:rsidRDefault="7712EFF8" w:rsidP="7712EFF8">
            <w:pPr>
              <w:spacing w:line="257" w:lineRule="auto"/>
            </w:pPr>
            <w:r w:rsidRPr="7712EFF8">
              <w:rPr>
                <w:rFonts w:ascii="Calibri Light" w:eastAsia="Calibri Light" w:hAnsi="Calibri Light" w:cs="Calibri Light"/>
                <w:sz w:val="16"/>
                <w:szCs w:val="16"/>
              </w:rPr>
              <w:t xml:space="preserve">3. Explore adding untuned percussion sounds to soundscapes. </w:t>
            </w:r>
          </w:p>
          <w:p w14:paraId="250284FA" w14:textId="0282F565" w:rsidR="7712EFF8" w:rsidRDefault="7712EFF8" w:rsidP="7712EFF8">
            <w:r w:rsidRPr="7712EFF8">
              <w:rPr>
                <w:rFonts w:ascii="Calibri Light" w:eastAsia="Calibri Light" w:hAnsi="Calibri Light" w:cs="Calibri Light"/>
                <w:sz w:val="16"/>
                <w:szCs w:val="16"/>
              </w:rPr>
              <w:t>4. Create and record own compositions about stories – use tuned and untuned percussion.</w:t>
            </w:r>
          </w:p>
        </w:tc>
        <w:tc>
          <w:tcPr>
            <w:tcW w:w="3728" w:type="dxa"/>
          </w:tcPr>
          <w:p w14:paraId="2FF44F19" w14:textId="1E225236" w:rsidR="7712EFF8" w:rsidRDefault="7712EFF8" w:rsidP="7712EFF8">
            <w:pPr>
              <w:spacing w:line="257" w:lineRule="auto"/>
            </w:pPr>
            <w:r w:rsidRPr="7712EFF8">
              <w:rPr>
                <w:rFonts w:ascii="Calibri Light" w:eastAsia="Calibri Light" w:hAnsi="Calibri Light" w:cs="Calibri Light"/>
                <w:b/>
                <w:bCs/>
                <w:sz w:val="16"/>
                <w:szCs w:val="16"/>
              </w:rPr>
              <w:t>Introduction to music technology III</w:t>
            </w:r>
          </w:p>
          <w:p w14:paraId="640AD2CA" w14:textId="73CC5B22" w:rsidR="7712EFF8" w:rsidRDefault="7712EFF8" w:rsidP="7712EFF8">
            <w:pPr>
              <w:spacing w:line="257" w:lineRule="auto"/>
            </w:pPr>
            <w:r w:rsidRPr="7712EFF8">
              <w:rPr>
                <w:rFonts w:ascii="Calibri Light" w:eastAsia="Calibri Light" w:hAnsi="Calibri Light" w:cs="Calibri Light"/>
                <w:sz w:val="16"/>
                <w:szCs w:val="16"/>
              </w:rPr>
              <w:t xml:space="preserve"> </w:t>
            </w:r>
          </w:p>
          <w:p w14:paraId="5AFEE13A" w14:textId="72FD4727" w:rsidR="7712EFF8" w:rsidRDefault="7712EFF8" w:rsidP="7712EFF8">
            <w:pPr>
              <w:spacing w:line="257" w:lineRule="auto"/>
            </w:pPr>
            <w:r w:rsidRPr="7712EFF8">
              <w:rPr>
                <w:rFonts w:ascii="Calibri Light" w:eastAsia="Calibri Light" w:hAnsi="Calibri Light" w:cs="Calibri Light"/>
                <w:b/>
                <w:bCs/>
                <w:sz w:val="16"/>
                <w:szCs w:val="16"/>
              </w:rPr>
              <w:t xml:space="preserve">Launchpad app </w:t>
            </w:r>
          </w:p>
          <w:p w14:paraId="297D7612" w14:textId="5EB9FFB1" w:rsidR="7712EFF8" w:rsidRDefault="7712EFF8" w:rsidP="7712EFF8">
            <w:pPr>
              <w:spacing w:line="257" w:lineRule="auto"/>
            </w:pPr>
            <w:r w:rsidRPr="7712EFF8">
              <w:rPr>
                <w:rFonts w:ascii="Calibri Light" w:eastAsia="Calibri Light" w:hAnsi="Calibri Light" w:cs="Calibri Light"/>
                <w:b/>
                <w:bCs/>
                <w:sz w:val="16"/>
                <w:szCs w:val="16"/>
              </w:rPr>
              <w:t xml:space="preserve"> </w:t>
            </w:r>
          </w:p>
          <w:p w14:paraId="5C9585B5" w14:textId="306FB479" w:rsidR="7712EFF8" w:rsidRDefault="7712EFF8" w:rsidP="7712EFF8">
            <w:pPr>
              <w:spacing w:line="257" w:lineRule="auto"/>
            </w:pPr>
            <w:r w:rsidRPr="7712EFF8">
              <w:rPr>
                <w:rFonts w:ascii="Calibri Light" w:eastAsia="Calibri Light" w:hAnsi="Calibri Light" w:cs="Calibri Light"/>
                <w:sz w:val="16"/>
                <w:szCs w:val="16"/>
              </w:rPr>
              <w:t xml:space="preserve">1. record a beat track </w:t>
            </w:r>
          </w:p>
          <w:p w14:paraId="69677FCA" w14:textId="305A0916" w:rsidR="7712EFF8" w:rsidRDefault="7712EFF8" w:rsidP="7712EFF8">
            <w:pPr>
              <w:spacing w:line="257" w:lineRule="auto"/>
            </w:pPr>
            <w:r w:rsidRPr="7712EFF8">
              <w:rPr>
                <w:rFonts w:ascii="Calibri Light" w:eastAsia="Calibri Light" w:hAnsi="Calibri Light" w:cs="Calibri Light"/>
                <w:sz w:val="16"/>
                <w:szCs w:val="16"/>
              </w:rPr>
              <w:t xml:space="preserve">2. modify </w:t>
            </w:r>
          </w:p>
          <w:p w14:paraId="2E4E7FAC" w14:textId="70290D53" w:rsidR="7712EFF8" w:rsidRDefault="7712EFF8" w:rsidP="7712EFF8">
            <w:pPr>
              <w:spacing w:line="257" w:lineRule="auto"/>
            </w:pPr>
            <w:r w:rsidRPr="7712EFF8">
              <w:rPr>
                <w:rFonts w:ascii="Calibri Light" w:eastAsia="Calibri Light" w:hAnsi="Calibri Light" w:cs="Calibri Light"/>
                <w:sz w:val="16"/>
                <w:szCs w:val="16"/>
              </w:rPr>
              <w:t xml:space="preserve">- tempo </w:t>
            </w:r>
          </w:p>
          <w:p w14:paraId="29F6C394" w14:textId="44505951" w:rsidR="7712EFF8" w:rsidRDefault="7712EFF8" w:rsidP="7712EFF8">
            <w:pPr>
              <w:spacing w:line="257" w:lineRule="auto"/>
            </w:pPr>
            <w:r w:rsidRPr="7712EFF8">
              <w:rPr>
                <w:rFonts w:ascii="Calibri Light" w:eastAsia="Calibri Light" w:hAnsi="Calibri Light" w:cs="Calibri Light"/>
                <w:sz w:val="16"/>
                <w:szCs w:val="16"/>
              </w:rPr>
              <w:t xml:space="preserve">- volume of parts </w:t>
            </w:r>
          </w:p>
          <w:p w14:paraId="3164DB6E" w14:textId="31445027" w:rsidR="7712EFF8" w:rsidRDefault="7712EFF8" w:rsidP="7712EFF8">
            <w:pPr>
              <w:spacing w:line="257" w:lineRule="auto"/>
            </w:pPr>
            <w:r w:rsidRPr="7712EFF8">
              <w:rPr>
                <w:rFonts w:ascii="Calibri Light" w:eastAsia="Calibri Light" w:hAnsi="Calibri Light" w:cs="Calibri Light"/>
                <w:sz w:val="16"/>
                <w:szCs w:val="16"/>
              </w:rPr>
              <w:t xml:space="preserve">- key </w:t>
            </w:r>
          </w:p>
          <w:p w14:paraId="77427C1D" w14:textId="432AE17C" w:rsidR="7712EFF8" w:rsidRDefault="7712EFF8" w:rsidP="7712EFF8">
            <w:pPr>
              <w:spacing w:line="257" w:lineRule="auto"/>
            </w:pPr>
            <w:r w:rsidRPr="7712EFF8">
              <w:rPr>
                <w:rFonts w:ascii="Calibri Light" w:eastAsia="Calibri Light" w:hAnsi="Calibri Light" w:cs="Calibri Light"/>
                <w:sz w:val="16"/>
                <w:szCs w:val="16"/>
              </w:rPr>
              <w:t xml:space="preserve">3. explore changing genre </w:t>
            </w:r>
          </w:p>
          <w:p w14:paraId="0AFB345A" w14:textId="313BA2D9" w:rsidR="7712EFF8" w:rsidRDefault="7712EFF8" w:rsidP="7712EFF8">
            <w:pPr>
              <w:spacing w:line="257" w:lineRule="auto"/>
            </w:pPr>
            <w:r w:rsidRPr="7712EFF8">
              <w:rPr>
                <w:rFonts w:ascii="Calibri Light" w:eastAsia="Calibri Light" w:hAnsi="Calibri Light" w:cs="Calibri Light"/>
                <w:sz w:val="16"/>
                <w:szCs w:val="16"/>
              </w:rPr>
              <w:t xml:space="preserve">4. create own composition and perform </w:t>
            </w:r>
          </w:p>
          <w:p w14:paraId="70AFB508" w14:textId="05D50CF1" w:rsidR="7712EFF8" w:rsidRDefault="7712EFF8" w:rsidP="7712EFF8">
            <w:pPr>
              <w:rPr>
                <w:rFonts w:ascii="Calibri" w:eastAsia="Calibri" w:hAnsi="Calibri" w:cs="Calibri"/>
                <w:sz w:val="24"/>
                <w:szCs w:val="24"/>
              </w:rPr>
            </w:pPr>
            <w:r w:rsidRPr="7712EFF8">
              <w:rPr>
                <w:rFonts w:ascii="Calibri Light" w:eastAsia="Calibri Light" w:hAnsi="Calibri Light" w:cs="Calibri Light"/>
                <w:sz w:val="16"/>
                <w:szCs w:val="16"/>
              </w:rPr>
              <w:t>5. Create a track to reflect a certain mood?</w:t>
            </w:r>
          </w:p>
        </w:tc>
        <w:tc>
          <w:tcPr>
            <w:tcW w:w="3728" w:type="dxa"/>
          </w:tcPr>
          <w:p w14:paraId="17172E8C" w14:textId="601F9985" w:rsidR="7712EFF8" w:rsidRDefault="7712EFF8" w:rsidP="7712EFF8">
            <w:pPr>
              <w:spacing w:line="257" w:lineRule="auto"/>
            </w:pPr>
            <w:r w:rsidRPr="7712EFF8">
              <w:rPr>
                <w:rFonts w:ascii="Calibri Light" w:eastAsia="Calibri Light" w:hAnsi="Calibri Light" w:cs="Calibri Light"/>
                <w:b/>
                <w:bCs/>
                <w:sz w:val="16"/>
                <w:szCs w:val="16"/>
              </w:rPr>
              <w:t xml:space="preserve">KS2 Music Technology I </w:t>
            </w:r>
          </w:p>
          <w:p w14:paraId="5D43C3DA" w14:textId="7F357E40" w:rsidR="7712EFF8" w:rsidRDefault="7712EFF8" w:rsidP="7712EFF8">
            <w:pPr>
              <w:spacing w:line="257" w:lineRule="auto"/>
            </w:pPr>
            <w:r w:rsidRPr="7712EFF8">
              <w:rPr>
                <w:rFonts w:ascii="Calibri Light" w:eastAsia="Calibri Light" w:hAnsi="Calibri Light" w:cs="Calibri Light"/>
                <w:b/>
                <w:bCs/>
                <w:sz w:val="16"/>
                <w:szCs w:val="16"/>
              </w:rPr>
              <w:t xml:space="preserve">Begin to create dance music </w:t>
            </w:r>
          </w:p>
          <w:p w14:paraId="55BF5E07" w14:textId="66FB8B75" w:rsidR="7712EFF8" w:rsidRDefault="7712EFF8" w:rsidP="7712EFF8">
            <w:pPr>
              <w:spacing w:line="257" w:lineRule="auto"/>
            </w:pPr>
            <w:r w:rsidRPr="7712EFF8">
              <w:rPr>
                <w:rFonts w:ascii="Calibri Light" w:eastAsia="Calibri Light" w:hAnsi="Calibri Light" w:cs="Calibri Light"/>
                <w:sz w:val="16"/>
                <w:szCs w:val="16"/>
              </w:rPr>
              <w:t xml:space="preserve"> </w:t>
            </w:r>
          </w:p>
          <w:p w14:paraId="71242223" w14:textId="0D6FB906" w:rsidR="7712EFF8" w:rsidRDefault="7712EFF8" w:rsidP="7712EFF8">
            <w:pPr>
              <w:spacing w:line="257" w:lineRule="auto"/>
            </w:pPr>
            <w:r w:rsidRPr="7712EFF8">
              <w:rPr>
                <w:rFonts w:ascii="Calibri Light" w:eastAsia="Calibri Light" w:hAnsi="Calibri Light" w:cs="Calibri Light"/>
                <w:b/>
                <w:bCs/>
                <w:sz w:val="16"/>
                <w:szCs w:val="16"/>
              </w:rPr>
              <w:t xml:space="preserve">Garage Band </w:t>
            </w:r>
          </w:p>
          <w:p w14:paraId="1EAE9303" w14:textId="4D617BB8" w:rsidR="7712EFF8" w:rsidRDefault="7712EFF8" w:rsidP="7712EFF8">
            <w:pPr>
              <w:spacing w:line="257" w:lineRule="auto"/>
            </w:pPr>
            <w:r w:rsidRPr="7712EFF8">
              <w:rPr>
                <w:rFonts w:ascii="Calibri Light" w:eastAsia="Calibri Light" w:hAnsi="Calibri Light" w:cs="Calibri Light"/>
                <w:sz w:val="16"/>
                <w:szCs w:val="16"/>
              </w:rPr>
              <w:t xml:space="preserve">Sequence a 4 beat bar. </w:t>
            </w:r>
          </w:p>
          <w:p w14:paraId="40498A9F" w14:textId="761575EB" w:rsidR="7712EFF8" w:rsidRDefault="7712EFF8" w:rsidP="7712EFF8">
            <w:pPr>
              <w:spacing w:line="257" w:lineRule="auto"/>
            </w:pPr>
            <w:r w:rsidRPr="7712EFF8">
              <w:rPr>
                <w:rFonts w:ascii="Calibri Light" w:eastAsia="Calibri Light" w:hAnsi="Calibri Light" w:cs="Calibri Light"/>
                <w:sz w:val="16"/>
                <w:szCs w:val="16"/>
              </w:rPr>
              <w:t xml:space="preserve"> </w:t>
            </w:r>
          </w:p>
          <w:p w14:paraId="2F053D7A" w14:textId="0AADD899" w:rsidR="7712EFF8" w:rsidRDefault="7712EFF8" w:rsidP="7712EFF8">
            <w:pPr>
              <w:spacing w:line="257" w:lineRule="auto"/>
            </w:pPr>
            <w:r w:rsidRPr="7712EFF8">
              <w:rPr>
                <w:rFonts w:ascii="Calibri Light" w:eastAsia="Calibri Light" w:hAnsi="Calibri Light" w:cs="Calibri Light"/>
                <w:sz w:val="16"/>
                <w:szCs w:val="16"/>
              </w:rPr>
              <w:t xml:space="preserve">Trim and loop a beat track across 16 bars. </w:t>
            </w:r>
          </w:p>
          <w:p w14:paraId="262F0286" w14:textId="14AE9838" w:rsidR="7712EFF8" w:rsidRDefault="7712EFF8" w:rsidP="7712EFF8">
            <w:pPr>
              <w:spacing w:line="257" w:lineRule="auto"/>
            </w:pPr>
            <w:r w:rsidRPr="7712EFF8">
              <w:rPr>
                <w:rFonts w:ascii="Calibri Light" w:eastAsia="Calibri Light" w:hAnsi="Calibri Light" w:cs="Calibri Light"/>
                <w:sz w:val="16"/>
                <w:szCs w:val="16"/>
              </w:rPr>
              <w:t xml:space="preserve"> </w:t>
            </w:r>
          </w:p>
          <w:p w14:paraId="70A81DBB" w14:textId="3B3B1D03" w:rsidR="7712EFF8" w:rsidRDefault="7712EFF8" w:rsidP="7712EFF8">
            <w:pPr>
              <w:spacing w:line="257" w:lineRule="auto"/>
            </w:pPr>
            <w:r w:rsidRPr="7712EFF8">
              <w:rPr>
                <w:rFonts w:ascii="Calibri Light" w:eastAsia="Calibri Light" w:hAnsi="Calibri Light" w:cs="Calibri Light"/>
                <w:sz w:val="16"/>
                <w:szCs w:val="16"/>
              </w:rPr>
              <w:t xml:space="preserve">Use a graphical representation to build up layers. </w:t>
            </w:r>
          </w:p>
          <w:p w14:paraId="6B94B46D" w14:textId="53EA6449" w:rsidR="7712EFF8" w:rsidRDefault="7712EFF8" w:rsidP="7712EFF8">
            <w:pPr>
              <w:spacing w:line="257" w:lineRule="auto"/>
            </w:pPr>
            <w:r w:rsidRPr="7712EFF8">
              <w:rPr>
                <w:rFonts w:ascii="Calibri Light" w:eastAsia="Calibri Light" w:hAnsi="Calibri Light" w:cs="Calibri Light"/>
                <w:sz w:val="16"/>
                <w:szCs w:val="16"/>
              </w:rPr>
              <w:t xml:space="preserve"> </w:t>
            </w:r>
          </w:p>
          <w:p w14:paraId="1990FFB1" w14:textId="22C2A67A" w:rsidR="7712EFF8" w:rsidRDefault="7712EFF8" w:rsidP="7712EFF8">
            <w:pPr>
              <w:spacing w:line="257" w:lineRule="auto"/>
            </w:pPr>
            <w:r w:rsidRPr="7712EFF8">
              <w:rPr>
                <w:rFonts w:ascii="Calibri Light" w:eastAsia="Calibri Light" w:hAnsi="Calibri Light" w:cs="Calibri Light"/>
                <w:sz w:val="16"/>
                <w:szCs w:val="16"/>
              </w:rPr>
              <w:t xml:space="preserve">Add piano chords and other instruments e.g. bass line to create a varied texture. </w:t>
            </w:r>
          </w:p>
          <w:p w14:paraId="29299EEA" w14:textId="5FEEE6B6" w:rsidR="7712EFF8" w:rsidRDefault="7712EFF8" w:rsidP="7712EFF8">
            <w:pPr>
              <w:spacing w:line="257" w:lineRule="auto"/>
            </w:pPr>
            <w:r w:rsidRPr="7712EFF8">
              <w:rPr>
                <w:rFonts w:ascii="Calibri Light" w:eastAsia="Calibri Light" w:hAnsi="Calibri Light" w:cs="Calibri Light"/>
                <w:sz w:val="16"/>
                <w:szCs w:val="16"/>
              </w:rPr>
              <w:t xml:space="preserve"> </w:t>
            </w:r>
          </w:p>
          <w:p w14:paraId="4CFFFA18" w14:textId="5E9FA08B" w:rsidR="7712EFF8" w:rsidRDefault="7712EFF8" w:rsidP="7712EFF8">
            <w:pPr>
              <w:spacing w:line="257" w:lineRule="auto"/>
            </w:pPr>
            <w:r w:rsidRPr="7712EFF8">
              <w:rPr>
                <w:rFonts w:ascii="Calibri Light" w:eastAsia="Calibri Light" w:hAnsi="Calibri Light" w:cs="Calibri Light"/>
                <w:sz w:val="16"/>
                <w:szCs w:val="16"/>
              </w:rPr>
              <w:t xml:space="preserve">Record a live vocal fragment to loop (sampling) </w:t>
            </w:r>
          </w:p>
          <w:p w14:paraId="31201847" w14:textId="33C5B3FE" w:rsidR="7712EFF8" w:rsidRDefault="7712EFF8" w:rsidP="7712EFF8">
            <w:pPr>
              <w:spacing w:line="257" w:lineRule="auto"/>
            </w:pPr>
            <w:r w:rsidRPr="7712EFF8">
              <w:rPr>
                <w:rFonts w:ascii="Calibri Light" w:eastAsia="Calibri Light" w:hAnsi="Calibri Light" w:cs="Calibri Light"/>
                <w:sz w:val="16"/>
                <w:szCs w:val="16"/>
              </w:rPr>
              <w:t xml:space="preserve"> </w:t>
            </w:r>
          </w:p>
          <w:p w14:paraId="25595708" w14:textId="5BCD7785" w:rsidR="7712EFF8" w:rsidRDefault="7712EFF8" w:rsidP="7712EFF8">
            <w:pPr>
              <w:spacing w:line="257" w:lineRule="auto"/>
            </w:pPr>
            <w:r w:rsidRPr="7712EFF8">
              <w:rPr>
                <w:rFonts w:ascii="Calibri Light" w:eastAsia="Calibri Light" w:hAnsi="Calibri Light" w:cs="Calibri Light"/>
                <w:b/>
                <w:bCs/>
                <w:sz w:val="16"/>
                <w:szCs w:val="16"/>
              </w:rPr>
              <w:t xml:space="preserve">Listening: </w:t>
            </w:r>
          </w:p>
          <w:p w14:paraId="5BDD77E2" w14:textId="55A9C7DB" w:rsidR="7712EFF8" w:rsidRDefault="7712EFF8" w:rsidP="7712EFF8">
            <w:pPr>
              <w:spacing w:line="257" w:lineRule="auto"/>
            </w:pPr>
            <w:r w:rsidRPr="7712EFF8">
              <w:rPr>
                <w:rFonts w:ascii="Calibri Light" w:eastAsia="Calibri Light" w:hAnsi="Calibri Light" w:cs="Calibri Light"/>
                <w:b/>
                <w:bCs/>
                <w:sz w:val="16"/>
                <w:szCs w:val="16"/>
              </w:rPr>
              <w:t xml:space="preserve">No limit </w:t>
            </w:r>
          </w:p>
          <w:p w14:paraId="373C6B0A" w14:textId="05122251" w:rsidR="7712EFF8" w:rsidRDefault="7712EFF8" w:rsidP="7712EFF8">
            <w:pPr>
              <w:spacing w:line="257" w:lineRule="auto"/>
            </w:pPr>
            <w:r w:rsidRPr="7712EFF8">
              <w:rPr>
                <w:rFonts w:ascii="Calibri Light" w:eastAsia="Calibri Light" w:hAnsi="Calibri Light" w:cs="Calibri Light"/>
                <w:b/>
                <w:bCs/>
                <w:sz w:val="16"/>
                <w:szCs w:val="16"/>
              </w:rPr>
              <w:t xml:space="preserve">Ride on Time </w:t>
            </w:r>
          </w:p>
          <w:p w14:paraId="1806B07D" w14:textId="349471C5" w:rsidR="7712EFF8" w:rsidRDefault="7712EFF8" w:rsidP="7712EFF8">
            <w:pPr>
              <w:spacing w:line="257" w:lineRule="auto"/>
            </w:pPr>
            <w:r w:rsidRPr="7712EFF8">
              <w:rPr>
                <w:rFonts w:ascii="Calibri Light" w:eastAsia="Calibri Light" w:hAnsi="Calibri Light" w:cs="Calibri Light"/>
                <w:b/>
                <w:bCs/>
                <w:sz w:val="16"/>
                <w:szCs w:val="16"/>
              </w:rPr>
              <w:t xml:space="preserve">Gypsy Woman </w:t>
            </w:r>
          </w:p>
          <w:p w14:paraId="261DBB64" w14:textId="4D91A223" w:rsidR="7712EFF8" w:rsidRDefault="7712EFF8" w:rsidP="7712EFF8">
            <w:pPr>
              <w:spacing w:line="257" w:lineRule="auto"/>
            </w:pPr>
            <w:r w:rsidRPr="7712EFF8">
              <w:rPr>
                <w:rFonts w:ascii="Calibri Light" w:eastAsia="Calibri Light" w:hAnsi="Calibri Light" w:cs="Calibri Light"/>
                <w:b/>
                <w:bCs/>
                <w:sz w:val="16"/>
                <w:szCs w:val="16"/>
              </w:rPr>
              <w:t xml:space="preserve">Set adrift (PM Dawn) </w:t>
            </w:r>
          </w:p>
          <w:p w14:paraId="6786BAE3" w14:textId="71CC284F" w:rsidR="7712EFF8" w:rsidRDefault="7712EFF8" w:rsidP="7712EFF8">
            <w:r w:rsidRPr="7712EFF8">
              <w:rPr>
                <w:rFonts w:ascii="Calibri Light" w:eastAsia="Calibri Light" w:hAnsi="Calibri Light" w:cs="Calibri Light"/>
                <w:b/>
                <w:bCs/>
                <w:sz w:val="16"/>
                <w:szCs w:val="16"/>
              </w:rPr>
              <w:t>Things that make you go Hmmm</w:t>
            </w:r>
          </w:p>
        </w:tc>
        <w:tc>
          <w:tcPr>
            <w:tcW w:w="3728" w:type="dxa"/>
          </w:tcPr>
          <w:p w14:paraId="4D4713E7" w14:textId="1F39EE5A" w:rsidR="7712EFF8" w:rsidRDefault="7712EFF8" w:rsidP="7712EFF8">
            <w:pPr>
              <w:spacing w:line="257" w:lineRule="auto"/>
            </w:pPr>
            <w:r w:rsidRPr="7712EFF8">
              <w:rPr>
                <w:rFonts w:ascii="Calibri Light" w:eastAsia="Calibri Light" w:hAnsi="Calibri Light" w:cs="Calibri Light"/>
                <w:b/>
                <w:bCs/>
                <w:sz w:val="16"/>
                <w:szCs w:val="16"/>
              </w:rPr>
              <w:t xml:space="preserve">Music Technology II </w:t>
            </w:r>
          </w:p>
          <w:p w14:paraId="7818CA04" w14:textId="4C4A3348" w:rsidR="7712EFF8" w:rsidRDefault="7712EFF8" w:rsidP="7712EFF8">
            <w:pPr>
              <w:spacing w:line="257" w:lineRule="auto"/>
            </w:pPr>
            <w:r w:rsidRPr="7712EFF8">
              <w:rPr>
                <w:rFonts w:ascii="Calibri Light" w:eastAsia="Calibri Light" w:hAnsi="Calibri Light" w:cs="Calibri Light"/>
                <w:b/>
                <w:bCs/>
                <w:sz w:val="16"/>
                <w:szCs w:val="16"/>
              </w:rPr>
              <w:t xml:space="preserve">Represent an image </w:t>
            </w:r>
          </w:p>
          <w:p w14:paraId="30592765" w14:textId="7D1E3079" w:rsidR="7712EFF8" w:rsidRDefault="7712EFF8" w:rsidP="7712EFF8">
            <w:pPr>
              <w:spacing w:line="257" w:lineRule="auto"/>
            </w:pPr>
            <w:r w:rsidRPr="7712EFF8">
              <w:rPr>
                <w:rFonts w:ascii="Calibri Light" w:eastAsia="Calibri Light" w:hAnsi="Calibri Light" w:cs="Calibri Light"/>
                <w:b/>
                <w:bCs/>
                <w:sz w:val="16"/>
                <w:szCs w:val="16"/>
              </w:rPr>
              <w:t xml:space="preserve"> </w:t>
            </w:r>
          </w:p>
          <w:p w14:paraId="5C2C7868" w14:textId="514BA1C2" w:rsidR="7712EFF8" w:rsidRDefault="7712EFF8" w:rsidP="7712EFF8">
            <w:pPr>
              <w:spacing w:line="257" w:lineRule="auto"/>
            </w:pPr>
            <w:proofErr w:type="spellStart"/>
            <w:r w:rsidRPr="7712EFF8">
              <w:rPr>
                <w:rFonts w:ascii="Calibri Light" w:eastAsia="Calibri Light" w:hAnsi="Calibri Light" w:cs="Calibri Light"/>
                <w:b/>
                <w:bCs/>
                <w:sz w:val="16"/>
                <w:szCs w:val="16"/>
              </w:rPr>
              <w:t>Keezy</w:t>
            </w:r>
            <w:proofErr w:type="spellEnd"/>
          </w:p>
          <w:p w14:paraId="1111931D" w14:textId="551616D5" w:rsidR="7712EFF8" w:rsidRDefault="7712EFF8" w:rsidP="7712EFF8">
            <w:pPr>
              <w:spacing w:line="257" w:lineRule="auto"/>
            </w:pPr>
            <w:r w:rsidRPr="7712EFF8">
              <w:rPr>
                <w:rFonts w:ascii="Calibri Light" w:eastAsia="Calibri Light" w:hAnsi="Calibri Light" w:cs="Calibri Light"/>
                <w:b/>
                <w:bCs/>
                <w:sz w:val="16"/>
                <w:szCs w:val="16"/>
              </w:rPr>
              <w:t xml:space="preserve"> </w:t>
            </w:r>
          </w:p>
          <w:p w14:paraId="73C121DD" w14:textId="58B18886" w:rsidR="7712EFF8" w:rsidRDefault="7712EFF8" w:rsidP="7712EFF8">
            <w:pPr>
              <w:spacing w:line="257" w:lineRule="auto"/>
            </w:pPr>
            <w:r w:rsidRPr="7712EFF8">
              <w:rPr>
                <w:rFonts w:ascii="Calibri Light" w:eastAsia="Calibri Light" w:hAnsi="Calibri Light" w:cs="Calibri Light"/>
                <w:sz w:val="16"/>
                <w:szCs w:val="16"/>
              </w:rPr>
              <w:t xml:space="preserve">Use vocal sounds to create an 8 part composition. </w:t>
            </w:r>
          </w:p>
          <w:p w14:paraId="4DD9F3DC" w14:textId="329C6383" w:rsidR="7712EFF8" w:rsidRDefault="7712EFF8" w:rsidP="7712EFF8">
            <w:pPr>
              <w:spacing w:line="257" w:lineRule="auto"/>
            </w:pPr>
            <w:r w:rsidRPr="7712EFF8">
              <w:rPr>
                <w:rFonts w:ascii="Calibri Light" w:eastAsia="Calibri Light" w:hAnsi="Calibri Light" w:cs="Calibri Light"/>
                <w:sz w:val="16"/>
                <w:szCs w:val="16"/>
              </w:rPr>
              <w:t xml:space="preserve"> </w:t>
            </w:r>
          </w:p>
          <w:p w14:paraId="6DFCF598" w14:textId="570B2BC8" w:rsidR="7712EFF8" w:rsidRDefault="7712EFF8" w:rsidP="7712EFF8">
            <w:pPr>
              <w:spacing w:line="257" w:lineRule="auto"/>
            </w:pPr>
            <w:r w:rsidRPr="7712EFF8">
              <w:rPr>
                <w:rFonts w:ascii="Calibri Light" w:eastAsia="Calibri Light" w:hAnsi="Calibri Light" w:cs="Calibri Light"/>
                <w:sz w:val="16"/>
                <w:szCs w:val="16"/>
              </w:rPr>
              <w:t>Use instrumental sounds (</w:t>
            </w:r>
            <w:proofErr w:type="spellStart"/>
            <w:r w:rsidRPr="7712EFF8">
              <w:rPr>
                <w:rFonts w:ascii="Calibri Light" w:eastAsia="Calibri Light" w:hAnsi="Calibri Light" w:cs="Calibri Light"/>
                <w:sz w:val="16"/>
                <w:szCs w:val="16"/>
              </w:rPr>
              <w:t>non tuned</w:t>
            </w:r>
            <w:proofErr w:type="spellEnd"/>
            <w:r w:rsidRPr="7712EFF8">
              <w:rPr>
                <w:rFonts w:ascii="Calibri Light" w:eastAsia="Calibri Light" w:hAnsi="Calibri Light" w:cs="Calibri Light"/>
                <w:sz w:val="16"/>
                <w:szCs w:val="16"/>
              </w:rPr>
              <w:t xml:space="preserve"> to create an 8 part composition. </w:t>
            </w:r>
          </w:p>
          <w:p w14:paraId="262EEE5A" w14:textId="0E6431B4" w:rsidR="7712EFF8" w:rsidRDefault="7712EFF8" w:rsidP="7712EFF8">
            <w:pPr>
              <w:spacing w:line="257" w:lineRule="auto"/>
            </w:pPr>
            <w:r w:rsidRPr="7712EFF8">
              <w:rPr>
                <w:rFonts w:ascii="Calibri Light" w:eastAsia="Calibri Light" w:hAnsi="Calibri Light" w:cs="Calibri Light"/>
                <w:sz w:val="16"/>
                <w:szCs w:val="16"/>
              </w:rPr>
              <w:t xml:space="preserve"> </w:t>
            </w:r>
          </w:p>
          <w:p w14:paraId="0A6DEB86" w14:textId="3B3C2421" w:rsidR="7712EFF8" w:rsidRDefault="7712EFF8" w:rsidP="7712EFF8">
            <w:pPr>
              <w:spacing w:line="257" w:lineRule="auto"/>
            </w:pPr>
            <w:r w:rsidRPr="7712EFF8">
              <w:rPr>
                <w:rFonts w:ascii="Calibri Light" w:eastAsia="Calibri Light" w:hAnsi="Calibri Light" w:cs="Calibri Light"/>
                <w:sz w:val="16"/>
                <w:szCs w:val="16"/>
              </w:rPr>
              <w:t xml:space="preserve">Look at a landscape – create an aural representation of the sounds of the landscape in 8 parts. </w:t>
            </w:r>
          </w:p>
          <w:p w14:paraId="595E4644" w14:textId="50F45891" w:rsidR="7712EFF8" w:rsidRDefault="7712EFF8" w:rsidP="7712EFF8">
            <w:pPr>
              <w:spacing w:line="257" w:lineRule="auto"/>
            </w:pPr>
            <w:r w:rsidRPr="7712EFF8">
              <w:rPr>
                <w:rFonts w:ascii="Calibri Light" w:eastAsia="Calibri Light" w:hAnsi="Calibri Light" w:cs="Calibri Light"/>
                <w:sz w:val="16"/>
                <w:szCs w:val="16"/>
              </w:rPr>
              <w:t xml:space="preserve"> </w:t>
            </w:r>
          </w:p>
          <w:p w14:paraId="462D49F7" w14:textId="7EC6FCA9" w:rsidR="7712EFF8" w:rsidRDefault="7712EFF8" w:rsidP="7712EFF8">
            <w:pPr>
              <w:spacing w:line="257" w:lineRule="auto"/>
            </w:pPr>
            <w:r w:rsidRPr="7712EFF8">
              <w:rPr>
                <w:rFonts w:ascii="Calibri Light" w:eastAsia="Calibri Light" w:hAnsi="Calibri Light" w:cs="Calibri Light"/>
                <w:sz w:val="16"/>
                <w:szCs w:val="16"/>
              </w:rPr>
              <w:t xml:space="preserve">Look at a spooky scene – repeat, including some instruments. </w:t>
            </w:r>
          </w:p>
          <w:p w14:paraId="4940E31A" w14:textId="3C323C4B" w:rsidR="7712EFF8" w:rsidRDefault="7712EFF8" w:rsidP="7712EFF8">
            <w:pPr>
              <w:spacing w:line="257" w:lineRule="auto"/>
            </w:pPr>
            <w:r w:rsidRPr="7712EFF8">
              <w:rPr>
                <w:rFonts w:ascii="Calibri Light" w:eastAsia="Calibri Light" w:hAnsi="Calibri Light" w:cs="Calibri Light"/>
                <w:sz w:val="16"/>
                <w:szCs w:val="16"/>
              </w:rPr>
              <w:t xml:space="preserve"> </w:t>
            </w:r>
          </w:p>
          <w:p w14:paraId="5E5388EC" w14:textId="763A8F94" w:rsidR="7712EFF8" w:rsidRDefault="7712EFF8" w:rsidP="7712EFF8">
            <w:pPr>
              <w:spacing w:line="257" w:lineRule="auto"/>
            </w:pPr>
            <w:r w:rsidRPr="7712EFF8">
              <w:rPr>
                <w:rFonts w:ascii="Calibri Light" w:eastAsia="Calibri Light" w:hAnsi="Calibri Light" w:cs="Calibri Light"/>
                <w:sz w:val="16"/>
                <w:szCs w:val="16"/>
              </w:rPr>
              <w:t xml:space="preserve">Free composition in groups using </w:t>
            </w:r>
            <w:proofErr w:type="spellStart"/>
            <w:r w:rsidRPr="7712EFF8">
              <w:rPr>
                <w:rFonts w:ascii="Calibri Light" w:eastAsia="Calibri Light" w:hAnsi="Calibri Light" w:cs="Calibri Light"/>
                <w:sz w:val="16"/>
                <w:szCs w:val="16"/>
              </w:rPr>
              <w:t>Keezy</w:t>
            </w:r>
            <w:proofErr w:type="spellEnd"/>
            <w:r w:rsidRPr="7712EFF8">
              <w:rPr>
                <w:rFonts w:ascii="Calibri Light" w:eastAsia="Calibri Light" w:hAnsi="Calibri Light" w:cs="Calibri Light"/>
                <w:sz w:val="16"/>
                <w:szCs w:val="16"/>
              </w:rPr>
              <w:t xml:space="preserve">, tuned and untuned instruments to represent something. </w:t>
            </w:r>
          </w:p>
          <w:p w14:paraId="311430DD" w14:textId="5B0FAD90" w:rsidR="7712EFF8" w:rsidRDefault="7712EFF8" w:rsidP="7712EFF8">
            <w:pPr>
              <w:spacing w:line="257" w:lineRule="auto"/>
            </w:pPr>
            <w:r w:rsidRPr="7712EFF8">
              <w:rPr>
                <w:rFonts w:ascii="Calibri Light" w:eastAsia="Calibri Light" w:hAnsi="Calibri Light" w:cs="Calibri Light"/>
                <w:b/>
                <w:bCs/>
                <w:sz w:val="16"/>
                <w:szCs w:val="16"/>
              </w:rPr>
              <w:t xml:space="preserve"> </w:t>
            </w:r>
          </w:p>
          <w:p w14:paraId="47567F7A" w14:textId="5FCBF43C" w:rsidR="7712EFF8" w:rsidRDefault="7712EFF8" w:rsidP="7712EFF8">
            <w:pPr>
              <w:spacing w:line="257" w:lineRule="auto"/>
            </w:pPr>
            <w:r w:rsidRPr="7712EFF8">
              <w:rPr>
                <w:rFonts w:ascii="Calibri Light" w:eastAsia="Calibri Light" w:hAnsi="Calibri Light" w:cs="Calibri Light"/>
                <w:b/>
                <w:bCs/>
                <w:sz w:val="16"/>
                <w:szCs w:val="16"/>
              </w:rPr>
              <w:t xml:space="preserve">Listening: </w:t>
            </w:r>
          </w:p>
          <w:p w14:paraId="05228781" w14:textId="61D01EB4" w:rsidR="7712EFF8" w:rsidRDefault="7712EFF8" w:rsidP="7712EFF8">
            <w:pPr>
              <w:spacing w:line="257" w:lineRule="auto"/>
            </w:pPr>
            <w:r w:rsidRPr="7712EFF8">
              <w:rPr>
                <w:rFonts w:ascii="Calibri Light" w:eastAsia="Calibri Light" w:hAnsi="Calibri Light" w:cs="Calibri Light"/>
                <w:b/>
                <w:bCs/>
                <w:sz w:val="16"/>
                <w:szCs w:val="16"/>
              </w:rPr>
              <w:t xml:space="preserve">Sea symphony Britten </w:t>
            </w:r>
          </w:p>
          <w:p w14:paraId="0441BF3A" w14:textId="546BEB5E" w:rsidR="7712EFF8" w:rsidRDefault="7712EFF8" w:rsidP="7712EFF8">
            <w:pPr>
              <w:spacing w:line="257" w:lineRule="auto"/>
            </w:pPr>
            <w:r w:rsidRPr="7712EFF8">
              <w:rPr>
                <w:rFonts w:ascii="Calibri Light" w:eastAsia="Calibri Light" w:hAnsi="Calibri Light" w:cs="Calibri Light"/>
                <w:b/>
                <w:bCs/>
                <w:sz w:val="16"/>
                <w:szCs w:val="16"/>
              </w:rPr>
              <w:t xml:space="preserve">Pastoral Beethoven </w:t>
            </w:r>
          </w:p>
          <w:p w14:paraId="479C9211" w14:textId="044ED5E3" w:rsidR="7712EFF8" w:rsidRDefault="7712EFF8" w:rsidP="7712EFF8">
            <w:pPr>
              <w:spacing w:line="257" w:lineRule="auto"/>
            </w:pPr>
            <w:r w:rsidRPr="7712EFF8">
              <w:rPr>
                <w:rFonts w:ascii="Calibri Light" w:eastAsia="Calibri Light" w:hAnsi="Calibri Light" w:cs="Calibri Light"/>
                <w:b/>
                <w:bCs/>
                <w:sz w:val="16"/>
                <w:szCs w:val="16"/>
              </w:rPr>
              <w:t xml:space="preserve">Gardens in the Rain Debussy </w:t>
            </w:r>
          </w:p>
          <w:p w14:paraId="44EB3B24" w14:textId="02A5CEA6" w:rsidR="7712EFF8" w:rsidRDefault="7712EFF8" w:rsidP="7712EFF8">
            <w:pPr>
              <w:spacing w:line="257" w:lineRule="auto"/>
            </w:pPr>
            <w:r w:rsidRPr="7712EFF8">
              <w:rPr>
                <w:rFonts w:ascii="Calibri Light" w:eastAsia="Calibri Light" w:hAnsi="Calibri Light" w:cs="Calibri Light"/>
                <w:b/>
                <w:bCs/>
                <w:sz w:val="16"/>
                <w:szCs w:val="16"/>
              </w:rPr>
              <w:t xml:space="preserve">Night on a Bald Mountain Mussorgsky </w:t>
            </w:r>
          </w:p>
          <w:p w14:paraId="11FE14FD" w14:textId="1F555F8D" w:rsidR="7712EFF8" w:rsidRDefault="7712EFF8" w:rsidP="7712EFF8">
            <w:r w:rsidRPr="7712EFF8">
              <w:rPr>
                <w:rFonts w:ascii="Calibri Light" w:eastAsia="Calibri Light" w:hAnsi="Calibri Light" w:cs="Calibri Light"/>
                <w:b/>
                <w:bCs/>
                <w:sz w:val="16"/>
                <w:szCs w:val="16"/>
              </w:rPr>
              <w:t>The River – Smetana</w:t>
            </w:r>
          </w:p>
        </w:tc>
        <w:tc>
          <w:tcPr>
            <w:tcW w:w="3728" w:type="dxa"/>
          </w:tcPr>
          <w:p w14:paraId="7CFE3054" w14:textId="647EB715" w:rsidR="7712EFF8" w:rsidRDefault="7712EFF8" w:rsidP="7712EFF8">
            <w:pPr>
              <w:spacing w:line="257" w:lineRule="auto"/>
            </w:pPr>
            <w:r w:rsidRPr="7712EFF8">
              <w:rPr>
                <w:rFonts w:ascii="Calibri Light" w:eastAsia="Calibri Light" w:hAnsi="Calibri Light" w:cs="Calibri Light"/>
                <w:b/>
                <w:bCs/>
                <w:sz w:val="16"/>
                <w:szCs w:val="16"/>
              </w:rPr>
              <w:t>KS2 Music Technology III</w:t>
            </w:r>
          </w:p>
          <w:p w14:paraId="2558E646" w14:textId="7CF65C2A" w:rsidR="7712EFF8" w:rsidRDefault="7712EFF8" w:rsidP="7712EFF8">
            <w:pPr>
              <w:spacing w:line="257" w:lineRule="auto"/>
            </w:pPr>
            <w:r w:rsidRPr="7712EFF8">
              <w:rPr>
                <w:rFonts w:ascii="Calibri Light" w:eastAsia="Calibri Light" w:hAnsi="Calibri Light" w:cs="Calibri Light"/>
                <w:b/>
                <w:bCs/>
                <w:sz w:val="16"/>
                <w:szCs w:val="16"/>
              </w:rPr>
              <w:t xml:space="preserve">Create music for a desired effect and style. </w:t>
            </w:r>
          </w:p>
          <w:p w14:paraId="05932183" w14:textId="10EC8DB8" w:rsidR="7712EFF8" w:rsidRDefault="7712EFF8" w:rsidP="7712EFF8">
            <w:pPr>
              <w:spacing w:line="257" w:lineRule="auto"/>
            </w:pPr>
            <w:r w:rsidRPr="7712EFF8">
              <w:rPr>
                <w:rFonts w:ascii="Calibri Light" w:eastAsia="Calibri Light" w:hAnsi="Calibri Light" w:cs="Calibri Light"/>
                <w:sz w:val="16"/>
                <w:szCs w:val="16"/>
              </w:rPr>
              <w:t xml:space="preserve"> </w:t>
            </w:r>
          </w:p>
          <w:p w14:paraId="0E318458" w14:textId="52E5EDDE" w:rsidR="7712EFF8" w:rsidRDefault="7712EFF8" w:rsidP="7712EFF8">
            <w:pPr>
              <w:spacing w:line="257" w:lineRule="auto"/>
            </w:pPr>
            <w:r w:rsidRPr="7712EFF8">
              <w:rPr>
                <w:rFonts w:ascii="Calibri Light" w:eastAsia="Calibri Light" w:hAnsi="Calibri Light" w:cs="Calibri Light"/>
                <w:b/>
                <w:bCs/>
                <w:sz w:val="16"/>
                <w:szCs w:val="16"/>
              </w:rPr>
              <w:t>Garage Band – a new genre</w:t>
            </w:r>
          </w:p>
          <w:p w14:paraId="1B01BDAB" w14:textId="7C58AA3C" w:rsidR="7712EFF8" w:rsidRDefault="7712EFF8" w:rsidP="7712EFF8">
            <w:pPr>
              <w:spacing w:line="257" w:lineRule="auto"/>
            </w:pPr>
            <w:r w:rsidRPr="7712EFF8">
              <w:rPr>
                <w:rFonts w:ascii="Calibri Light" w:eastAsia="Calibri Light" w:hAnsi="Calibri Light" w:cs="Calibri Light"/>
                <w:sz w:val="16"/>
                <w:szCs w:val="16"/>
              </w:rPr>
              <w:t xml:space="preserve">Sequence a 4 beat bar to create specific effect (jazz off beats) </w:t>
            </w:r>
          </w:p>
          <w:p w14:paraId="25642159" w14:textId="56242796" w:rsidR="7712EFF8" w:rsidRDefault="7712EFF8" w:rsidP="7712EFF8">
            <w:pPr>
              <w:spacing w:line="257" w:lineRule="auto"/>
            </w:pPr>
            <w:r w:rsidRPr="7712EFF8">
              <w:rPr>
                <w:rFonts w:ascii="Calibri Light" w:eastAsia="Calibri Light" w:hAnsi="Calibri Light" w:cs="Calibri Light"/>
                <w:sz w:val="16"/>
                <w:szCs w:val="16"/>
              </w:rPr>
              <w:t xml:space="preserve"> </w:t>
            </w:r>
          </w:p>
          <w:p w14:paraId="426505F1" w14:textId="751C0F89" w:rsidR="7712EFF8" w:rsidRDefault="7712EFF8" w:rsidP="7712EFF8">
            <w:pPr>
              <w:spacing w:line="257" w:lineRule="auto"/>
            </w:pPr>
            <w:r w:rsidRPr="7712EFF8">
              <w:rPr>
                <w:rFonts w:ascii="Calibri Light" w:eastAsia="Calibri Light" w:hAnsi="Calibri Light" w:cs="Calibri Light"/>
                <w:sz w:val="16"/>
                <w:szCs w:val="16"/>
              </w:rPr>
              <w:t xml:space="preserve">Add piano chords using the jazz scales. </w:t>
            </w:r>
          </w:p>
          <w:p w14:paraId="53BB967C" w14:textId="0634B24F" w:rsidR="7712EFF8" w:rsidRDefault="7712EFF8" w:rsidP="7712EFF8">
            <w:pPr>
              <w:spacing w:line="257" w:lineRule="auto"/>
            </w:pPr>
            <w:r w:rsidRPr="7712EFF8">
              <w:rPr>
                <w:rFonts w:ascii="Calibri Light" w:eastAsia="Calibri Light" w:hAnsi="Calibri Light" w:cs="Calibri Light"/>
                <w:sz w:val="16"/>
                <w:szCs w:val="16"/>
              </w:rPr>
              <w:t xml:space="preserve"> </w:t>
            </w:r>
          </w:p>
          <w:p w14:paraId="5AC4A116" w14:textId="014ECE8C" w:rsidR="7712EFF8" w:rsidRDefault="7712EFF8" w:rsidP="7712EFF8">
            <w:pPr>
              <w:spacing w:line="257" w:lineRule="auto"/>
            </w:pPr>
            <w:r w:rsidRPr="7712EFF8">
              <w:rPr>
                <w:rFonts w:ascii="Calibri Light" w:eastAsia="Calibri Light" w:hAnsi="Calibri Light" w:cs="Calibri Light"/>
                <w:sz w:val="16"/>
                <w:szCs w:val="16"/>
              </w:rPr>
              <w:t xml:space="preserve">Modify tempo. </w:t>
            </w:r>
          </w:p>
          <w:p w14:paraId="6CEB880A" w14:textId="087E384A" w:rsidR="7712EFF8" w:rsidRDefault="7712EFF8" w:rsidP="7712EFF8">
            <w:pPr>
              <w:spacing w:line="257" w:lineRule="auto"/>
            </w:pPr>
            <w:r w:rsidRPr="7712EFF8">
              <w:rPr>
                <w:rFonts w:ascii="Calibri Light" w:eastAsia="Calibri Light" w:hAnsi="Calibri Light" w:cs="Calibri Light"/>
                <w:sz w:val="16"/>
                <w:szCs w:val="16"/>
              </w:rPr>
              <w:t xml:space="preserve"> </w:t>
            </w:r>
          </w:p>
          <w:p w14:paraId="0989DAF0" w14:textId="60F562E0" w:rsidR="7712EFF8" w:rsidRDefault="7712EFF8" w:rsidP="7712EFF8">
            <w:pPr>
              <w:spacing w:line="257" w:lineRule="auto"/>
            </w:pPr>
            <w:r w:rsidRPr="7712EFF8">
              <w:rPr>
                <w:rFonts w:ascii="Calibri Light" w:eastAsia="Calibri Light" w:hAnsi="Calibri Light" w:cs="Calibri Light"/>
                <w:sz w:val="16"/>
                <w:szCs w:val="16"/>
              </w:rPr>
              <w:t xml:space="preserve">Modify the individual levels of each layer to create a desired effect. </w:t>
            </w:r>
          </w:p>
          <w:p w14:paraId="61A4BB79" w14:textId="4A1837B8" w:rsidR="7712EFF8" w:rsidRDefault="7712EFF8" w:rsidP="7712EFF8">
            <w:pPr>
              <w:spacing w:line="257" w:lineRule="auto"/>
            </w:pPr>
            <w:r w:rsidRPr="7712EFF8">
              <w:rPr>
                <w:rFonts w:ascii="Calibri Light" w:eastAsia="Calibri Light" w:hAnsi="Calibri Light" w:cs="Calibri Light"/>
                <w:sz w:val="16"/>
                <w:szCs w:val="16"/>
              </w:rPr>
              <w:t xml:space="preserve"> </w:t>
            </w:r>
          </w:p>
          <w:p w14:paraId="756F4250" w14:textId="3BFF60A8" w:rsidR="7712EFF8" w:rsidRDefault="7712EFF8" w:rsidP="7712EFF8">
            <w:pPr>
              <w:spacing w:line="257" w:lineRule="auto"/>
            </w:pPr>
            <w:r w:rsidRPr="7712EFF8">
              <w:rPr>
                <w:rFonts w:ascii="Calibri Light" w:eastAsia="Calibri Light" w:hAnsi="Calibri Light" w:cs="Calibri Light"/>
                <w:sz w:val="16"/>
                <w:szCs w:val="16"/>
              </w:rPr>
              <w:t xml:space="preserve">Record a live vocal over 16 bars in a jazz style.  </w:t>
            </w:r>
          </w:p>
          <w:p w14:paraId="4D9BB4B3" w14:textId="5C4EC11B" w:rsidR="7712EFF8" w:rsidRDefault="7712EFF8" w:rsidP="7712EFF8">
            <w:pPr>
              <w:spacing w:line="257" w:lineRule="auto"/>
            </w:pPr>
            <w:r w:rsidRPr="7712EFF8">
              <w:rPr>
                <w:rFonts w:ascii="Calibri Light" w:eastAsia="Calibri Light" w:hAnsi="Calibri Light" w:cs="Calibri Light"/>
                <w:sz w:val="16"/>
                <w:szCs w:val="16"/>
              </w:rPr>
              <w:t xml:space="preserve"> </w:t>
            </w:r>
          </w:p>
          <w:p w14:paraId="2200493D" w14:textId="43E34510" w:rsidR="7712EFF8" w:rsidRDefault="7712EFF8" w:rsidP="7712EFF8">
            <w:pPr>
              <w:spacing w:line="257" w:lineRule="auto"/>
            </w:pPr>
            <w:r w:rsidRPr="7712EFF8">
              <w:rPr>
                <w:rFonts w:ascii="Calibri Light" w:eastAsia="Calibri Light" w:hAnsi="Calibri Light" w:cs="Calibri Light"/>
                <w:sz w:val="16"/>
                <w:szCs w:val="16"/>
              </w:rPr>
              <w:t xml:space="preserve">Repeat using the Japanese scale *7 tone, to create another effect. </w:t>
            </w:r>
          </w:p>
          <w:p w14:paraId="1D6332D5" w14:textId="6B92A49A" w:rsidR="7712EFF8" w:rsidRDefault="7712EFF8" w:rsidP="7712EFF8">
            <w:pPr>
              <w:spacing w:line="257" w:lineRule="auto"/>
            </w:pPr>
            <w:r w:rsidRPr="7712EFF8">
              <w:rPr>
                <w:rFonts w:ascii="Calibri Light" w:eastAsia="Calibri Light" w:hAnsi="Calibri Light" w:cs="Calibri Light"/>
                <w:sz w:val="16"/>
                <w:szCs w:val="16"/>
              </w:rPr>
              <w:t xml:space="preserve"> </w:t>
            </w:r>
          </w:p>
          <w:p w14:paraId="22571B7C" w14:textId="36092AC9" w:rsidR="7712EFF8" w:rsidRDefault="7712EFF8" w:rsidP="7712EFF8">
            <w:pPr>
              <w:spacing w:line="257" w:lineRule="auto"/>
            </w:pPr>
            <w:r w:rsidRPr="7712EFF8">
              <w:rPr>
                <w:rFonts w:ascii="Calibri Light" w:eastAsia="Calibri Light" w:hAnsi="Calibri Light" w:cs="Calibri Light"/>
                <w:b/>
                <w:bCs/>
                <w:sz w:val="12"/>
                <w:szCs w:val="12"/>
              </w:rPr>
              <w:t xml:space="preserve">Listening: </w:t>
            </w:r>
          </w:p>
          <w:p w14:paraId="00C15B83" w14:textId="2214818D" w:rsidR="7712EFF8" w:rsidRDefault="7712EFF8" w:rsidP="7712EFF8">
            <w:pPr>
              <w:spacing w:line="257" w:lineRule="auto"/>
            </w:pPr>
            <w:r w:rsidRPr="7712EFF8">
              <w:rPr>
                <w:rFonts w:ascii="Calibri Light" w:eastAsia="Calibri Light" w:hAnsi="Calibri Light" w:cs="Calibri Light"/>
                <w:b/>
                <w:bCs/>
                <w:sz w:val="12"/>
                <w:szCs w:val="12"/>
              </w:rPr>
              <w:t xml:space="preserve">Duke Ellington </w:t>
            </w:r>
          </w:p>
          <w:p w14:paraId="3C7463ED" w14:textId="6CAD2F4F" w:rsidR="7712EFF8" w:rsidRDefault="7712EFF8" w:rsidP="7712EFF8">
            <w:pPr>
              <w:spacing w:line="257" w:lineRule="auto"/>
            </w:pPr>
            <w:r w:rsidRPr="7712EFF8">
              <w:rPr>
                <w:rFonts w:ascii="Calibri Light" w:eastAsia="Calibri Light" w:hAnsi="Calibri Light" w:cs="Calibri Light"/>
                <w:b/>
                <w:bCs/>
                <w:sz w:val="12"/>
                <w:szCs w:val="12"/>
              </w:rPr>
              <w:t xml:space="preserve">Ella Fitzgerald </w:t>
            </w:r>
          </w:p>
          <w:p w14:paraId="5534E471" w14:textId="1A0C187C" w:rsidR="7712EFF8" w:rsidRDefault="7712EFF8" w:rsidP="7712EFF8">
            <w:pPr>
              <w:spacing w:line="257" w:lineRule="auto"/>
            </w:pPr>
            <w:r w:rsidRPr="7712EFF8">
              <w:rPr>
                <w:rFonts w:ascii="Calibri Light" w:eastAsia="Calibri Light" w:hAnsi="Calibri Light" w:cs="Calibri Light"/>
                <w:b/>
                <w:bCs/>
                <w:sz w:val="12"/>
                <w:szCs w:val="12"/>
              </w:rPr>
              <w:t>Billie Holiday</w:t>
            </w:r>
          </w:p>
          <w:p w14:paraId="0B3D5CD5" w14:textId="76D76B37" w:rsidR="7712EFF8" w:rsidRDefault="7712EFF8" w:rsidP="7712EFF8">
            <w:pPr>
              <w:spacing w:line="257" w:lineRule="auto"/>
            </w:pPr>
            <w:r w:rsidRPr="7712EFF8">
              <w:rPr>
                <w:rFonts w:ascii="Calibri Light" w:eastAsia="Calibri Light" w:hAnsi="Calibri Light" w:cs="Calibri Light"/>
                <w:b/>
                <w:bCs/>
                <w:sz w:val="12"/>
                <w:szCs w:val="12"/>
              </w:rPr>
              <w:t xml:space="preserve">Herbie Hancock </w:t>
            </w:r>
          </w:p>
          <w:p w14:paraId="2BBD9D81" w14:textId="18A99602" w:rsidR="7712EFF8" w:rsidRDefault="7712EFF8" w:rsidP="7712EFF8">
            <w:pPr>
              <w:spacing w:line="257" w:lineRule="auto"/>
            </w:pPr>
            <w:r w:rsidRPr="7712EFF8">
              <w:rPr>
                <w:rFonts w:ascii="Calibri Light" w:eastAsia="Calibri Light" w:hAnsi="Calibri Light" w:cs="Calibri Light"/>
                <w:b/>
                <w:bCs/>
                <w:sz w:val="12"/>
                <w:szCs w:val="12"/>
              </w:rPr>
              <w:t xml:space="preserve">Miles Davies </w:t>
            </w:r>
          </w:p>
          <w:p w14:paraId="3271F285" w14:textId="5C1B684D" w:rsidR="7712EFF8" w:rsidRDefault="7712EFF8" w:rsidP="7712EFF8">
            <w:pPr>
              <w:spacing w:line="257" w:lineRule="auto"/>
            </w:pPr>
            <w:r w:rsidRPr="7712EFF8">
              <w:rPr>
                <w:rFonts w:ascii="Calibri Light" w:eastAsia="Calibri Light" w:hAnsi="Calibri Light" w:cs="Calibri Light"/>
                <w:b/>
                <w:bCs/>
                <w:sz w:val="12"/>
                <w:szCs w:val="12"/>
              </w:rPr>
              <w:t xml:space="preserve">Jacob Collier </w:t>
            </w:r>
          </w:p>
          <w:p w14:paraId="669DA11A" w14:textId="0224C6CD" w:rsidR="7712EFF8" w:rsidRDefault="7712EFF8" w:rsidP="7712EFF8">
            <w:pPr>
              <w:spacing w:line="257" w:lineRule="auto"/>
            </w:pPr>
            <w:r w:rsidRPr="7712EFF8">
              <w:rPr>
                <w:rFonts w:ascii="Calibri Light" w:eastAsia="Calibri Light" w:hAnsi="Calibri Light" w:cs="Calibri Light"/>
                <w:b/>
                <w:bCs/>
                <w:sz w:val="12"/>
                <w:szCs w:val="12"/>
              </w:rPr>
              <w:t xml:space="preserve">Japanese ceremonial music </w:t>
            </w:r>
          </w:p>
          <w:p w14:paraId="2AE56C92" w14:textId="6C3A09BA" w:rsidR="7712EFF8" w:rsidRDefault="7712EFF8" w:rsidP="7712EFF8">
            <w:r w:rsidRPr="7712EFF8">
              <w:rPr>
                <w:rFonts w:ascii="Calibri Light" w:eastAsia="Calibri Light" w:hAnsi="Calibri Light" w:cs="Calibri Light"/>
                <w:b/>
                <w:bCs/>
                <w:sz w:val="12"/>
                <w:szCs w:val="12"/>
              </w:rPr>
              <w:t>Gamelan music</w:t>
            </w:r>
          </w:p>
        </w:tc>
      </w:tr>
    </w:tbl>
    <w:p w14:paraId="5F8DE1C4" w14:textId="23B99E8E" w:rsidR="24D75EFE" w:rsidRDefault="24D75EFE" w:rsidP="24D75EFE">
      <w:pPr>
        <w:spacing w:line="257" w:lineRule="auto"/>
        <w:rPr>
          <w:rFonts w:ascii="Calibri" w:eastAsia="Calibri" w:hAnsi="Calibri" w:cs="Calibri"/>
        </w:rPr>
      </w:pPr>
    </w:p>
    <w:sectPr w:rsidR="24D75EFE" w:rsidSect="00374EAB">
      <w:pgSz w:w="23811" w:h="16838" w:orient="landscape" w:code="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quot;Calibri Light&quot;,sans-serif">
    <w:altName w:val="Cambria"/>
    <w:panose1 w:val="00000000000000000000"/>
    <w:charset w:val="00"/>
    <w:family w:val="roman"/>
    <w:notTrueType/>
    <w:pitch w:val="default"/>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Century Gothic">
    <w:altName w:val="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FF2D52"/>
    <w:multiLevelType w:val="hybridMultilevel"/>
    <w:tmpl w:val="21B2234A"/>
    <w:lvl w:ilvl="0" w:tplc="292254FC">
      <w:start w:val="1"/>
      <w:numFmt w:val="bullet"/>
      <w:lvlText w:val="-"/>
      <w:lvlJc w:val="left"/>
      <w:pPr>
        <w:ind w:left="720" w:hanging="360"/>
      </w:pPr>
      <w:rPr>
        <w:rFonts w:ascii="&quot;Calibri Light&quot;,sans-serif" w:hAnsi="&quot;Calibri Light&quot;,sans-serif" w:hint="default"/>
      </w:rPr>
    </w:lvl>
    <w:lvl w:ilvl="1" w:tplc="CF36F34C">
      <w:start w:val="1"/>
      <w:numFmt w:val="bullet"/>
      <w:lvlText w:val="o"/>
      <w:lvlJc w:val="left"/>
      <w:pPr>
        <w:ind w:left="1440" w:hanging="360"/>
      </w:pPr>
      <w:rPr>
        <w:rFonts w:ascii="Courier New" w:hAnsi="Courier New" w:hint="default"/>
      </w:rPr>
    </w:lvl>
    <w:lvl w:ilvl="2" w:tplc="3D48778A">
      <w:start w:val="1"/>
      <w:numFmt w:val="bullet"/>
      <w:lvlText w:val=""/>
      <w:lvlJc w:val="left"/>
      <w:pPr>
        <w:ind w:left="2160" w:hanging="360"/>
      </w:pPr>
      <w:rPr>
        <w:rFonts w:ascii="Wingdings" w:hAnsi="Wingdings" w:hint="default"/>
      </w:rPr>
    </w:lvl>
    <w:lvl w:ilvl="3" w:tplc="64EAED5C">
      <w:start w:val="1"/>
      <w:numFmt w:val="bullet"/>
      <w:lvlText w:val=""/>
      <w:lvlJc w:val="left"/>
      <w:pPr>
        <w:ind w:left="2880" w:hanging="360"/>
      </w:pPr>
      <w:rPr>
        <w:rFonts w:ascii="Symbol" w:hAnsi="Symbol" w:hint="default"/>
      </w:rPr>
    </w:lvl>
    <w:lvl w:ilvl="4" w:tplc="9DA44CA0">
      <w:start w:val="1"/>
      <w:numFmt w:val="bullet"/>
      <w:lvlText w:val="o"/>
      <w:lvlJc w:val="left"/>
      <w:pPr>
        <w:ind w:left="3600" w:hanging="360"/>
      </w:pPr>
      <w:rPr>
        <w:rFonts w:ascii="Courier New" w:hAnsi="Courier New" w:hint="default"/>
      </w:rPr>
    </w:lvl>
    <w:lvl w:ilvl="5" w:tplc="F3606030">
      <w:start w:val="1"/>
      <w:numFmt w:val="bullet"/>
      <w:lvlText w:val=""/>
      <w:lvlJc w:val="left"/>
      <w:pPr>
        <w:ind w:left="4320" w:hanging="360"/>
      </w:pPr>
      <w:rPr>
        <w:rFonts w:ascii="Wingdings" w:hAnsi="Wingdings" w:hint="default"/>
      </w:rPr>
    </w:lvl>
    <w:lvl w:ilvl="6" w:tplc="658AFF06">
      <w:start w:val="1"/>
      <w:numFmt w:val="bullet"/>
      <w:lvlText w:val=""/>
      <w:lvlJc w:val="left"/>
      <w:pPr>
        <w:ind w:left="5040" w:hanging="360"/>
      </w:pPr>
      <w:rPr>
        <w:rFonts w:ascii="Symbol" w:hAnsi="Symbol" w:hint="default"/>
      </w:rPr>
    </w:lvl>
    <w:lvl w:ilvl="7" w:tplc="3EB4FBFA">
      <w:start w:val="1"/>
      <w:numFmt w:val="bullet"/>
      <w:lvlText w:val="o"/>
      <w:lvlJc w:val="left"/>
      <w:pPr>
        <w:ind w:left="5760" w:hanging="360"/>
      </w:pPr>
      <w:rPr>
        <w:rFonts w:ascii="Courier New" w:hAnsi="Courier New" w:hint="default"/>
      </w:rPr>
    </w:lvl>
    <w:lvl w:ilvl="8" w:tplc="2C029C18">
      <w:start w:val="1"/>
      <w:numFmt w:val="bullet"/>
      <w:lvlText w:val=""/>
      <w:lvlJc w:val="left"/>
      <w:pPr>
        <w:ind w:left="6480" w:hanging="360"/>
      </w:pPr>
      <w:rPr>
        <w:rFonts w:ascii="Wingdings" w:hAnsi="Wingdings" w:hint="default"/>
      </w:rPr>
    </w:lvl>
  </w:abstractNum>
  <w:abstractNum w:abstractNumId="1" w15:restartNumberingAfterBreak="0">
    <w:nsid w:val="02C61C0C"/>
    <w:multiLevelType w:val="hybridMultilevel"/>
    <w:tmpl w:val="381ACD8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7BCC3A2"/>
    <w:multiLevelType w:val="hybridMultilevel"/>
    <w:tmpl w:val="5B2AF024"/>
    <w:lvl w:ilvl="0" w:tplc="13B8EBA8">
      <w:start w:val="1"/>
      <w:numFmt w:val="bullet"/>
      <w:lvlText w:val="-"/>
      <w:lvlJc w:val="left"/>
      <w:pPr>
        <w:ind w:left="720" w:hanging="360"/>
      </w:pPr>
      <w:rPr>
        <w:rFonts w:ascii="&quot;Calibri Light&quot;,sans-serif" w:hAnsi="&quot;Calibri Light&quot;,sans-serif" w:hint="default"/>
      </w:rPr>
    </w:lvl>
    <w:lvl w:ilvl="1" w:tplc="3766D5A6">
      <w:start w:val="1"/>
      <w:numFmt w:val="bullet"/>
      <w:lvlText w:val="o"/>
      <w:lvlJc w:val="left"/>
      <w:pPr>
        <w:ind w:left="1440" w:hanging="360"/>
      </w:pPr>
      <w:rPr>
        <w:rFonts w:ascii="Courier New" w:hAnsi="Courier New" w:hint="default"/>
      </w:rPr>
    </w:lvl>
    <w:lvl w:ilvl="2" w:tplc="C3646B0A">
      <w:start w:val="1"/>
      <w:numFmt w:val="bullet"/>
      <w:lvlText w:val=""/>
      <w:lvlJc w:val="left"/>
      <w:pPr>
        <w:ind w:left="2160" w:hanging="360"/>
      </w:pPr>
      <w:rPr>
        <w:rFonts w:ascii="Wingdings" w:hAnsi="Wingdings" w:hint="default"/>
      </w:rPr>
    </w:lvl>
    <w:lvl w:ilvl="3" w:tplc="BC06C000">
      <w:start w:val="1"/>
      <w:numFmt w:val="bullet"/>
      <w:lvlText w:val=""/>
      <w:lvlJc w:val="left"/>
      <w:pPr>
        <w:ind w:left="2880" w:hanging="360"/>
      </w:pPr>
      <w:rPr>
        <w:rFonts w:ascii="Symbol" w:hAnsi="Symbol" w:hint="default"/>
      </w:rPr>
    </w:lvl>
    <w:lvl w:ilvl="4" w:tplc="54C6A028">
      <w:start w:val="1"/>
      <w:numFmt w:val="bullet"/>
      <w:lvlText w:val="o"/>
      <w:lvlJc w:val="left"/>
      <w:pPr>
        <w:ind w:left="3600" w:hanging="360"/>
      </w:pPr>
      <w:rPr>
        <w:rFonts w:ascii="Courier New" w:hAnsi="Courier New" w:hint="default"/>
      </w:rPr>
    </w:lvl>
    <w:lvl w:ilvl="5" w:tplc="A6A459E0">
      <w:start w:val="1"/>
      <w:numFmt w:val="bullet"/>
      <w:lvlText w:val=""/>
      <w:lvlJc w:val="left"/>
      <w:pPr>
        <w:ind w:left="4320" w:hanging="360"/>
      </w:pPr>
      <w:rPr>
        <w:rFonts w:ascii="Wingdings" w:hAnsi="Wingdings" w:hint="default"/>
      </w:rPr>
    </w:lvl>
    <w:lvl w:ilvl="6" w:tplc="40FC6E10">
      <w:start w:val="1"/>
      <w:numFmt w:val="bullet"/>
      <w:lvlText w:val=""/>
      <w:lvlJc w:val="left"/>
      <w:pPr>
        <w:ind w:left="5040" w:hanging="360"/>
      </w:pPr>
      <w:rPr>
        <w:rFonts w:ascii="Symbol" w:hAnsi="Symbol" w:hint="default"/>
      </w:rPr>
    </w:lvl>
    <w:lvl w:ilvl="7" w:tplc="CA1C488E">
      <w:start w:val="1"/>
      <w:numFmt w:val="bullet"/>
      <w:lvlText w:val="o"/>
      <w:lvlJc w:val="left"/>
      <w:pPr>
        <w:ind w:left="5760" w:hanging="360"/>
      </w:pPr>
      <w:rPr>
        <w:rFonts w:ascii="Courier New" w:hAnsi="Courier New" w:hint="default"/>
      </w:rPr>
    </w:lvl>
    <w:lvl w:ilvl="8" w:tplc="BDAE325A">
      <w:start w:val="1"/>
      <w:numFmt w:val="bullet"/>
      <w:lvlText w:val=""/>
      <w:lvlJc w:val="left"/>
      <w:pPr>
        <w:ind w:left="6480" w:hanging="360"/>
      </w:pPr>
      <w:rPr>
        <w:rFonts w:ascii="Wingdings" w:hAnsi="Wingdings" w:hint="default"/>
      </w:rPr>
    </w:lvl>
  </w:abstractNum>
  <w:abstractNum w:abstractNumId="3" w15:restartNumberingAfterBreak="0">
    <w:nsid w:val="0D9373A2"/>
    <w:multiLevelType w:val="hybridMultilevel"/>
    <w:tmpl w:val="6C322052"/>
    <w:lvl w:ilvl="0" w:tplc="588078C4">
      <w:start w:val="1"/>
      <w:numFmt w:val="bullet"/>
      <w:lvlText w:val="-"/>
      <w:lvlJc w:val="left"/>
      <w:pPr>
        <w:ind w:left="720" w:hanging="360"/>
      </w:pPr>
      <w:rPr>
        <w:rFonts w:ascii="&quot;Calibri Light&quot;,sans-serif" w:hAnsi="&quot;Calibri Light&quot;,sans-serif" w:hint="default"/>
      </w:rPr>
    </w:lvl>
    <w:lvl w:ilvl="1" w:tplc="86D87CE8">
      <w:start w:val="1"/>
      <w:numFmt w:val="bullet"/>
      <w:lvlText w:val="o"/>
      <w:lvlJc w:val="left"/>
      <w:pPr>
        <w:ind w:left="1440" w:hanging="360"/>
      </w:pPr>
      <w:rPr>
        <w:rFonts w:ascii="Courier New" w:hAnsi="Courier New" w:hint="default"/>
      </w:rPr>
    </w:lvl>
    <w:lvl w:ilvl="2" w:tplc="60004CF0">
      <w:start w:val="1"/>
      <w:numFmt w:val="bullet"/>
      <w:lvlText w:val=""/>
      <w:lvlJc w:val="left"/>
      <w:pPr>
        <w:ind w:left="2160" w:hanging="360"/>
      </w:pPr>
      <w:rPr>
        <w:rFonts w:ascii="Wingdings" w:hAnsi="Wingdings" w:hint="default"/>
      </w:rPr>
    </w:lvl>
    <w:lvl w:ilvl="3" w:tplc="01D47B02">
      <w:start w:val="1"/>
      <w:numFmt w:val="bullet"/>
      <w:lvlText w:val=""/>
      <w:lvlJc w:val="left"/>
      <w:pPr>
        <w:ind w:left="2880" w:hanging="360"/>
      </w:pPr>
      <w:rPr>
        <w:rFonts w:ascii="Symbol" w:hAnsi="Symbol" w:hint="default"/>
      </w:rPr>
    </w:lvl>
    <w:lvl w:ilvl="4" w:tplc="6F30E5AE">
      <w:start w:val="1"/>
      <w:numFmt w:val="bullet"/>
      <w:lvlText w:val="o"/>
      <w:lvlJc w:val="left"/>
      <w:pPr>
        <w:ind w:left="3600" w:hanging="360"/>
      </w:pPr>
      <w:rPr>
        <w:rFonts w:ascii="Courier New" w:hAnsi="Courier New" w:hint="default"/>
      </w:rPr>
    </w:lvl>
    <w:lvl w:ilvl="5" w:tplc="EB12B184">
      <w:start w:val="1"/>
      <w:numFmt w:val="bullet"/>
      <w:lvlText w:val=""/>
      <w:lvlJc w:val="left"/>
      <w:pPr>
        <w:ind w:left="4320" w:hanging="360"/>
      </w:pPr>
      <w:rPr>
        <w:rFonts w:ascii="Wingdings" w:hAnsi="Wingdings" w:hint="default"/>
      </w:rPr>
    </w:lvl>
    <w:lvl w:ilvl="6" w:tplc="89A0699A">
      <w:start w:val="1"/>
      <w:numFmt w:val="bullet"/>
      <w:lvlText w:val=""/>
      <w:lvlJc w:val="left"/>
      <w:pPr>
        <w:ind w:left="5040" w:hanging="360"/>
      </w:pPr>
      <w:rPr>
        <w:rFonts w:ascii="Symbol" w:hAnsi="Symbol" w:hint="default"/>
      </w:rPr>
    </w:lvl>
    <w:lvl w:ilvl="7" w:tplc="BBA2E5D4">
      <w:start w:val="1"/>
      <w:numFmt w:val="bullet"/>
      <w:lvlText w:val="o"/>
      <w:lvlJc w:val="left"/>
      <w:pPr>
        <w:ind w:left="5760" w:hanging="360"/>
      </w:pPr>
      <w:rPr>
        <w:rFonts w:ascii="Courier New" w:hAnsi="Courier New" w:hint="default"/>
      </w:rPr>
    </w:lvl>
    <w:lvl w:ilvl="8" w:tplc="87566A10">
      <w:start w:val="1"/>
      <w:numFmt w:val="bullet"/>
      <w:lvlText w:val=""/>
      <w:lvlJc w:val="left"/>
      <w:pPr>
        <w:ind w:left="6480" w:hanging="360"/>
      </w:pPr>
      <w:rPr>
        <w:rFonts w:ascii="Wingdings" w:hAnsi="Wingdings" w:hint="default"/>
      </w:rPr>
    </w:lvl>
  </w:abstractNum>
  <w:abstractNum w:abstractNumId="4" w15:restartNumberingAfterBreak="0">
    <w:nsid w:val="107E2D82"/>
    <w:multiLevelType w:val="hybridMultilevel"/>
    <w:tmpl w:val="4F781768"/>
    <w:lvl w:ilvl="0" w:tplc="5A6AE8C0">
      <w:start w:val="1"/>
      <w:numFmt w:val="bullet"/>
      <w:lvlText w:val="-"/>
      <w:lvlJc w:val="left"/>
      <w:pPr>
        <w:ind w:left="720" w:hanging="360"/>
      </w:pPr>
      <w:rPr>
        <w:rFonts w:ascii="&quot;Calibri Light&quot;,sans-serif" w:hAnsi="&quot;Calibri Light&quot;,sans-serif" w:hint="default"/>
      </w:rPr>
    </w:lvl>
    <w:lvl w:ilvl="1" w:tplc="CB9A92AE">
      <w:start w:val="1"/>
      <w:numFmt w:val="bullet"/>
      <w:lvlText w:val="o"/>
      <w:lvlJc w:val="left"/>
      <w:pPr>
        <w:ind w:left="1440" w:hanging="360"/>
      </w:pPr>
      <w:rPr>
        <w:rFonts w:ascii="Courier New" w:hAnsi="Courier New" w:hint="default"/>
      </w:rPr>
    </w:lvl>
    <w:lvl w:ilvl="2" w:tplc="963CFE72">
      <w:start w:val="1"/>
      <w:numFmt w:val="bullet"/>
      <w:lvlText w:val=""/>
      <w:lvlJc w:val="left"/>
      <w:pPr>
        <w:ind w:left="2160" w:hanging="360"/>
      </w:pPr>
      <w:rPr>
        <w:rFonts w:ascii="Wingdings" w:hAnsi="Wingdings" w:hint="default"/>
      </w:rPr>
    </w:lvl>
    <w:lvl w:ilvl="3" w:tplc="FC249382">
      <w:start w:val="1"/>
      <w:numFmt w:val="bullet"/>
      <w:lvlText w:val=""/>
      <w:lvlJc w:val="left"/>
      <w:pPr>
        <w:ind w:left="2880" w:hanging="360"/>
      </w:pPr>
      <w:rPr>
        <w:rFonts w:ascii="Symbol" w:hAnsi="Symbol" w:hint="default"/>
      </w:rPr>
    </w:lvl>
    <w:lvl w:ilvl="4" w:tplc="5EB6BF46">
      <w:start w:val="1"/>
      <w:numFmt w:val="bullet"/>
      <w:lvlText w:val="o"/>
      <w:lvlJc w:val="left"/>
      <w:pPr>
        <w:ind w:left="3600" w:hanging="360"/>
      </w:pPr>
      <w:rPr>
        <w:rFonts w:ascii="Courier New" w:hAnsi="Courier New" w:hint="default"/>
      </w:rPr>
    </w:lvl>
    <w:lvl w:ilvl="5" w:tplc="60BEE2E0">
      <w:start w:val="1"/>
      <w:numFmt w:val="bullet"/>
      <w:lvlText w:val=""/>
      <w:lvlJc w:val="left"/>
      <w:pPr>
        <w:ind w:left="4320" w:hanging="360"/>
      </w:pPr>
      <w:rPr>
        <w:rFonts w:ascii="Wingdings" w:hAnsi="Wingdings" w:hint="default"/>
      </w:rPr>
    </w:lvl>
    <w:lvl w:ilvl="6" w:tplc="67ACA4E6">
      <w:start w:val="1"/>
      <w:numFmt w:val="bullet"/>
      <w:lvlText w:val=""/>
      <w:lvlJc w:val="left"/>
      <w:pPr>
        <w:ind w:left="5040" w:hanging="360"/>
      </w:pPr>
      <w:rPr>
        <w:rFonts w:ascii="Symbol" w:hAnsi="Symbol" w:hint="default"/>
      </w:rPr>
    </w:lvl>
    <w:lvl w:ilvl="7" w:tplc="7FF8D790">
      <w:start w:val="1"/>
      <w:numFmt w:val="bullet"/>
      <w:lvlText w:val="o"/>
      <w:lvlJc w:val="left"/>
      <w:pPr>
        <w:ind w:left="5760" w:hanging="360"/>
      </w:pPr>
      <w:rPr>
        <w:rFonts w:ascii="Courier New" w:hAnsi="Courier New" w:hint="default"/>
      </w:rPr>
    </w:lvl>
    <w:lvl w:ilvl="8" w:tplc="493E332C">
      <w:start w:val="1"/>
      <w:numFmt w:val="bullet"/>
      <w:lvlText w:val=""/>
      <w:lvlJc w:val="left"/>
      <w:pPr>
        <w:ind w:left="6480" w:hanging="360"/>
      </w:pPr>
      <w:rPr>
        <w:rFonts w:ascii="Wingdings" w:hAnsi="Wingdings" w:hint="default"/>
      </w:rPr>
    </w:lvl>
  </w:abstractNum>
  <w:abstractNum w:abstractNumId="5" w15:restartNumberingAfterBreak="0">
    <w:nsid w:val="10E545D0"/>
    <w:multiLevelType w:val="multilevel"/>
    <w:tmpl w:val="21CACCA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1065593"/>
    <w:multiLevelType w:val="hybridMultilevel"/>
    <w:tmpl w:val="8FD8FB9E"/>
    <w:lvl w:ilvl="0" w:tplc="88CC8B46">
      <w:start w:val="1"/>
      <w:numFmt w:val="bullet"/>
      <w:lvlText w:val="-"/>
      <w:lvlJc w:val="left"/>
      <w:pPr>
        <w:ind w:left="720" w:hanging="360"/>
      </w:pPr>
      <w:rPr>
        <w:rFonts w:ascii="Calibri" w:hAnsi="Calibri" w:hint="default"/>
      </w:rPr>
    </w:lvl>
    <w:lvl w:ilvl="1" w:tplc="65D6594C">
      <w:start w:val="1"/>
      <w:numFmt w:val="bullet"/>
      <w:lvlText w:val="o"/>
      <w:lvlJc w:val="left"/>
      <w:pPr>
        <w:ind w:left="1440" w:hanging="360"/>
      </w:pPr>
      <w:rPr>
        <w:rFonts w:ascii="Courier New" w:hAnsi="Courier New" w:hint="default"/>
      </w:rPr>
    </w:lvl>
    <w:lvl w:ilvl="2" w:tplc="11C2970A">
      <w:start w:val="1"/>
      <w:numFmt w:val="bullet"/>
      <w:lvlText w:val=""/>
      <w:lvlJc w:val="left"/>
      <w:pPr>
        <w:ind w:left="2160" w:hanging="360"/>
      </w:pPr>
      <w:rPr>
        <w:rFonts w:ascii="Wingdings" w:hAnsi="Wingdings" w:hint="default"/>
      </w:rPr>
    </w:lvl>
    <w:lvl w:ilvl="3" w:tplc="FDAC4382">
      <w:start w:val="1"/>
      <w:numFmt w:val="bullet"/>
      <w:lvlText w:val=""/>
      <w:lvlJc w:val="left"/>
      <w:pPr>
        <w:ind w:left="2880" w:hanging="360"/>
      </w:pPr>
      <w:rPr>
        <w:rFonts w:ascii="Symbol" w:hAnsi="Symbol" w:hint="default"/>
      </w:rPr>
    </w:lvl>
    <w:lvl w:ilvl="4" w:tplc="22E6227C">
      <w:start w:val="1"/>
      <w:numFmt w:val="bullet"/>
      <w:lvlText w:val="o"/>
      <w:lvlJc w:val="left"/>
      <w:pPr>
        <w:ind w:left="3600" w:hanging="360"/>
      </w:pPr>
      <w:rPr>
        <w:rFonts w:ascii="Courier New" w:hAnsi="Courier New" w:hint="default"/>
      </w:rPr>
    </w:lvl>
    <w:lvl w:ilvl="5" w:tplc="56F44214">
      <w:start w:val="1"/>
      <w:numFmt w:val="bullet"/>
      <w:lvlText w:val=""/>
      <w:lvlJc w:val="left"/>
      <w:pPr>
        <w:ind w:left="4320" w:hanging="360"/>
      </w:pPr>
      <w:rPr>
        <w:rFonts w:ascii="Wingdings" w:hAnsi="Wingdings" w:hint="default"/>
      </w:rPr>
    </w:lvl>
    <w:lvl w:ilvl="6" w:tplc="56B60BCE">
      <w:start w:val="1"/>
      <w:numFmt w:val="bullet"/>
      <w:lvlText w:val=""/>
      <w:lvlJc w:val="left"/>
      <w:pPr>
        <w:ind w:left="5040" w:hanging="360"/>
      </w:pPr>
      <w:rPr>
        <w:rFonts w:ascii="Symbol" w:hAnsi="Symbol" w:hint="default"/>
      </w:rPr>
    </w:lvl>
    <w:lvl w:ilvl="7" w:tplc="5A226738">
      <w:start w:val="1"/>
      <w:numFmt w:val="bullet"/>
      <w:lvlText w:val="o"/>
      <w:lvlJc w:val="left"/>
      <w:pPr>
        <w:ind w:left="5760" w:hanging="360"/>
      </w:pPr>
      <w:rPr>
        <w:rFonts w:ascii="Courier New" w:hAnsi="Courier New" w:hint="default"/>
      </w:rPr>
    </w:lvl>
    <w:lvl w:ilvl="8" w:tplc="640A72A4">
      <w:start w:val="1"/>
      <w:numFmt w:val="bullet"/>
      <w:lvlText w:val=""/>
      <w:lvlJc w:val="left"/>
      <w:pPr>
        <w:ind w:left="6480" w:hanging="360"/>
      </w:pPr>
      <w:rPr>
        <w:rFonts w:ascii="Wingdings" w:hAnsi="Wingdings" w:hint="default"/>
      </w:rPr>
    </w:lvl>
  </w:abstractNum>
  <w:abstractNum w:abstractNumId="7" w15:restartNumberingAfterBreak="0">
    <w:nsid w:val="1496688C"/>
    <w:multiLevelType w:val="hybridMultilevel"/>
    <w:tmpl w:val="ED5CA5EE"/>
    <w:lvl w:ilvl="0" w:tplc="11F408D0">
      <w:start w:val="1"/>
      <w:numFmt w:val="bullet"/>
      <w:lvlText w:val="-"/>
      <w:lvlJc w:val="left"/>
      <w:pPr>
        <w:ind w:left="720" w:hanging="360"/>
      </w:pPr>
      <w:rPr>
        <w:rFonts w:ascii="&quot;Calibri Light&quot;,sans-serif" w:hAnsi="&quot;Calibri Light&quot;,sans-serif" w:hint="default"/>
      </w:rPr>
    </w:lvl>
    <w:lvl w:ilvl="1" w:tplc="954289EE">
      <w:start w:val="1"/>
      <w:numFmt w:val="bullet"/>
      <w:lvlText w:val="o"/>
      <w:lvlJc w:val="left"/>
      <w:pPr>
        <w:ind w:left="1440" w:hanging="360"/>
      </w:pPr>
      <w:rPr>
        <w:rFonts w:ascii="Courier New" w:hAnsi="Courier New" w:hint="default"/>
      </w:rPr>
    </w:lvl>
    <w:lvl w:ilvl="2" w:tplc="0DC481EE">
      <w:start w:val="1"/>
      <w:numFmt w:val="bullet"/>
      <w:lvlText w:val=""/>
      <w:lvlJc w:val="left"/>
      <w:pPr>
        <w:ind w:left="2160" w:hanging="360"/>
      </w:pPr>
      <w:rPr>
        <w:rFonts w:ascii="Wingdings" w:hAnsi="Wingdings" w:hint="default"/>
      </w:rPr>
    </w:lvl>
    <w:lvl w:ilvl="3" w:tplc="13F05AB0">
      <w:start w:val="1"/>
      <w:numFmt w:val="bullet"/>
      <w:lvlText w:val=""/>
      <w:lvlJc w:val="left"/>
      <w:pPr>
        <w:ind w:left="2880" w:hanging="360"/>
      </w:pPr>
      <w:rPr>
        <w:rFonts w:ascii="Symbol" w:hAnsi="Symbol" w:hint="default"/>
      </w:rPr>
    </w:lvl>
    <w:lvl w:ilvl="4" w:tplc="A22CF60E">
      <w:start w:val="1"/>
      <w:numFmt w:val="bullet"/>
      <w:lvlText w:val="o"/>
      <w:lvlJc w:val="left"/>
      <w:pPr>
        <w:ind w:left="3600" w:hanging="360"/>
      </w:pPr>
      <w:rPr>
        <w:rFonts w:ascii="Courier New" w:hAnsi="Courier New" w:hint="default"/>
      </w:rPr>
    </w:lvl>
    <w:lvl w:ilvl="5" w:tplc="242AC58A">
      <w:start w:val="1"/>
      <w:numFmt w:val="bullet"/>
      <w:lvlText w:val=""/>
      <w:lvlJc w:val="left"/>
      <w:pPr>
        <w:ind w:left="4320" w:hanging="360"/>
      </w:pPr>
      <w:rPr>
        <w:rFonts w:ascii="Wingdings" w:hAnsi="Wingdings" w:hint="default"/>
      </w:rPr>
    </w:lvl>
    <w:lvl w:ilvl="6" w:tplc="EFB6BA32">
      <w:start w:val="1"/>
      <w:numFmt w:val="bullet"/>
      <w:lvlText w:val=""/>
      <w:lvlJc w:val="left"/>
      <w:pPr>
        <w:ind w:left="5040" w:hanging="360"/>
      </w:pPr>
      <w:rPr>
        <w:rFonts w:ascii="Symbol" w:hAnsi="Symbol" w:hint="default"/>
      </w:rPr>
    </w:lvl>
    <w:lvl w:ilvl="7" w:tplc="9EB29AD8">
      <w:start w:val="1"/>
      <w:numFmt w:val="bullet"/>
      <w:lvlText w:val="o"/>
      <w:lvlJc w:val="left"/>
      <w:pPr>
        <w:ind w:left="5760" w:hanging="360"/>
      </w:pPr>
      <w:rPr>
        <w:rFonts w:ascii="Courier New" w:hAnsi="Courier New" w:hint="default"/>
      </w:rPr>
    </w:lvl>
    <w:lvl w:ilvl="8" w:tplc="E492767C">
      <w:start w:val="1"/>
      <w:numFmt w:val="bullet"/>
      <w:lvlText w:val=""/>
      <w:lvlJc w:val="left"/>
      <w:pPr>
        <w:ind w:left="6480" w:hanging="360"/>
      </w:pPr>
      <w:rPr>
        <w:rFonts w:ascii="Wingdings" w:hAnsi="Wingdings" w:hint="default"/>
      </w:rPr>
    </w:lvl>
  </w:abstractNum>
  <w:abstractNum w:abstractNumId="8" w15:restartNumberingAfterBreak="0">
    <w:nsid w:val="1E7AFF03"/>
    <w:multiLevelType w:val="hybridMultilevel"/>
    <w:tmpl w:val="A7D649B4"/>
    <w:lvl w:ilvl="0" w:tplc="EB2A4B26">
      <w:start w:val="1"/>
      <w:numFmt w:val="bullet"/>
      <w:lvlText w:val="-"/>
      <w:lvlJc w:val="left"/>
      <w:pPr>
        <w:ind w:left="720" w:hanging="360"/>
      </w:pPr>
      <w:rPr>
        <w:rFonts w:ascii="&quot;Calibri Light&quot;,sans-serif" w:hAnsi="&quot;Calibri Light&quot;,sans-serif" w:hint="default"/>
      </w:rPr>
    </w:lvl>
    <w:lvl w:ilvl="1" w:tplc="49129AD8">
      <w:start w:val="1"/>
      <w:numFmt w:val="bullet"/>
      <w:lvlText w:val="o"/>
      <w:lvlJc w:val="left"/>
      <w:pPr>
        <w:ind w:left="1440" w:hanging="360"/>
      </w:pPr>
      <w:rPr>
        <w:rFonts w:ascii="Courier New" w:hAnsi="Courier New" w:hint="default"/>
      </w:rPr>
    </w:lvl>
    <w:lvl w:ilvl="2" w:tplc="EBB41CB6">
      <w:start w:val="1"/>
      <w:numFmt w:val="bullet"/>
      <w:lvlText w:val=""/>
      <w:lvlJc w:val="left"/>
      <w:pPr>
        <w:ind w:left="2160" w:hanging="360"/>
      </w:pPr>
      <w:rPr>
        <w:rFonts w:ascii="Wingdings" w:hAnsi="Wingdings" w:hint="default"/>
      </w:rPr>
    </w:lvl>
    <w:lvl w:ilvl="3" w:tplc="DA6617FA">
      <w:start w:val="1"/>
      <w:numFmt w:val="bullet"/>
      <w:lvlText w:val=""/>
      <w:lvlJc w:val="left"/>
      <w:pPr>
        <w:ind w:left="2880" w:hanging="360"/>
      </w:pPr>
      <w:rPr>
        <w:rFonts w:ascii="Symbol" w:hAnsi="Symbol" w:hint="default"/>
      </w:rPr>
    </w:lvl>
    <w:lvl w:ilvl="4" w:tplc="19B6DEFE">
      <w:start w:val="1"/>
      <w:numFmt w:val="bullet"/>
      <w:lvlText w:val="o"/>
      <w:lvlJc w:val="left"/>
      <w:pPr>
        <w:ind w:left="3600" w:hanging="360"/>
      </w:pPr>
      <w:rPr>
        <w:rFonts w:ascii="Courier New" w:hAnsi="Courier New" w:hint="default"/>
      </w:rPr>
    </w:lvl>
    <w:lvl w:ilvl="5" w:tplc="4DF2D3A2">
      <w:start w:val="1"/>
      <w:numFmt w:val="bullet"/>
      <w:lvlText w:val=""/>
      <w:lvlJc w:val="left"/>
      <w:pPr>
        <w:ind w:left="4320" w:hanging="360"/>
      </w:pPr>
      <w:rPr>
        <w:rFonts w:ascii="Wingdings" w:hAnsi="Wingdings" w:hint="default"/>
      </w:rPr>
    </w:lvl>
    <w:lvl w:ilvl="6" w:tplc="A8FC4D4C">
      <w:start w:val="1"/>
      <w:numFmt w:val="bullet"/>
      <w:lvlText w:val=""/>
      <w:lvlJc w:val="left"/>
      <w:pPr>
        <w:ind w:left="5040" w:hanging="360"/>
      </w:pPr>
      <w:rPr>
        <w:rFonts w:ascii="Symbol" w:hAnsi="Symbol" w:hint="default"/>
      </w:rPr>
    </w:lvl>
    <w:lvl w:ilvl="7" w:tplc="E2520DAE">
      <w:start w:val="1"/>
      <w:numFmt w:val="bullet"/>
      <w:lvlText w:val="o"/>
      <w:lvlJc w:val="left"/>
      <w:pPr>
        <w:ind w:left="5760" w:hanging="360"/>
      </w:pPr>
      <w:rPr>
        <w:rFonts w:ascii="Courier New" w:hAnsi="Courier New" w:hint="default"/>
      </w:rPr>
    </w:lvl>
    <w:lvl w:ilvl="8" w:tplc="14CAE39A">
      <w:start w:val="1"/>
      <w:numFmt w:val="bullet"/>
      <w:lvlText w:val=""/>
      <w:lvlJc w:val="left"/>
      <w:pPr>
        <w:ind w:left="6480" w:hanging="360"/>
      </w:pPr>
      <w:rPr>
        <w:rFonts w:ascii="Wingdings" w:hAnsi="Wingdings" w:hint="default"/>
      </w:rPr>
    </w:lvl>
  </w:abstractNum>
  <w:abstractNum w:abstractNumId="9" w15:restartNumberingAfterBreak="0">
    <w:nsid w:val="20953978"/>
    <w:multiLevelType w:val="hybridMultilevel"/>
    <w:tmpl w:val="65AABCC8"/>
    <w:lvl w:ilvl="0" w:tplc="D13472E2">
      <w:start w:val="1"/>
      <w:numFmt w:val="bullet"/>
      <w:lvlText w:val="-"/>
      <w:lvlJc w:val="left"/>
      <w:pPr>
        <w:ind w:left="720" w:hanging="360"/>
      </w:pPr>
      <w:rPr>
        <w:rFonts w:ascii="Calibri" w:hAnsi="Calibri" w:hint="default"/>
      </w:rPr>
    </w:lvl>
    <w:lvl w:ilvl="1" w:tplc="B69AB7BC">
      <w:start w:val="1"/>
      <w:numFmt w:val="bullet"/>
      <w:lvlText w:val="o"/>
      <w:lvlJc w:val="left"/>
      <w:pPr>
        <w:ind w:left="1440" w:hanging="360"/>
      </w:pPr>
      <w:rPr>
        <w:rFonts w:ascii="Courier New" w:hAnsi="Courier New" w:hint="default"/>
      </w:rPr>
    </w:lvl>
    <w:lvl w:ilvl="2" w:tplc="1F600A1E">
      <w:start w:val="1"/>
      <w:numFmt w:val="bullet"/>
      <w:lvlText w:val=""/>
      <w:lvlJc w:val="left"/>
      <w:pPr>
        <w:ind w:left="2160" w:hanging="360"/>
      </w:pPr>
      <w:rPr>
        <w:rFonts w:ascii="Wingdings" w:hAnsi="Wingdings" w:hint="default"/>
      </w:rPr>
    </w:lvl>
    <w:lvl w:ilvl="3" w:tplc="6D96833C">
      <w:start w:val="1"/>
      <w:numFmt w:val="bullet"/>
      <w:lvlText w:val=""/>
      <w:lvlJc w:val="left"/>
      <w:pPr>
        <w:ind w:left="2880" w:hanging="360"/>
      </w:pPr>
      <w:rPr>
        <w:rFonts w:ascii="Symbol" w:hAnsi="Symbol" w:hint="default"/>
      </w:rPr>
    </w:lvl>
    <w:lvl w:ilvl="4" w:tplc="14D47362">
      <w:start w:val="1"/>
      <w:numFmt w:val="bullet"/>
      <w:lvlText w:val="o"/>
      <w:lvlJc w:val="left"/>
      <w:pPr>
        <w:ind w:left="3600" w:hanging="360"/>
      </w:pPr>
      <w:rPr>
        <w:rFonts w:ascii="Courier New" w:hAnsi="Courier New" w:hint="default"/>
      </w:rPr>
    </w:lvl>
    <w:lvl w:ilvl="5" w:tplc="DA3843C2">
      <w:start w:val="1"/>
      <w:numFmt w:val="bullet"/>
      <w:lvlText w:val=""/>
      <w:lvlJc w:val="left"/>
      <w:pPr>
        <w:ind w:left="4320" w:hanging="360"/>
      </w:pPr>
      <w:rPr>
        <w:rFonts w:ascii="Wingdings" w:hAnsi="Wingdings" w:hint="default"/>
      </w:rPr>
    </w:lvl>
    <w:lvl w:ilvl="6" w:tplc="B510C4D4">
      <w:start w:val="1"/>
      <w:numFmt w:val="bullet"/>
      <w:lvlText w:val=""/>
      <w:lvlJc w:val="left"/>
      <w:pPr>
        <w:ind w:left="5040" w:hanging="360"/>
      </w:pPr>
      <w:rPr>
        <w:rFonts w:ascii="Symbol" w:hAnsi="Symbol" w:hint="default"/>
      </w:rPr>
    </w:lvl>
    <w:lvl w:ilvl="7" w:tplc="91EEDE34">
      <w:start w:val="1"/>
      <w:numFmt w:val="bullet"/>
      <w:lvlText w:val="o"/>
      <w:lvlJc w:val="left"/>
      <w:pPr>
        <w:ind w:left="5760" w:hanging="360"/>
      </w:pPr>
      <w:rPr>
        <w:rFonts w:ascii="Courier New" w:hAnsi="Courier New" w:hint="default"/>
      </w:rPr>
    </w:lvl>
    <w:lvl w:ilvl="8" w:tplc="26562C5A">
      <w:start w:val="1"/>
      <w:numFmt w:val="bullet"/>
      <w:lvlText w:val=""/>
      <w:lvlJc w:val="left"/>
      <w:pPr>
        <w:ind w:left="6480" w:hanging="360"/>
      </w:pPr>
      <w:rPr>
        <w:rFonts w:ascii="Wingdings" w:hAnsi="Wingdings" w:hint="default"/>
      </w:rPr>
    </w:lvl>
  </w:abstractNum>
  <w:abstractNum w:abstractNumId="10" w15:restartNumberingAfterBreak="0">
    <w:nsid w:val="22490131"/>
    <w:multiLevelType w:val="hybridMultilevel"/>
    <w:tmpl w:val="FFFFFFFF"/>
    <w:lvl w:ilvl="0" w:tplc="CBCAA2AC">
      <w:start w:val="1"/>
      <w:numFmt w:val="bullet"/>
      <w:lvlText w:val=""/>
      <w:lvlJc w:val="left"/>
      <w:pPr>
        <w:ind w:left="720" w:hanging="360"/>
      </w:pPr>
      <w:rPr>
        <w:rFonts w:ascii="Symbol" w:hAnsi="Symbol" w:hint="default"/>
      </w:rPr>
    </w:lvl>
    <w:lvl w:ilvl="1" w:tplc="3E580E98">
      <w:start w:val="1"/>
      <w:numFmt w:val="bullet"/>
      <w:lvlText w:val="o"/>
      <w:lvlJc w:val="left"/>
      <w:pPr>
        <w:ind w:left="1440" w:hanging="360"/>
      </w:pPr>
      <w:rPr>
        <w:rFonts w:ascii="Courier New" w:hAnsi="Courier New" w:hint="default"/>
      </w:rPr>
    </w:lvl>
    <w:lvl w:ilvl="2" w:tplc="316C7668">
      <w:start w:val="1"/>
      <w:numFmt w:val="bullet"/>
      <w:lvlText w:val=""/>
      <w:lvlJc w:val="left"/>
      <w:pPr>
        <w:ind w:left="2160" w:hanging="360"/>
      </w:pPr>
      <w:rPr>
        <w:rFonts w:ascii="Wingdings" w:hAnsi="Wingdings" w:hint="default"/>
      </w:rPr>
    </w:lvl>
    <w:lvl w:ilvl="3" w:tplc="FC165DFC">
      <w:start w:val="1"/>
      <w:numFmt w:val="bullet"/>
      <w:lvlText w:val=""/>
      <w:lvlJc w:val="left"/>
      <w:pPr>
        <w:ind w:left="2880" w:hanging="360"/>
      </w:pPr>
      <w:rPr>
        <w:rFonts w:ascii="Symbol" w:hAnsi="Symbol" w:hint="default"/>
      </w:rPr>
    </w:lvl>
    <w:lvl w:ilvl="4" w:tplc="0726A640">
      <w:start w:val="1"/>
      <w:numFmt w:val="bullet"/>
      <w:lvlText w:val="o"/>
      <w:lvlJc w:val="left"/>
      <w:pPr>
        <w:ind w:left="3600" w:hanging="360"/>
      </w:pPr>
      <w:rPr>
        <w:rFonts w:ascii="Courier New" w:hAnsi="Courier New" w:hint="default"/>
      </w:rPr>
    </w:lvl>
    <w:lvl w:ilvl="5" w:tplc="891EC8D0">
      <w:start w:val="1"/>
      <w:numFmt w:val="bullet"/>
      <w:lvlText w:val=""/>
      <w:lvlJc w:val="left"/>
      <w:pPr>
        <w:ind w:left="4320" w:hanging="360"/>
      </w:pPr>
      <w:rPr>
        <w:rFonts w:ascii="Wingdings" w:hAnsi="Wingdings" w:hint="default"/>
      </w:rPr>
    </w:lvl>
    <w:lvl w:ilvl="6" w:tplc="4B4E7F3A">
      <w:start w:val="1"/>
      <w:numFmt w:val="bullet"/>
      <w:lvlText w:val=""/>
      <w:lvlJc w:val="left"/>
      <w:pPr>
        <w:ind w:left="5040" w:hanging="360"/>
      </w:pPr>
      <w:rPr>
        <w:rFonts w:ascii="Symbol" w:hAnsi="Symbol" w:hint="default"/>
      </w:rPr>
    </w:lvl>
    <w:lvl w:ilvl="7" w:tplc="460825CC">
      <w:start w:val="1"/>
      <w:numFmt w:val="bullet"/>
      <w:lvlText w:val="o"/>
      <w:lvlJc w:val="left"/>
      <w:pPr>
        <w:ind w:left="5760" w:hanging="360"/>
      </w:pPr>
      <w:rPr>
        <w:rFonts w:ascii="Courier New" w:hAnsi="Courier New" w:hint="default"/>
      </w:rPr>
    </w:lvl>
    <w:lvl w:ilvl="8" w:tplc="8706535C">
      <w:start w:val="1"/>
      <w:numFmt w:val="bullet"/>
      <w:lvlText w:val=""/>
      <w:lvlJc w:val="left"/>
      <w:pPr>
        <w:ind w:left="6480" w:hanging="360"/>
      </w:pPr>
      <w:rPr>
        <w:rFonts w:ascii="Wingdings" w:hAnsi="Wingdings" w:hint="default"/>
      </w:rPr>
    </w:lvl>
  </w:abstractNum>
  <w:abstractNum w:abstractNumId="11" w15:restartNumberingAfterBreak="0">
    <w:nsid w:val="2DB85BCB"/>
    <w:multiLevelType w:val="hybridMultilevel"/>
    <w:tmpl w:val="8370E616"/>
    <w:lvl w:ilvl="0" w:tplc="8C8C6F68">
      <w:start w:val="1"/>
      <w:numFmt w:val="bullet"/>
      <w:lvlText w:val=""/>
      <w:lvlJc w:val="left"/>
      <w:pPr>
        <w:ind w:left="720" w:hanging="360"/>
      </w:pPr>
      <w:rPr>
        <w:rFonts w:ascii="Symbol" w:hAnsi="Symbol" w:hint="default"/>
      </w:rPr>
    </w:lvl>
    <w:lvl w:ilvl="1" w:tplc="78782FC4">
      <w:start w:val="1"/>
      <w:numFmt w:val="bullet"/>
      <w:lvlText w:val="o"/>
      <w:lvlJc w:val="left"/>
      <w:pPr>
        <w:ind w:left="1440" w:hanging="360"/>
      </w:pPr>
      <w:rPr>
        <w:rFonts w:ascii="Courier New" w:hAnsi="Courier New" w:hint="default"/>
      </w:rPr>
    </w:lvl>
    <w:lvl w:ilvl="2" w:tplc="F17005AE">
      <w:start w:val="1"/>
      <w:numFmt w:val="bullet"/>
      <w:lvlText w:val=""/>
      <w:lvlJc w:val="left"/>
      <w:pPr>
        <w:ind w:left="2160" w:hanging="360"/>
      </w:pPr>
      <w:rPr>
        <w:rFonts w:ascii="Wingdings" w:hAnsi="Wingdings" w:hint="default"/>
      </w:rPr>
    </w:lvl>
    <w:lvl w:ilvl="3" w:tplc="29F04E54">
      <w:start w:val="1"/>
      <w:numFmt w:val="bullet"/>
      <w:lvlText w:val=""/>
      <w:lvlJc w:val="left"/>
      <w:pPr>
        <w:ind w:left="2880" w:hanging="360"/>
      </w:pPr>
      <w:rPr>
        <w:rFonts w:ascii="Symbol" w:hAnsi="Symbol" w:hint="default"/>
      </w:rPr>
    </w:lvl>
    <w:lvl w:ilvl="4" w:tplc="842AB748">
      <w:start w:val="1"/>
      <w:numFmt w:val="bullet"/>
      <w:lvlText w:val="o"/>
      <w:lvlJc w:val="left"/>
      <w:pPr>
        <w:ind w:left="3600" w:hanging="360"/>
      </w:pPr>
      <w:rPr>
        <w:rFonts w:ascii="Courier New" w:hAnsi="Courier New" w:hint="default"/>
      </w:rPr>
    </w:lvl>
    <w:lvl w:ilvl="5" w:tplc="B30E9BEE">
      <w:start w:val="1"/>
      <w:numFmt w:val="bullet"/>
      <w:lvlText w:val=""/>
      <w:lvlJc w:val="left"/>
      <w:pPr>
        <w:ind w:left="4320" w:hanging="360"/>
      </w:pPr>
      <w:rPr>
        <w:rFonts w:ascii="Wingdings" w:hAnsi="Wingdings" w:hint="default"/>
      </w:rPr>
    </w:lvl>
    <w:lvl w:ilvl="6" w:tplc="84BEEECC">
      <w:start w:val="1"/>
      <w:numFmt w:val="bullet"/>
      <w:lvlText w:val=""/>
      <w:lvlJc w:val="left"/>
      <w:pPr>
        <w:ind w:left="5040" w:hanging="360"/>
      </w:pPr>
      <w:rPr>
        <w:rFonts w:ascii="Symbol" w:hAnsi="Symbol" w:hint="default"/>
      </w:rPr>
    </w:lvl>
    <w:lvl w:ilvl="7" w:tplc="9EC21DD6">
      <w:start w:val="1"/>
      <w:numFmt w:val="bullet"/>
      <w:lvlText w:val="o"/>
      <w:lvlJc w:val="left"/>
      <w:pPr>
        <w:ind w:left="5760" w:hanging="360"/>
      </w:pPr>
      <w:rPr>
        <w:rFonts w:ascii="Courier New" w:hAnsi="Courier New" w:hint="default"/>
      </w:rPr>
    </w:lvl>
    <w:lvl w:ilvl="8" w:tplc="14C65A9C">
      <w:start w:val="1"/>
      <w:numFmt w:val="bullet"/>
      <w:lvlText w:val=""/>
      <w:lvlJc w:val="left"/>
      <w:pPr>
        <w:ind w:left="6480" w:hanging="360"/>
      </w:pPr>
      <w:rPr>
        <w:rFonts w:ascii="Wingdings" w:hAnsi="Wingdings" w:hint="default"/>
      </w:rPr>
    </w:lvl>
  </w:abstractNum>
  <w:abstractNum w:abstractNumId="12" w15:restartNumberingAfterBreak="0">
    <w:nsid w:val="32FD1210"/>
    <w:multiLevelType w:val="hybridMultilevel"/>
    <w:tmpl w:val="977617C0"/>
    <w:lvl w:ilvl="0" w:tplc="6CF8DC02">
      <w:start w:val="1"/>
      <w:numFmt w:val="bullet"/>
      <w:lvlText w:val="-"/>
      <w:lvlJc w:val="left"/>
      <w:pPr>
        <w:ind w:left="720" w:hanging="360"/>
      </w:pPr>
      <w:rPr>
        <w:rFonts w:ascii="Calibri" w:hAnsi="Calibri" w:hint="default"/>
      </w:rPr>
    </w:lvl>
    <w:lvl w:ilvl="1" w:tplc="E2A0D678">
      <w:start w:val="1"/>
      <w:numFmt w:val="bullet"/>
      <w:lvlText w:val="o"/>
      <w:lvlJc w:val="left"/>
      <w:pPr>
        <w:ind w:left="1440" w:hanging="360"/>
      </w:pPr>
      <w:rPr>
        <w:rFonts w:ascii="Courier New" w:hAnsi="Courier New" w:hint="default"/>
      </w:rPr>
    </w:lvl>
    <w:lvl w:ilvl="2" w:tplc="466AC58A">
      <w:start w:val="1"/>
      <w:numFmt w:val="bullet"/>
      <w:lvlText w:val=""/>
      <w:lvlJc w:val="left"/>
      <w:pPr>
        <w:ind w:left="2160" w:hanging="360"/>
      </w:pPr>
      <w:rPr>
        <w:rFonts w:ascii="Wingdings" w:hAnsi="Wingdings" w:hint="default"/>
      </w:rPr>
    </w:lvl>
    <w:lvl w:ilvl="3" w:tplc="F3C445B8">
      <w:start w:val="1"/>
      <w:numFmt w:val="bullet"/>
      <w:lvlText w:val=""/>
      <w:lvlJc w:val="left"/>
      <w:pPr>
        <w:ind w:left="2880" w:hanging="360"/>
      </w:pPr>
      <w:rPr>
        <w:rFonts w:ascii="Symbol" w:hAnsi="Symbol" w:hint="default"/>
      </w:rPr>
    </w:lvl>
    <w:lvl w:ilvl="4" w:tplc="31E2303A">
      <w:start w:val="1"/>
      <w:numFmt w:val="bullet"/>
      <w:lvlText w:val="o"/>
      <w:lvlJc w:val="left"/>
      <w:pPr>
        <w:ind w:left="3600" w:hanging="360"/>
      </w:pPr>
      <w:rPr>
        <w:rFonts w:ascii="Courier New" w:hAnsi="Courier New" w:hint="default"/>
      </w:rPr>
    </w:lvl>
    <w:lvl w:ilvl="5" w:tplc="9326AAA6">
      <w:start w:val="1"/>
      <w:numFmt w:val="bullet"/>
      <w:lvlText w:val=""/>
      <w:lvlJc w:val="left"/>
      <w:pPr>
        <w:ind w:left="4320" w:hanging="360"/>
      </w:pPr>
      <w:rPr>
        <w:rFonts w:ascii="Wingdings" w:hAnsi="Wingdings" w:hint="default"/>
      </w:rPr>
    </w:lvl>
    <w:lvl w:ilvl="6" w:tplc="51D832E6">
      <w:start w:val="1"/>
      <w:numFmt w:val="bullet"/>
      <w:lvlText w:val=""/>
      <w:lvlJc w:val="left"/>
      <w:pPr>
        <w:ind w:left="5040" w:hanging="360"/>
      </w:pPr>
      <w:rPr>
        <w:rFonts w:ascii="Symbol" w:hAnsi="Symbol" w:hint="default"/>
      </w:rPr>
    </w:lvl>
    <w:lvl w:ilvl="7" w:tplc="1B50514A">
      <w:start w:val="1"/>
      <w:numFmt w:val="bullet"/>
      <w:lvlText w:val="o"/>
      <w:lvlJc w:val="left"/>
      <w:pPr>
        <w:ind w:left="5760" w:hanging="360"/>
      </w:pPr>
      <w:rPr>
        <w:rFonts w:ascii="Courier New" w:hAnsi="Courier New" w:hint="default"/>
      </w:rPr>
    </w:lvl>
    <w:lvl w:ilvl="8" w:tplc="F0B6029C">
      <w:start w:val="1"/>
      <w:numFmt w:val="bullet"/>
      <w:lvlText w:val=""/>
      <w:lvlJc w:val="left"/>
      <w:pPr>
        <w:ind w:left="6480" w:hanging="360"/>
      </w:pPr>
      <w:rPr>
        <w:rFonts w:ascii="Wingdings" w:hAnsi="Wingdings" w:hint="default"/>
      </w:rPr>
    </w:lvl>
  </w:abstractNum>
  <w:abstractNum w:abstractNumId="13" w15:restartNumberingAfterBreak="0">
    <w:nsid w:val="33686D35"/>
    <w:multiLevelType w:val="multilevel"/>
    <w:tmpl w:val="B58E7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3E404EE"/>
    <w:multiLevelType w:val="hybridMultilevel"/>
    <w:tmpl w:val="8A682FE8"/>
    <w:lvl w:ilvl="0" w:tplc="4D68EE02">
      <w:start w:val="1"/>
      <w:numFmt w:val="bullet"/>
      <w:lvlText w:val="-"/>
      <w:lvlJc w:val="left"/>
      <w:pPr>
        <w:ind w:left="720" w:hanging="360"/>
      </w:pPr>
      <w:rPr>
        <w:rFonts w:ascii="&quot;Calibri Light&quot;,sans-serif" w:hAnsi="&quot;Calibri Light&quot;,sans-serif" w:hint="default"/>
      </w:rPr>
    </w:lvl>
    <w:lvl w:ilvl="1" w:tplc="6E483608">
      <w:start w:val="1"/>
      <w:numFmt w:val="bullet"/>
      <w:lvlText w:val="o"/>
      <w:lvlJc w:val="left"/>
      <w:pPr>
        <w:ind w:left="1440" w:hanging="360"/>
      </w:pPr>
      <w:rPr>
        <w:rFonts w:ascii="Courier New" w:hAnsi="Courier New" w:hint="default"/>
      </w:rPr>
    </w:lvl>
    <w:lvl w:ilvl="2" w:tplc="3BF48BD0">
      <w:start w:val="1"/>
      <w:numFmt w:val="bullet"/>
      <w:lvlText w:val=""/>
      <w:lvlJc w:val="left"/>
      <w:pPr>
        <w:ind w:left="2160" w:hanging="360"/>
      </w:pPr>
      <w:rPr>
        <w:rFonts w:ascii="Wingdings" w:hAnsi="Wingdings" w:hint="default"/>
      </w:rPr>
    </w:lvl>
    <w:lvl w:ilvl="3" w:tplc="3F202D6A">
      <w:start w:val="1"/>
      <w:numFmt w:val="bullet"/>
      <w:lvlText w:val=""/>
      <w:lvlJc w:val="left"/>
      <w:pPr>
        <w:ind w:left="2880" w:hanging="360"/>
      </w:pPr>
      <w:rPr>
        <w:rFonts w:ascii="Symbol" w:hAnsi="Symbol" w:hint="default"/>
      </w:rPr>
    </w:lvl>
    <w:lvl w:ilvl="4" w:tplc="8BF23AFC">
      <w:start w:val="1"/>
      <w:numFmt w:val="bullet"/>
      <w:lvlText w:val="o"/>
      <w:lvlJc w:val="left"/>
      <w:pPr>
        <w:ind w:left="3600" w:hanging="360"/>
      </w:pPr>
      <w:rPr>
        <w:rFonts w:ascii="Courier New" w:hAnsi="Courier New" w:hint="default"/>
      </w:rPr>
    </w:lvl>
    <w:lvl w:ilvl="5" w:tplc="52807898">
      <w:start w:val="1"/>
      <w:numFmt w:val="bullet"/>
      <w:lvlText w:val=""/>
      <w:lvlJc w:val="left"/>
      <w:pPr>
        <w:ind w:left="4320" w:hanging="360"/>
      </w:pPr>
      <w:rPr>
        <w:rFonts w:ascii="Wingdings" w:hAnsi="Wingdings" w:hint="default"/>
      </w:rPr>
    </w:lvl>
    <w:lvl w:ilvl="6" w:tplc="D0864498">
      <w:start w:val="1"/>
      <w:numFmt w:val="bullet"/>
      <w:lvlText w:val=""/>
      <w:lvlJc w:val="left"/>
      <w:pPr>
        <w:ind w:left="5040" w:hanging="360"/>
      </w:pPr>
      <w:rPr>
        <w:rFonts w:ascii="Symbol" w:hAnsi="Symbol" w:hint="default"/>
      </w:rPr>
    </w:lvl>
    <w:lvl w:ilvl="7" w:tplc="125EED32">
      <w:start w:val="1"/>
      <w:numFmt w:val="bullet"/>
      <w:lvlText w:val="o"/>
      <w:lvlJc w:val="left"/>
      <w:pPr>
        <w:ind w:left="5760" w:hanging="360"/>
      </w:pPr>
      <w:rPr>
        <w:rFonts w:ascii="Courier New" w:hAnsi="Courier New" w:hint="default"/>
      </w:rPr>
    </w:lvl>
    <w:lvl w:ilvl="8" w:tplc="26169290">
      <w:start w:val="1"/>
      <w:numFmt w:val="bullet"/>
      <w:lvlText w:val=""/>
      <w:lvlJc w:val="left"/>
      <w:pPr>
        <w:ind w:left="6480" w:hanging="360"/>
      </w:pPr>
      <w:rPr>
        <w:rFonts w:ascii="Wingdings" w:hAnsi="Wingdings" w:hint="default"/>
      </w:rPr>
    </w:lvl>
  </w:abstractNum>
  <w:abstractNum w:abstractNumId="15" w15:restartNumberingAfterBreak="0">
    <w:nsid w:val="340B4921"/>
    <w:multiLevelType w:val="hybridMultilevel"/>
    <w:tmpl w:val="D41A657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3AADCB99"/>
    <w:multiLevelType w:val="hybridMultilevel"/>
    <w:tmpl w:val="293C5D50"/>
    <w:lvl w:ilvl="0" w:tplc="1B062504">
      <w:start w:val="1"/>
      <w:numFmt w:val="bullet"/>
      <w:lvlText w:val="-"/>
      <w:lvlJc w:val="left"/>
      <w:pPr>
        <w:ind w:left="720" w:hanging="360"/>
      </w:pPr>
      <w:rPr>
        <w:rFonts w:ascii="&quot;Calibri Light&quot;,sans-serif" w:hAnsi="&quot;Calibri Light&quot;,sans-serif" w:hint="default"/>
      </w:rPr>
    </w:lvl>
    <w:lvl w:ilvl="1" w:tplc="97700DCC">
      <w:start w:val="1"/>
      <w:numFmt w:val="bullet"/>
      <w:lvlText w:val="o"/>
      <w:lvlJc w:val="left"/>
      <w:pPr>
        <w:ind w:left="1440" w:hanging="360"/>
      </w:pPr>
      <w:rPr>
        <w:rFonts w:ascii="Courier New" w:hAnsi="Courier New" w:hint="default"/>
      </w:rPr>
    </w:lvl>
    <w:lvl w:ilvl="2" w:tplc="C62C07B4">
      <w:start w:val="1"/>
      <w:numFmt w:val="bullet"/>
      <w:lvlText w:val=""/>
      <w:lvlJc w:val="left"/>
      <w:pPr>
        <w:ind w:left="2160" w:hanging="360"/>
      </w:pPr>
      <w:rPr>
        <w:rFonts w:ascii="Wingdings" w:hAnsi="Wingdings" w:hint="default"/>
      </w:rPr>
    </w:lvl>
    <w:lvl w:ilvl="3" w:tplc="E4C4D306">
      <w:start w:val="1"/>
      <w:numFmt w:val="bullet"/>
      <w:lvlText w:val=""/>
      <w:lvlJc w:val="left"/>
      <w:pPr>
        <w:ind w:left="2880" w:hanging="360"/>
      </w:pPr>
      <w:rPr>
        <w:rFonts w:ascii="Symbol" w:hAnsi="Symbol" w:hint="default"/>
      </w:rPr>
    </w:lvl>
    <w:lvl w:ilvl="4" w:tplc="3FDC5F06">
      <w:start w:val="1"/>
      <w:numFmt w:val="bullet"/>
      <w:lvlText w:val="o"/>
      <w:lvlJc w:val="left"/>
      <w:pPr>
        <w:ind w:left="3600" w:hanging="360"/>
      </w:pPr>
      <w:rPr>
        <w:rFonts w:ascii="Courier New" w:hAnsi="Courier New" w:hint="default"/>
      </w:rPr>
    </w:lvl>
    <w:lvl w:ilvl="5" w:tplc="D022424E">
      <w:start w:val="1"/>
      <w:numFmt w:val="bullet"/>
      <w:lvlText w:val=""/>
      <w:lvlJc w:val="left"/>
      <w:pPr>
        <w:ind w:left="4320" w:hanging="360"/>
      </w:pPr>
      <w:rPr>
        <w:rFonts w:ascii="Wingdings" w:hAnsi="Wingdings" w:hint="default"/>
      </w:rPr>
    </w:lvl>
    <w:lvl w:ilvl="6" w:tplc="2AB01AE4">
      <w:start w:val="1"/>
      <w:numFmt w:val="bullet"/>
      <w:lvlText w:val=""/>
      <w:lvlJc w:val="left"/>
      <w:pPr>
        <w:ind w:left="5040" w:hanging="360"/>
      </w:pPr>
      <w:rPr>
        <w:rFonts w:ascii="Symbol" w:hAnsi="Symbol" w:hint="default"/>
      </w:rPr>
    </w:lvl>
    <w:lvl w:ilvl="7" w:tplc="E6109A56">
      <w:start w:val="1"/>
      <w:numFmt w:val="bullet"/>
      <w:lvlText w:val="o"/>
      <w:lvlJc w:val="left"/>
      <w:pPr>
        <w:ind w:left="5760" w:hanging="360"/>
      </w:pPr>
      <w:rPr>
        <w:rFonts w:ascii="Courier New" w:hAnsi="Courier New" w:hint="default"/>
      </w:rPr>
    </w:lvl>
    <w:lvl w:ilvl="8" w:tplc="4E30DD1A">
      <w:start w:val="1"/>
      <w:numFmt w:val="bullet"/>
      <w:lvlText w:val=""/>
      <w:lvlJc w:val="left"/>
      <w:pPr>
        <w:ind w:left="6480" w:hanging="360"/>
      </w:pPr>
      <w:rPr>
        <w:rFonts w:ascii="Wingdings" w:hAnsi="Wingdings" w:hint="default"/>
      </w:rPr>
    </w:lvl>
  </w:abstractNum>
  <w:abstractNum w:abstractNumId="17" w15:restartNumberingAfterBreak="0">
    <w:nsid w:val="3B185928"/>
    <w:multiLevelType w:val="hybridMultilevel"/>
    <w:tmpl w:val="4D32FF8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3C7456BD"/>
    <w:multiLevelType w:val="hybridMultilevel"/>
    <w:tmpl w:val="A9EA13E0"/>
    <w:lvl w:ilvl="0" w:tplc="F722776E">
      <w:start w:val="1"/>
      <w:numFmt w:val="bullet"/>
      <w:lvlText w:val="-"/>
      <w:lvlJc w:val="left"/>
      <w:pPr>
        <w:ind w:left="720" w:hanging="360"/>
      </w:pPr>
      <w:rPr>
        <w:rFonts w:ascii="&quot;Calibri Light&quot;,sans-serif" w:hAnsi="&quot;Calibri Light&quot;,sans-serif" w:hint="default"/>
      </w:rPr>
    </w:lvl>
    <w:lvl w:ilvl="1" w:tplc="1D9417DC">
      <w:start w:val="1"/>
      <w:numFmt w:val="bullet"/>
      <w:lvlText w:val="o"/>
      <w:lvlJc w:val="left"/>
      <w:pPr>
        <w:ind w:left="1440" w:hanging="360"/>
      </w:pPr>
      <w:rPr>
        <w:rFonts w:ascii="Courier New" w:hAnsi="Courier New" w:hint="default"/>
      </w:rPr>
    </w:lvl>
    <w:lvl w:ilvl="2" w:tplc="99803072">
      <w:start w:val="1"/>
      <w:numFmt w:val="bullet"/>
      <w:lvlText w:val=""/>
      <w:lvlJc w:val="left"/>
      <w:pPr>
        <w:ind w:left="2160" w:hanging="360"/>
      </w:pPr>
      <w:rPr>
        <w:rFonts w:ascii="Wingdings" w:hAnsi="Wingdings" w:hint="default"/>
      </w:rPr>
    </w:lvl>
    <w:lvl w:ilvl="3" w:tplc="089CB990">
      <w:start w:val="1"/>
      <w:numFmt w:val="bullet"/>
      <w:lvlText w:val=""/>
      <w:lvlJc w:val="left"/>
      <w:pPr>
        <w:ind w:left="2880" w:hanging="360"/>
      </w:pPr>
      <w:rPr>
        <w:rFonts w:ascii="Symbol" w:hAnsi="Symbol" w:hint="default"/>
      </w:rPr>
    </w:lvl>
    <w:lvl w:ilvl="4" w:tplc="7F6A74A8">
      <w:start w:val="1"/>
      <w:numFmt w:val="bullet"/>
      <w:lvlText w:val="o"/>
      <w:lvlJc w:val="left"/>
      <w:pPr>
        <w:ind w:left="3600" w:hanging="360"/>
      </w:pPr>
      <w:rPr>
        <w:rFonts w:ascii="Courier New" w:hAnsi="Courier New" w:hint="default"/>
      </w:rPr>
    </w:lvl>
    <w:lvl w:ilvl="5" w:tplc="CA0A9F20">
      <w:start w:val="1"/>
      <w:numFmt w:val="bullet"/>
      <w:lvlText w:val=""/>
      <w:lvlJc w:val="left"/>
      <w:pPr>
        <w:ind w:left="4320" w:hanging="360"/>
      </w:pPr>
      <w:rPr>
        <w:rFonts w:ascii="Wingdings" w:hAnsi="Wingdings" w:hint="default"/>
      </w:rPr>
    </w:lvl>
    <w:lvl w:ilvl="6" w:tplc="1C6E18D4">
      <w:start w:val="1"/>
      <w:numFmt w:val="bullet"/>
      <w:lvlText w:val=""/>
      <w:lvlJc w:val="left"/>
      <w:pPr>
        <w:ind w:left="5040" w:hanging="360"/>
      </w:pPr>
      <w:rPr>
        <w:rFonts w:ascii="Symbol" w:hAnsi="Symbol" w:hint="default"/>
      </w:rPr>
    </w:lvl>
    <w:lvl w:ilvl="7" w:tplc="012C41BA">
      <w:start w:val="1"/>
      <w:numFmt w:val="bullet"/>
      <w:lvlText w:val="o"/>
      <w:lvlJc w:val="left"/>
      <w:pPr>
        <w:ind w:left="5760" w:hanging="360"/>
      </w:pPr>
      <w:rPr>
        <w:rFonts w:ascii="Courier New" w:hAnsi="Courier New" w:hint="default"/>
      </w:rPr>
    </w:lvl>
    <w:lvl w:ilvl="8" w:tplc="0D863E0E">
      <w:start w:val="1"/>
      <w:numFmt w:val="bullet"/>
      <w:lvlText w:val=""/>
      <w:lvlJc w:val="left"/>
      <w:pPr>
        <w:ind w:left="6480" w:hanging="360"/>
      </w:pPr>
      <w:rPr>
        <w:rFonts w:ascii="Wingdings" w:hAnsi="Wingdings" w:hint="default"/>
      </w:rPr>
    </w:lvl>
  </w:abstractNum>
  <w:abstractNum w:abstractNumId="19" w15:restartNumberingAfterBreak="0">
    <w:nsid w:val="3E063A37"/>
    <w:multiLevelType w:val="multilevel"/>
    <w:tmpl w:val="3A48457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F141FCD"/>
    <w:multiLevelType w:val="multilevel"/>
    <w:tmpl w:val="795E7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F6E60F0"/>
    <w:multiLevelType w:val="hybridMultilevel"/>
    <w:tmpl w:val="3998FF02"/>
    <w:lvl w:ilvl="0" w:tplc="880A6D04">
      <w:start w:val="1"/>
      <w:numFmt w:val="bullet"/>
      <w:lvlText w:val="-"/>
      <w:lvlJc w:val="left"/>
      <w:pPr>
        <w:ind w:left="720" w:hanging="360"/>
      </w:pPr>
      <w:rPr>
        <w:rFonts w:ascii="&quot;Calibri Light&quot;,sans-serif" w:hAnsi="&quot;Calibri Light&quot;,sans-serif" w:hint="default"/>
      </w:rPr>
    </w:lvl>
    <w:lvl w:ilvl="1" w:tplc="B2CCC22A">
      <w:start w:val="1"/>
      <w:numFmt w:val="bullet"/>
      <w:lvlText w:val="o"/>
      <w:lvlJc w:val="left"/>
      <w:pPr>
        <w:ind w:left="1440" w:hanging="360"/>
      </w:pPr>
      <w:rPr>
        <w:rFonts w:ascii="Courier New" w:hAnsi="Courier New" w:hint="default"/>
      </w:rPr>
    </w:lvl>
    <w:lvl w:ilvl="2" w:tplc="392CB3E4">
      <w:start w:val="1"/>
      <w:numFmt w:val="bullet"/>
      <w:lvlText w:val=""/>
      <w:lvlJc w:val="left"/>
      <w:pPr>
        <w:ind w:left="2160" w:hanging="360"/>
      </w:pPr>
      <w:rPr>
        <w:rFonts w:ascii="Wingdings" w:hAnsi="Wingdings" w:hint="default"/>
      </w:rPr>
    </w:lvl>
    <w:lvl w:ilvl="3" w:tplc="CCCE818C">
      <w:start w:val="1"/>
      <w:numFmt w:val="bullet"/>
      <w:lvlText w:val=""/>
      <w:lvlJc w:val="left"/>
      <w:pPr>
        <w:ind w:left="2880" w:hanging="360"/>
      </w:pPr>
      <w:rPr>
        <w:rFonts w:ascii="Symbol" w:hAnsi="Symbol" w:hint="default"/>
      </w:rPr>
    </w:lvl>
    <w:lvl w:ilvl="4" w:tplc="77489550">
      <w:start w:val="1"/>
      <w:numFmt w:val="bullet"/>
      <w:lvlText w:val="o"/>
      <w:lvlJc w:val="left"/>
      <w:pPr>
        <w:ind w:left="3600" w:hanging="360"/>
      </w:pPr>
      <w:rPr>
        <w:rFonts w:ascii="Courier New" w:hAnsi="Courier New" w:hint="default"/>
      </w:rPr>
    </w:lvl>
    <w:lvl w:ilvl="5" w:tplc="9300F56A">
      <w:start w:val="1"/>
      <w:numFmt w:val="bullet"/>
      <w:lvlText w:val=""/>
      <w:lvlJc w:val="left"/>
      <w:pPr>
        <w:ind w:left="4320" w:hanging="360"/>
      </w:pPr>
      <w:rPr>
        <w:rFonts w:ascii="Wingdings" w:hAnsi="Wingdings" w:hint="default"/>
      </w:rPr>
    </w:lvl>
    <w:lvl w:ilvl="6" w:tplc="921CE56C">
      <w:start w:val="1"/>
      <w:numFmt w:val="bullet"/>
      <w:lvlText w:val=""/>
      <w:lvlJc w:val="left"/>
      <w:pPr>
        <w:ind w:left="5040" w:hanging="360"/>
      </w:pPr>
      <w:rPr>
        <w:rFonts w:ascii="Symbol" w:hAnsi="Symbol" w:hint="default"/>
      </w:rPr>
    </w:lvl>
    <w:lvl w:ilvl="7" w:tplc="EE3AB884">
      <w:start w:val="1"/>
      <w:numFmt w:val="bullet"/>
      <w:lvlText w:val="o"/>
      <w:lvlJc w:val="left"/>
      <w:pPr>
        <w:ind w:left="5760" w:hanging="360"/>
      </w:pPr>
      <w:rPr>
        <w:rFonts w:ascii="Courier New" w:hAnsi="Courier New" w:hint="default"/>
      </w:rPr>
    </w:lvl>
    <w:lvl w:ilvl="8" w:tplc="0E8A20FE">
      <w:start w:val="1"/>
      <w:numFmt w:val="bullet"/>
      <w:lvlText w:val=""/>
      <w:lvlJc w:val="left"/>
      <w:pPr>
        <w:ind w:left="6480" w:hanging="360"/>
      </w:pPr>
      <w:rPr>
        <w:rFonts w:ascii="Wingdings" w:hAnsi="Wingdings" w:hint="default"/>
      </w:rPr>
    </w:lvl>
  </w:abstractNum>
  <w:abstractNum w:abstractNumId="22" w15:restartNumberingAfterBreak="0">
    <w:nsid w:val="4260309D"/>
    <w:multiLevelType w:val="hybridMultilevel"/>
    <w:tmpl w:val="7A02FE16"/>
    <w:lvl w:ilvl="0" w:tplc="2BC218A4">
      <w:start w:val="1"/>
      <w:numFmt w:val="bullet"/>
      <w:lvlText w:val="-"/>
      <w:lvlJc w:val="left"/>
      <w:pPr>
        <w:tabs>
          <w:tab w:val="num" w:pos="720"/>
        </w:tabs>
        <w:ind w:left="720" w:hanging="360"/>
      </w:pPr>
      <w:rPr>
        <w:rFonts w:ascii="Times New Roman" w:hAnsi="Times New Roman" w:hint="default"/>
      </w:rPr>
    </w:lvl>
    <w:lvl w:ilvl="1" w:tplc="C3CCE252" w:tentative="1">
      <w:start w:val="1"/>
      <w:numFmt w:val="bullet"/>
      <w:lvlText w:val="-"/>
      <w:lvlJc w:val="left"/>
      <w:pPr>
        <w:tabs>
          <w:tab w:val="num" w:pos="1440"/>
        </w:tabs>
        <w:ind w:left="1440" w:hanging="360"/>
      </w:pPr>
      <w:rPr>
        <w:rFonts w:ascii="Times New Roman" w:hAnsi="Times New Roman" w:hint="default"/>
      </w:rPr>
    </w:lvl>
    <w:lvl w:ilvl="2" w:tplc="16ECA50C" w:tentative="1">
      <w:start w:val="1"/>
      <w:numFmt w:val="bullet"/>
      <w:lvlText w:val="-"/>
      <w:lvlJc w:val="left"/>
      <w:pPr>
        <w:tabs>
          <w:tab w:val="num" w:pos="2160"/>
        </w:tabs>
        <w:ind w:left="2160" w:hanging="360"/>
      </w:pPr>
      <w:rPr>
        <w:rFonts w:ascii="Times New Roman" w:hAnsi="Times New Roman" w:hint="default"/>
      </w:rPr>
    </w:lvl>
    <w:lvl w:ilvl="3" w:tplc="2B34D0CE" w:tentative="1">
      <w:start w:val="1"/>
      <w:numFmt w:val="bullet"/>
      <w:lvlText w:val="-"/>
      <w:lvlJc w:val="left"/>
      <w:pPr>
        <w:tabs>
          <w:tab w:val="num" w:pos="2880"/>
        </w:tabs>
        <w:ind w:left="2880" w:hanging="360"/>
      </w:pPr>
      <w:rPr>
        <w:rFonts w:ascii="Times New Roman" w:hAnsi="Times New Roman" w:hint="default"/>
      </w:rPr>
    </w:lvl>
    <w:lvl w:ilvl="4" w:tplc="2486A97E" w:tentative="1">
      <w:start w:val="1"/>
      <w:numFmt w:val="bullet"/>
      <w:lvlText w:val="-"/>
      <w:lvlJc w:val="left"/>
      <w:pPr>
        <w:tabs>
          <w:tab w:val="num" w:pos="3600"/>
        </w:tabs>
        <w:ind w:left="3600" w:hanging="360"/>
      </w:pPr>
      <w:rPr>
        <w:rFonts w:ascii="Times New Roman" w:hAnsi="Times New Roman" w:hint="default"/>
      </w:rPr>
    </w:lvl>
    <w:lvl w:ilvl="5" w:tplc="F5E60A7E" w:tentative="1">
      <w:start w:val="1"/>
      <w:numFmt w:val="bullet"/>
      <w:lvlText w:val="-"/>
      <w:lvlJc w:val="left"/>
      <w:pPr>
        <w:tabs>
          <w:tab w:val="num" w:pos="4320"/>
        </w:tabs>
        <w:ind w:left="4320" w:hanging="360"/>
      </w:pPr>
      <w:rPr>
        <w:rFonts w:ascii="Times New Roman" w:hAnsi="Times New Roman" w:hint="default"/>
      </w:rPr>
    </w:lvl>
    <w:lvl w:ilvl="6" w:tplc="F59646CC" w:tentative="1">
      <w:start w:val="1"/>
      <w:numFmt w:val="bullet"/>
      <w:lvlText w:val="-"/>
      <w:lvlJc w:val="left"/>
      <w:pPr>
        <w:tabs>
          <w:tab w:val="num" w:pos="5040"/>
        </w:tabs>
        <w:ind w:left="5040" w:hanging="360"/>
      </w:pPr>
      <w:rPr>
        <w:rFonts w:ascii="Times New Roman" w:hAnsi="Times New Roman" w:hint="default"/>
      </w:rPr>
    </w:lvl>
    <w:lvl w:ilvl="7" w:tplc="6DC488CA" w:tentative="1">
      <w:start w:val="1"/>
      <w:numFmt w:val="bullet"/>
      <w:lvlText w:val="-"/>
      <w:lvlJc w:val="left"/>
      <w:pPr>
        <w:tabs>
          <w:tab w:val="num" w:pos="5760"/>
        </w:tabs>
        <w:ind w:left="5760" w:hanging="360"/>
      </w:pPr>
      <w:rPr>
        <w:rFonts w:ascii="Times New Roman" w:hAnsi="Times New Roman" w:hint="default"/>
      </w:rPr>
    </w:lvl>
    <w:lvl w:ilvl="8" w:tplc="3216F82E" w:tentative="1">
      <w:start w:val="1"/>
      <w:numFmt w:val="bullet"/>
      <w:lvlText w:val="-"/>
      <w:lvlJc w:val="left"/>
      <w:pPr>
        <w:tabs>
          <w:tab w:val="num" w:pos="6480"/>
        </w:tabs>
        <w:ind w:left="6480" w:hanging="360"/>
      </w:pPr>
      <w:rPr>
        <w:rFonts w:ascii="Times New Roman" w:hAnsi="Times New Roman" w:hint="default"/>
      </w:rPr>
    </w:lvl>
  </w:abstractNum>
  <w:abstractNum w:abstractNumId="23" w15:restartNumberingAfterBreak="0">
    <w:nsid w:val="476E03C2"/>
    <w:multiLevelType w:val="hybridMultilevel"/>
    <w:tmpl w:val="F1945F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48446A64"/>
    <w:multiLevelType w:val="hybridMultilevel"/>
    <w:tmpl w:val="F9E43B1E"/>
    <w:lvl w:ilvl="0" w:tplc="57C8EEBE">
      <w:start w:val="1"/>
      <w:numFmt w:val="bullet"/>
      <w:lvlText w:val="-"/>
      <w:lvlJc w:val="left"/>
      <w:pPr>
        <w:ind w:left="720" w:hanging="360"/>
      </w:pPr>
      <w:rPr>
        <w:rFonts w:ascii="&quot;Calibri Light&quot;,sans-serif" w:hAnsi="&quot;Calibri Light&quot;,sans-serif" w:hint="default"/>
      </w:rPr>
    </w:lvl>
    <w:lvl w:ilvl="1" w:tplc="B5A4E0FC">
      <w:start w:val="1"/>
      <w:numFmt w:val="bullet"/>
      <w:lvlText w:val="o"/>
      <w:lvlJc w:val="left"/>
      <w:pPr>
        <w:ind w:left="1440" w:hanging="360"/>
      </w:pPr>
      <w:rPr>
        <w:rFonts w:ascii="Courier New" w:hAnsi="Courier New" w:hint="default"/>
      </w:rPr>
    </w:lvl>
    <w:lvl w:ilvl="2" w:tplc="A350C144">
      <w:start w:val="1"/>
      <w:numFmt w:val="bullet"/>
      <w:lvlText w:val=""/>
      <w:lvlJc w:val="left"/>
      <w:pPr>
        <w:ind w:left="2160" w:hanging="360"/>
      </w:pPr>
      <w:rPr>
        <w:rFonts w:ascii="Wingdings" w:hAnsi="Wingdings" w:hint="default"/>
      </w:rPr>
    </w:lvl>
    <w:lvl w:ilvl="3" w:tplc="D99CE382">
      <w:start w:val="1"/>
      <w:numFmt w:val="bullet"/>
      <w:lvlText w:val=""/>
      <w:lvlJc w:val="left"/>
      <w:pPr>
        <w:ind w:left="2880" w:hanging="360"/>
      </w:pPr>
      <w:rPr>
        <w:rFonts w:ascii="Symbol" w:hAnsi="Symbol" w:hint="default"/>
      </w:rPr>
    </w:lvl>
    <w:lvl w:ilvl="4" w:tplc="70446E4E">
      <w:start w:val="1"/>
      <w:numFmt w:val="bullet"/>
      <w:lvlText w:val="o"/>
      <w:lvlJc w:val="left"/>
      <w:pPr>
        <w:ind w:left="3600" w:hanging="360"/>
      </w:pPr>
      <w:rPr>
        <w:rFonts w:ascii="Courier New" w:hAnsi="Courier New" w:hint="default"/>
      </w:rPr>
    </w:lvl>
    <w:lvl w:ilvl="5" w:tplc="23C6C7DE">
      <w:start w:val="1"/>
      <w:numFmt w:val="bullet"/>
      <w:lvlText w:val=""/>
      <w:lvlJc w:val="left"/>
      <w:pPr>
        <w:ind w:left="4320" w:hanging="360"/>
      </w:pPr>
      <w:rPr>
        <w:rFonts w:ascii="Wingdings" w:hAnsi="Wingdings" w:hint="default"/>
      </w:rPr>
    </w:lvl>
    <w:lvl w:ilvl="6" w:tplc="089213AE">
      <w:start w:val="1"/>
      <w:numFmt w:val="bullet"/>
      <w:lvlText w:val=""/>
      <w:lvlJc w:val="left"/>
      <w:pPr>
        <w:ind w:left="5040" w:hanging="360"/>
      </w:pPr>
      <w:rPr>
        <w:rFonts w:ascii="Symbol" w:hAnsi="Symbol" w:hint="default"/>
      </w:rPr>
    </w:lvl>
    <w:lvl w:ilvl="7" w:tplc="70969C10">
      <w:start w:val="1"/>
      <w:numFmt w:val="bullet"/>
      <w:lvlText w:val="o"/>
      <w:lvlJc w:val="left"/>
      <w:pPr>
        <w:ind w:left="5760" w:hanging="360"/>
      </w:pPr>
      <w:rPr>
        <w:rFonts w:ascii="Courier New" w:hAnsi="Courier New" w:hint="default"/>
      </w:rPr>
    </w:lvl>
    <w:lvl w:ilvl="8" w:tplc="B248F2A6">
      <w:start w:val="1"/>
      <w:numFmt w:val="bullet"/>
      <w:lvlText w:val=""/>
      <w:lvlJc w:val="left"/>
      <w:pPr>
        <w:ind w:left="6480" w:hanging="360"/>
      </w:pPr>
      <w:rPr>
        <w:rFonts w:ascii="Wingdings" w:hAnsi="Wingdings" w:hint="default"/>
      </w:rPr>
    </w:lvl>
  </w:abstractNum>
  <w:abstractNum w:abstractNumId="25" w15:restartNumberingAfterBreak="0">
    <w:nsid w:val="4D5F9CF4"/>
    <w:multiLevelType w:val="hybridMultilevel"/>
    <w:tmpl w:val="1C985A0E"/>
    <w:lvl w:ilvl="0" w:tplc="539E2740">
      <w:start w:val="1"/>
      <w:numFmt w:val="bullet"/>
      <w:lvlText w:val="-"/>
      <w:lvlJc w:val="left"/>
      <w:pPr>
        <w:ind w:left="720" w:hanging="360"/>
      </w:pPr>
      <w:rPr>
        <w:rFonts w:ascii="&quot;Calibri Light&quot;,sans-serif" w:hAnsi="&quot;Calibri Light&quot;,sans-serif" w:hint="default"/>
      </w:rPr>
    </w:lvl>
    <w:lvl w:ilvl="1" w:tplc="1DE8950C">
      <w:start w:val="1"/>
      <w:numFmt w:val="bullet"/>
      <w:lvlText w:val="o"/>
      <w:lvlJc w:val="left"/>
      <w:pPr>
        <w:ind w:left="1440" w:hanging="360"/>
      </w:pPr>
      <w:rPr>
        <w:rFonts w:ascii="Courier New" w:hAnsi="Courier New" w:hint="default"/>
      </w:rPr>
    </w:lvl>
    <w:lvl w:ilvl="2" w:tplc="51F2312E">
      <w:start w:val="1"/>
      <w:numFmt w:val="bullet"/>
      <w:lvlText w:val=""/>
      <w:lvlJc w:val="left"/>
      <w:pPr>
        <w:ind w:left="2160" w:hanging="360"/>
      </w:pPr>
      <w:rPr>
        <w:rFonts w:ascii="Wingdings" w:hAnsi="Wingdings" w:hint="default"/>
      </w:rPr>
    </w:lvl>
    <w:lvl w:ilvl="3" w:tplc="FCB2001A">
      <w:start w:val="1"/>
      <w:numFmt w:val="bullet"/>
      <w:lvlText w:val=""/>
      <w:lvlJc w:val="left"/>
      <w:pPr>
        <w:ind w:left="2880" w:hanging="360"/>
      </w:pPr>
      <w:rPr>
        <w:rFonts w:ascii="Symbol" w:hAnsi="Symbol" w:hint="default"/>
      </w:rPr>
    </w:lvl>
    <w:lvl w:ilvl="4" w:tplc="4284184E">
      <w:start w:val="1"/>
      <w:numFmt w:val="bullet"/>
      <w:lvlText w:val="o"/>
      <w:lvlJc w:val="left"/>
      <w:pPr>
        <w:ind w:left="3600" w:hanging="360"/>
      </w:pPr>
      <w:rPr>
        <w:rFonts w:ascii="Courier New" w:hAnsi="Courier New" w:hint="default"/>
      </w:rPr>
    </w:lvl>
    <w:lvl w:ilvl="5" w:tplc="A7DABFBE">
      <w:start w:val="1"/>
      <w:numFmt w:val="bullet"/>
      <w:lvlText w:val=""/>
      <w:lvlJc w:val="left"/>
      <w:pPr>
        <w:ind w:left="4320" w:hanging="360"/>
      </w:pPr>
      <w:rPr>
        <w:rFonts w:ascii="Wingdings" w:hAnsi="Wingdings" w:hint="default"/>
      </w:rPr>
    </w:lvl>
    <w:lvl w:ilvl="6" w:tplc="68E6CA8C">
      <w:start w:val="1"/>
      <w:numFmt w:val="bullet"/>
      <w:lvlText w:val=""/>
      <w:lvlJc w:val="left"/>
      <w:pPr>
        <w:ind w:left="5040" w:hanging="360"/>
      </w:pPr>
      <w:rPr>
        <w:rFonts w:ascii="Symbol" w:hAnsi="Symbol" w:hint="default"/>
      </w:rPr>
    </w:lvl>
    <w:lvl w:ilvl="7" w:tplc="F8767310">
      <w:start w:val="1"/>
      <w:numFmt w:val="bullet"/>
      <w:lvlText w:val="o"/>
      <w:lvlJc w:val="left"/>
      <w:pPr>
        <w:ind w:left="5760" w:hanging="360"/>
      </w:pPr>
      <w:rPr>
        <w:rFonts w:ascii="Courier New" w:hAnsi="Courier New" w:hint="default"/>
      </w:rPr>
    </w:lvl>
    <w:lvl w:ilvl="8" w:tplc="A2365B10">
      <w:start w:val="1"/>
      <w:numFmt w:val="bullet"/>
      <w:lvlText w:val=""/>
      <w:lvlJc w:val="left"/>
      <w:pPr>
        <w:ind w:left="6480" w:hanging="360"/>
      </w:pPr>
      <w:rPr>
        <w:rFonts w:ascii="Wingdings" w:hAnsi="Wingdings" w:hint="default"/>
      </w:rPr>
    </w:lvl>
  </w:abstractNum>
  <w:abstractNum w:abstractNumId="26" w15:restartNumberingAfterBreak="0">
    <w:nsid w:val="4F011E75"/>
    <w:multiLevelType w:val="hybridMultilevel"/>
    <w:tmpl w:val="EC36698A"/>
    <w:lvl w:ilvl="0" w:tplc="7206D3B0">
      <w:numFmt w:val="bullet"/>
      <w:lvlText w:val="-"/>
      <w:lvlJc w:val="left"/>
      <w:pPr>
        <w:ind w:left="360" w:hanging="360"/>
      </w:pPr>
      <w:rPr>
        <w:rFonts w:ascii="Gill Sans MT" w:eastAsiaTheme="minorHAnsi" w:hAnsi="Gill Sans MT" w:cs="Century Gothic" w:hint="default"/>
        <w:color w:val="000000"/>
        <w:sz w:val="2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4FFD8F92"/>
    <w:multiLevelType w:val="hybridMultilevel"/>
    <w:tmpl w:val="2AB6DB18"/>
    <w:lvl w:ilvl="0" w:tplc="E3108CA4">
      <w:start w:val="1"/>
      <w:numFmt w:val="bullet"/>
      <w:lvlText w:val="-"/>
      <w:lvlJc w:val="left"/>
      <w:pPr>
        <w:ind w:left="720" w:hanging="360"/>
      </w:pPr>
      <w:rPr>
        <w:rFonts w:ascii="&quot;Calibri Light&quot;,sans-serif" w:hAnsi="&quot;Calibri Light&quot;,sans-serif" w:hint="default"/>
      </w:rPr>
    </w:lvl>
    <w:lvl w:ilvl="1" w:tplc="EAAC6478">
      <w:start w:val="1"/>
      <w:numFmt w:val="bullet"/>
      <w:lvlText w:val="o"/>
      <w:lvlJc w:val="left"/>
      <w:pPr>
        <w:ind w:left="1440" w:hanging="360"/>
      </w:pPr>
      <w:rPr>
        <w:rFonts w:ascii="Courier New" w:hAnsi="Courier New" w:hint="default"/>
      </w:rPr>
    </w:lvl>
    <w:lvl w:ilvl="2" w:tplc="B05E8E9A">
      <w:start w:val="1"/>
      <w:numFmt w:val="bullet"/>
      <w:lvlText w:val=""/>
      <w:lvlJc w:val="left"/>
      <w:pPr>
        <w:ind w:left="2160" w:hanging="360"/>
      </w:pPr>
      <w:rPr>
        <w:rFonts w:ascii="Wingdings" w:hAnsi="Wingdings" w:hint="default"/>
      </w:rPr>
    </w:lvl>
    <w:lvl w:ilvl="3" w:tplc="4970DC08">
      <w:start w:val="1"/>
      <w:numFmt w:val="bullet"/>
      <w:lvlText w:val=""/>
      <w:lvlJc w:val="left"/>
      <w:pPr>
        <w:ind w:left="2880" w:hanging="360"/>
      </w:pPr>
      <w:rPr>
        <w:rFonts w:ascii="Symbol" w:hAnsi="Symbol" w:hint="default"/>
      </w:rPr>
    </w:lvl>
    <w:lvl w:ilvl="4" w:tplc="D77E7AA2">
      <w:start w:val="1"/>
      <w:numFmt w:val="bullet"/>
      <w:lvlText w:val="o"/>
      <w:lvlJc w:val="left"/>
      <w:pPr>
        <w:ind w:left="3600" w:hanging="360"/>
      </w:pPr>
      <w:rPr>
        <w:rFonts w:ascii="Courier New" w:hAnsi="Courier New" w:hint="default"/>
      </w:rPr>
    </w:lvl>
    <w:lvl w:ilvl="5" w:tplc="15EC6E58">
      <w:start w:val="1"/>
      <w:numFmt w:val="bullet"/>
      <w:lvlText w:val=""/>
      <w:lvlJc w:val="left"/>
      <w:pPr>
        <w:ind w:left="4320" w:hanging="360"/>
      </w:pPr>
      <w:rPr>
        <w:rFonts w:ascii="Wingdings" w:hAnsi="Wingdings" w:hint="default"/>
      </w:rPr>
    </w:lvl>
    <w:lvl w:ilvl="6" w:tplc="9F669C0A">
      <w:start w:val="1"/>
      <w:numFmt w:val="bullet"/>
      <w:lvlText w:val=""/>
      <w:lvlJc w:val="left"/>
      <w:pPr>
        <w:ind w:left="5040" w:hanging="360"/>
      </w:pPr>
      <w:rPr>
        <w:rFonts w:ascii="Symbol" w:hAnsi="Symbol" w:hint="default"/>
      </w:rPr>
    </w:lvl>
    <w:lvl w:ilvl="7" w:tplc="BECE59B2">
      <w:start w:val="1"/>
      <w:numFmt w:val="bullet"/>
      <w:lvlText w:val="o"/>
      <w:lvlJc w:val="left"/>
      <w:pPr>
        <w:ind w:left="5760" w:hanging="360"/>
      </w:pPr>
      <w:rPr>
        <w:rFonts w:ascii="Courier New" w:hAnsi="Courier New" w:hint="default"/>
      </w:rPr>
    </w:lvl>
    <w:lvl w:ilvl="8" w:tplc="57E67644">
      <w:start w:val="1"/>
      <w:numFmt w:val="bullet"/>
      <w:lvlText w:val=""/>
      <w:lvlJc w:val="left"/>
      <w:pPr>
        <w:ind w:left="6480" w:hanging="360"/>
      </w:pPr>
      <w:rPr>
        <w:rFonts w:ascii="Wingdings" w:hAnsi="Wingdings" w:hint="default"/>
      </w:rPr>
    </w:lvl>
  </w:abstractNum>
  <w:abstractNum w:abstractNumId="28" w15:restartNumberingAfterBreak="0">
    <w:nsid w:val="564A3A37"/>
    <w:multiLevelType w:val="hybridMultilevel"/>
    <w:tmpl w:val="F34EBCBE"/>
    <w:lvl w:ilvl="0" w:tplc="734CA21A">
      <w:start w:val="1"/>
      <w:numFmt w:val="bullet"/>
      <w:lvlText w:val="-"/>
      <w:lvlJc w:val="left"/>
      <w:pPr>
        <w:ind w:left="720" w:hanging="360"/>
      </w:pPr>
      <w:rPr>
        <w:rFonts w:ascii="&quot;Calibri Light&quot;,sans-serif" w:hAnsi="&quot;Calibri Light&quot;,sans-serif" w:hint="default"/>
      </w:rPr>
    </w:lvl>
    <w:lvl w:ilvl="1" w:tplc="3932C05A">
      <w:start w:val="1"/>
      <w:numFmt w:val="bullet"/>
      <w:lvlText w:val="o"/>
      <w:lvlJc w:val="left"/>
      <w:pPr>
        <w:ind w:left="1440" w:hanging="360"/>
      </w:pPr>
      <w:rPr>
        <w:rFonts w:ascii="Courier New" w:hAnsi="Courier New" w:hint="default"/>
      </w:rPr>
    </w:lvl>
    <w:lvl w:ilvl="2" w:tplc="C04CD280">
      <w:start w:val="1"/>
      <w:numFmt w:val="bullet"/>
      <w:lvlText w:val=""/>
      <w:lvlJc w:val="left"/>
      <w:pPr>
        <w:ind w:left="2160" w:hanging="360"/>
      </w:pPr>
      <w:rPr>
        <w:rFonts w:ascii="Wingdings" w:hAnsi="Wingdings" w:hint="default"/>
      </w:rPr>
    </w:lvl>
    <w:lvl w:ilvl="3" w:tplc="235E296C">
      <w:start w:val="1"/>
      <w:numFmt w:val="bullet"/>
      <w:lvlText w:val=""/>
      <w:lvlJc w:val="left"/>
      <w:pPr>
        <w:ind w:left="2880" w:hanging="360"/>
      </w:pPr>
      <w:rPr>
        <w:rFonts w:ascii="Symbol" w:hAnsi="Symbol" w:hint="default"/>
      </w:rPr>
    </w:lvl>
    <w:lvl w:ilvl="4" w:tplc="5FACBC8C">
      <w:start w:val="1"/>
      <w:numFmt w:val="bullet"/>
      <w:lvlText w:val="o"/>
      <w:lvlJc w:val="left"/>
      <w:pPr>
        <w:ind w:left="3600" w:hanging="360"/>
      </w:pPr>
      <w:rPr>
        <w:rFonts w:ascii="Courier New" w:hAnsi="Courier New" w:hint="default"/>
      </w:rPr>
    </w:lvl>
    <w:lvl w:ilvl="5" w:tplc="F3BAD94E">
      <w:start w:val="1"/>
      <w:numFmt w:val="bullet"/>
      <w:lvlText w:val=""/>
      <w:lvlJc w:val="left"/>
      <w:pPr>
        <w:ind w:left="4320" w:hanging="360"/>
      </w:pPr>
      <w:rPr>
        <w:rFonts w:ascii="Wingdings" w:hAnsi="Wingdings" w:hint="default"/>
      </w:rPr>
    </w:lvl>
    <w:lvl w:ilvl="6" w:tplc="067E6BF0">
      <w:start w:val="1"/>
      <w:numFmt w:val="bullet"/>
      <w:lvlText w:val=""/>
      <w:lvlJc w:val="left"/>
      <w:pPr>
        <w:ind w:left="5040" w:hanging="360"/>
      </w:pPr>
      <w:rPr>
        <w:rFonts w:ascii="Symbol" w:hAnsi="Symbol" w:hint="default"/>
      </w:rPr>
    </w:lvl>
    <w:lvl w:ilvl="7" w:tplc="3BD82976">
      <w:start w:val="1"/>
      <w:numFmt w:val="bullet"/>
      <w:lvlText w:val="o"/>
      <w:lvlJc w:val="left"/>
      <w:pPr>
        <w:ind w:left="5760" w:hanging="360"/>
      </w:pPr>
      <w:rPr>
        <w:rFonts w:ascii="Courier New" w:hAnsi="Courier New" w:hint="default"/>
      </w:rPr>
    </w:lvl>
    <w:lvl w:ilvl="8" w:tplc="E430A0DA">
      <w:start w:val="1"/>
      <w:numFmt w:val="bullet"/>
      <w:lvlText w:val=""/>
      <w:lvlJc w:val="left"/>
      <w:pPr>
        <w:ind w:left="6480" w:hanging="360"/>
      </w:pPr>
      <w:rPr>
        <w:rFonts w:ascii="Wingdings" w:hAnsi="Wingdings" w:hint="default"/>
      </w:rPr>
    </w:lvl>
  </w:abstractNum>
  <w:abstractNum w:abstractNumId="29" w15:restartNumberingAfterBreak="0">
    <w:nsid w:val="586A2A35"/>
    <w:multiLevelType w:val="hybridMultilevel"/>
    <w:tmpl w:val="E03E53D0"/>
    <w:lvl w:ilvl="0" w:tplc="B52AC1E2">
      <w:start w:val="1"/>
      <w:numFmt w:val="bullet"/>
      <w:lvlText w:val=""/>
      <w:lvlJc w:val="left"/>
      <w:pPr>
        <w:ind w:left="360" w:hanging="360"/>
      </w:pPr>
      <w:rPr>
        <w:rFonts w:ascii="Symbol" w:hAnsi="Symbol" w:hint="default"/>
      </w:rPr>
    </w:lvl>
    <w:lvl w:ilvl="1" w:tplc="A25654DE">
      <w:start w:val="1"/>
      <w:numFmt w:val="bullet"/>
      <w:lvlText w:val="o"/>
      <w:lvlJc w:val="left"/>
      <w:pPr>
        <w:ind w:left="1080" w:hanging="360"/>
      </w:pPr>
      <w:rPr>
        <w:rFonts w:ascii="Courier New" w:hAnsi="Courier New" w:hint="default"/>
      </w:rPr>
    </w:lvl>
    <w:lvl w:ilvl="2" w:tplc="4DD422DE">
      <w:start w:val="1"/>
      <w:numFmt w:val="bullet"/>
      <w:lvlText w:val=""/>
      <w:lvlJc w:val="left"/>
      <w:pPr>
        <w:ind w:left="1800" w:hanging="360"/>
      </w:pPr>
      <w:rPr>
        <w:rFonts w:ascii="Wingdings" w:hAnsi="Wingdings" w:hint="default"/>
      </w:rPr>
    </w:lvl>
    <w:lvl w:ilvl="3" w:tplc="FDE85314">
      <w:start w:val="1"/>
      <w:numFmt w:val="bullet"/>
      <w:lvlText w:val=""/>
      <w:lvlJc w:val="left"/>
      <w:pPr>
        <w:ind w:left="2520" w:hanging="360"/>
      </w:pPr>
      <w:rPr>
        <w:rFonts w:ascii="Symbol" w:hAnsi="Symbol" w:hint="default"/>
      </w:rPr>
    </w:lvl>
    <w:lvl w:ilvl="4" w:tplc="9A428242">
      <w:start w:val="1"/>
      <w:numFmt w:val="bullet"/>
      <w:lvlText w:val="o"/>
      <w:lvlJc w:val="left"/>
      <w:pPr>
        <w:ind w:left="3240" w:hanging="360"/>
      </w:pPr>
      <w:rPr>
        <w:rFonts w:ascii="Courier New" w:hAnsi="Courier New" w:hint="default"/>
      </w:rPr>
    </w:lvl>
    <w:lvl w:ilvl="5" w:tplc="8398E3EE">
      <w:start w:val="1"/>
      <w:numFmt w:val="bullet"/>
      <w:lvlText w:val=""/>
      <w:lvlJc w:val="left"/>
      <w:pPr>
        <w:ind w:left="3960" w:hanging="360"/>
      </w:pPr>
      <w:rPr>
        <w:rFonts w:ascii="Wingdings" w:hAnsi="Wingdings" w:hint="default"/>
      </w:rPr>
    </w:lvl>
    <w:lvl w:ilvl="6" w:tplc="A9860FD0">
      <w:start w:val="1"/>
      <w:numFmt w:val="bullet"/>
      <w:lvlText w:val=""/>
      <w:lvlJc w:val="left"/>
      <w:pPr>
        <w:ind w:left="4680" w:hanging="360"/>
      </w:pPr>
      <w:rPr>
        <w:rFonts w:ascii="Symbol" w:hAnsi="Symbol" w:hint="default"/>
      </w:rPr>
    </w:lvl>
    <w:lvl w:ilvl="7" w:tplc="FDC6518E">
      <w:start w:val="1"/>
      <w:numFmt w:val="bullet"/>
      <w:lvlText w:val="o"/>
      <w:lvlJc w:val="left"/>
      <w:pPr>
        <w:ind w:left="5400" w:hanging="360"/>
      </w:pPr>
      <w:rPr>
        <w:rFonts w:ascii="Courier New" w:hAnsi="Courier New" w:hint="default"/>
      </w:rPr>
    </w:lvl>
    <w:lvl w:ilvl="8" w:tplc="39445022">
      <w:start w:val="1"/>
      <w:numFmt w:val="bullet"/>
      <w:lvlText w:val=""/>
      <w:lvlJc w:val="left"/>
      <w:pPr>
        <w:ind w:left="6120" w:hanging="360"/>
      </w:pPr>
      <w:rPr>
        <w:rFonts w:ascii="Wingdings" w:hAnsi="Wingdings" w:hint="default"/>
      </w:rPr>
    </w:lvl>
  </w:abstractNum>
  <w:abstractNum w:abstractNumId="30" w15:restartNumberingAfterBreak="0">
    <w:nsid w:val="595444BA"/>
    <w:multiLevelType w:val="multilevel"/>
    <w:tmpl w:val="A3F0A8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5D6C3384"/>
    <w:multiLevelType w:val="multilevel"/>
    <w:tmpl w:val="0B0C49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612A502D"/>
    <w:multiLevelType w:val="hybridMultilevel"/>
    <w:tmpl w:val="ED9E79CA"/>
    <w:lvl w:ilvl="0" w:tplc="E03E321C">
      <w:start w:val="1"/>
      <w:numFmt w:val="bullet"/>
      <w:lvlText w:val="-"/>
      <w:lvlJc w:val="left"/>
      <w:pPr>
        <w:ind w:left="720" w:hanging="360"/>
      </w:pPr>
      <w:rPr>
        <w:rFonts w:ascii="&quot;Calibri Light&quot;,sans-serif" w:hAnsi="&quot;Calibri Light&quot;,sans-serif" w:hint="default"/>
      </w:rPr>
    </w:lvl>
    <w:lvl w:ilvl="1" w:tplc="C56C52DC">
      <w:start w:val="1"/>
      <w:numFmt w:val="bullet"/>
      <w:lvlText w:val="o"/>
      <w:lvlJc w:val="left"/>
      <w:pPr>
        <w:ind w:left="1440" w:hanging="360"/>
      </w:pPr>
      <w:rPr>
        <w:rFonts w:ascii="Courier New" w:hAnsi="Courier New" w:hint="default"/>
      </w:rPr>
    </w:lvl>
    <w:lvl w:ilvl="2" w:tplc="19CAB80C">
      <w:start w:val="1"/>
      <w:numFmt w:val="bullet"/>
      <w:lvlText w:val=""/>
      <w:lvlJc w:val="left"/>
      <w:pPr>
        <w:ind w:left="2160" w:hanging="360"/>
      </w:pPr>
      <w:rPr>
        <w:rFonts w:ascii="Wingdings" w:hAnsi="Wingdings" w:hint="default"/>
      </w:rPr>
    </w:lvl>
    <w:lvl w:ilvl="3" w:tplc="11C87302">
      <w:start w:val="1"/>
      <w:numFmt w:val="bullet"/>
      <w:lvlText w:val=""/>
      <w:lvlJc w:val="left"/>
      <w:pPr>
        <w:ind w:left="2880" w:hanging="360"/>
      </w:pPr>
      <w:rPr>
        <w:rFonts w:ascii="Symbol" w:hAnsi="Symbol" w:hint="default"/>
      </w:rPr>
    </w:lvl>
    <w:lvl w:ilvl="4" w:tplc="8880075C">
      <w:start w:val="1"/>
      <w:numFmt w:val="bullet"/>
      <w:lvlText w:val="o"/>
      <w:lvlJc w:val="left"/>
      <w:pPr>
        <w:ind w:left="3600" w:hanging="360"/>
      </w:pPr>
      <w:rPr>
        <w:rFonts w:ascii="Courier New" w:hAnsi="Courier New" w:hint="default"/>
      </w:rPr>
    </w:lvl>
    <w:lvl w:ilvl="5" w:tplc="B90EE290">
      <w:start w:val="1"/>
      <w:numFmt w:val="bullet"/>
      <w:lvlText w:val=""/>
      <w:lvlJc w:val="left"/>
      <w:pPr>
        <w:ind w:left="4320" w:hanging="360"/>
      </w:pPr>
      <w:rPr>
        <w:rFonts w:ascii="Wingdings" w:hAnsi="Wingdings" w:hint="default"/>
      </w:rPr>
    </w:lvl>
    <w:lvl w:ilvl="6" w:tplc="548CEA0A">
      <w:start w:val="1"/>
      <w:numFmt w:val="bullet"/>
      <w:lvlText w:val=""/>
      <w:lvlJc w:val="left"/>
      <w:pPr>
        <w:ind w:left="5040" w:hanging="360"/>
      </w:pPr>
      <w:rPr>
        <w:rFonts w:ascii="Symbol" w:hAnsi="Symbol" w:hint="default"/>
      </w:rPr>
    </w:lvl>
    <w:lvl w:ilvl="7" w:tplc="0140677C">
      <w:start w:val="1"/>
      <w:numFmt w:val="bullet"/>
      <w:lvlText w:val="o"/>
      <w:lvlJc w:val="left"/>
      <w:pPr>
        <w:ind w:left="5760" w:hanging="360"/>
      </w:pPr>
      <w:rPr>
        <w:rFonts w:ascii="Courier New" w:hAnsi="Courier New" w:hint="default"/>
      </w:rPr>
    </w:lvl>
    <w:lvl w:ilvl="8" w:tplc="5C4079F8">
      <w:start w:val="1"/>
      <w:numFmt w:val="bullet"/>
      <w:lvlText w:val=""/>
      <w:lvlJc w:val="left"/>
      <w:pPr>
        <w:ind w:left="6480" w:hanging="360"/>
      </w:pPr>
      <w:rPr>
        <w:rFonts w:ascii="Wingdings" w:hAnsi="Wingdings" w:hint="default"/>
      </w:rPr>
    </w:lvl>
  </w:abstractNum>
  <w:abstractNum w:abstractNumId="33" w15:restartNumberingAfterBreak="0">
    <w:nsid w:val="63EF13FE"/>
    <w:multiLevelType w:val="multilevel"/>
    <w:tmpl w:val="414C612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4856E96"/>
    <w:multiLevelType w:val="hybridMultilevel"/>
    <w:tmpl w:val="AD6A3D10"/>
    <w:lvl w:ilvl="0" w:tplc="E4A63FA6">
      <w:start w:val="1"/>
      <w:numFmt w:val="bullet"/>
      <w:lvlText w:val="-"/>
      <w:lvlJc w:val="left"/>
      <w:pPr>
        <w:ind w:left="720" w:hanging="360"/>
      </w:pPr>
      <w:rPr>
        <w:rFonts w:ascii="&quot;Calibri Light&quot;,sans-serif" w:hAnsi="&quot;Calibri Light&quot;,sans-serif" w:hint="default"/>
      </w:rPr>
    </w:lvl>
    <w:lvl w:ilvl="1" w:tplc="2F484850">
      <w:start w:val="1"/>
      <w:numFmt w:val="bullet"/>
      <w:lvlText w:val="o"/>
      <w:lvlJc w:val="left"/>
      <w:pPr>
        <w:ind w:left="1440" w:hanging="360"/>
      </w:pPr>
      <w:rPr>
        <w:rFonts w:ascii="Courier New" w:hAnsi="Courier New" w:hint="default"/>
      </w:rPr>
    </w:lvl>
    <w:lvl w:ilvl="2" w:tplc="7E1EB206">
      <w:start w:val="1"/>
      <w:numFmt w:val="bullet"/>
      <w:lvlText w:val=""/>
      <w:lvlJc w:val="left"/>
      <w:pPr>
        <w:ind w:left="2160" w:hanging="360"/>
      </w:pPr>
      <w:rPr>
        <w:rFonts w:ascii="Wingdings" w:hAnsi="Wingdings" w:hint="default"/>
      </w:rPr>
    </w:lvl>
    <w:lvl w:ilvl="3" w:tplc="3B0A589E">
      <w:start w:val="1"/>
      <w:numFmt w:val="bullet"/>
      <w:lvlText w:val=""/>
      <w:lvlJc w:val="left"/>
      <w:pPr>
        <w:ind w:left="2880" w:hanging="360"/>
      </w:pPr>
      <w:rPr>
        <w:rFonts w:ascii="Symbol" w:hAnsi="Symbol" w:hint="default"/>
      </w:rPr>
    </w:lvl>
    <w:lvl w:ilvl="4" w:tplc="FDB0D604">
      <w:start w:val="1"/>
      <w:numFmt w:val="bullet"/>
      <w:lvlText w:val="o"/>
      <w:lvlJc w:val="left"/>
      <w:pPr>
        <w:ind w:left="3600" w:hanging="360"/>
      </w:pPr>
      <w:rPr>
        <w:rFonts w:ascii="Courier New" w:hAnsi="Courier New" w:hint="default"/>
      </w:rPr>
    </w:lvl>
    <w:lvl w:ilvl="5" w:tplc="FCD66BA2">
      <w:start w:val="1"/>
      <w:numFmt w:val="bullet"/>
      <w:lvlText w:val=""/>
      <w:lvlJc w:val="left"/>
      <w:pPr>
        <w:ind w:left="4320" w:hanging="360"/>
      </w:pPr>
      <w:rPr>
        <w:rFonts w:ascii="Wingdings" w:hAnsi="Wingdings" w:hint="default"/>
      </w:rPr>
    </w:lvl>
    <w:lvl w:ilvl="6" w:tplc="8B9C7026">
      <w:start w:val="1"/>
      <w:numFmt w:val="bullet"/>
      <w:lvlText w:val=""/>
      <w:lvlJc w:val="left"/>
      <w:pPr>
        <w:ind w:left="5040" w:hanging="360"/>
      </w:pPr>
      <w:rPr>
        <w:rFonts w:ascii="Symbol" w:hAnsi="Symbol" w:hint="default"/>
      </w:rPr>
    </w:lvl>
    <w:lvl w:ilvl="7" w:tplc="BEE62A52">
      <w:start w:val="1"/>
      <w:numFmt w:val="bullet"/>
      <w:lvlText w:val="o"/>
      <w:lvlJc w:val="left"/>
      <w:pPr>
        <w:ind w:left="5760" w:hanging="360"/>
      </w:pPr>
      <w:rPr>
        <w:rFonts w:ascii="Courier New" w:hAnsi="Courier New" w:hint="default"/>
      </w:rPr>
    </w:lvl>
    <w:lvl w:ilvl="8" w:tplc="FB7C4AA6">
      <w:start w:val="1"/>
      <w:numFmt w:val="bullet"/>
      <w:lvlText w:val=""/>
      <w:lvlJc w:val="left"/>
      <w:pPr>
        <w:ind w:left="6480" w:hanging="360"/>
      </w:pPr>
      <w:rPr>
        <w:rFonts w:ascii="Wingdings" w:hAnsi="Wingdings" w:hint="default"/>
      </w:rPr>
    </w:lvl>
  </w:abstractNum>
  <w:abstractNum w:abstractNumId="35" w15:restartNumberingAfterBreak="0">
    <w:nsid w:val="66BCA656"/>
    <w:multiLevelType w:val="hybridMultilevel"/>
    <w:tmpl w:val="400096AA"/>
    <w:lvl w:ilvl="0" w:tplc="6D0E3458">
      <w:start w:val="1"/>
      <w:numFmt w:val="bullet"/>
      <w:lvlText w:val="-"/>
      <w:lvlJc w:val="left"/>
      <w:pPr>
        <w:ind w:left="720" w:hanging="360"/>
      </w:pPr>
      <w:rPr>
        <w:rFonts w:ascii="&quot;Calibri Light&quot;,sans-serif" w:hAnsi="&quot;Calibri Light&quot;,sans-serif" w:hint="default"/>
      </w:rPr>
    </w:lvl>
    <w:lvl w:ilvl="1" w:tplc="7FA8CB8E">
      <w:start w:val="1"/>
      <w:numFmt w:val="bullet"/>
      <w:lvlText w:val="o"/>
      <w:lvlJc w:val="left"/>
      <w:pPr>
        <w:ind w:left="1440" w:hanging="360"/>
      </w:pPr>
      <w:rPr>
        <w:rFonts w:ascii="Courier New" w:hAnsi="Courier New" w:hint="default"/>
      </w:rPr>
    </w:lvl>
    <w:lvl w:ilvl="2" w:tplc="B574A240">
      <w:start w:val="1"/>
      <w:numFmt w:val="bullet"/>
      <w:lvlText w:val=""/>
      <w:lvlJc w:val="left"/>
      <w:pPr>
        <w:ind w:left="2160" w:hanging="360"/>
      </w:pPr>
      <w:rPr>
        <w:rFonts w:ascii="Wingdings" w:hAnsi="Wingdings" w:hint="default"/>
      </w:rPr>
    </w:lvl>
    <w:lvl w:ilvl="3" w:tplc="1382D222">
      <w:start w:val="1"/>
      <w:numFmt w:val="bullet"/>
      <w:lvlText w:val=""/>
      <w:lvlJc w:val="left"/>
      <w:pPr>
        <w:ind w:left="2880" w:hanging="360"/>
      </w:pPr>
      <w:rPr>
        <w:rFonts w:ascii="Symbol" w:hAnsi="Symbol" w:hint="default"/>
      </w:rPr>
    </w:lvl>
    <w:lvl w:ilvl="4" w:tplc="F8FA3BFE">
      <w:start w:val="1"/>
      <w:numFmt w:val="bullet"/>
      <w:lvlText w:val="o"/>
      <w:lvlJc w:val="left"/>
      <w:pPr>
        <w:ind w:left="3600" w:hanging="360"/>
      </w:pPr>
      <w:rPr>
        <w:rFonts w:ascii="Courier New" w:hAnsi="Courier New" w:hint="default"/>
      </w:rPr>
    </w:lvl>
    <w:lvl w:ilvl="5" w:tplc="E640B132">
      <w:start w:val="1"/>
      <w:numFmt w:val="bullet"/>
      <w:lvlText w:val=""/>
      <w:lvlJc w:val="left"/>
      <w:pPr>
        <w:ind w:left="4320" w:hanging="360"/>
      </w:pPr>
      <w:rPr>
        <w:rFonts w:ascii="Wingdings" w:hAnsi="Wingdings" w:hint="default"/>
      </w:rPr>
    </w:lvl>
    <w:lvl w:ilvl="6" w:tplc="42DC5066">
      <w:start w:val="1"/>
      <w:numFmt w:val="bullet"/>
      <w:lvlText w:val=""/>
      <w:lvlJc w:val="left"/>
      <w:pPr>
        <w:ind w:left="5040" w:hanging="360"/>
      </w:pPr>
      <w:rPr>
        <w:rFonts w:ascii="Symbol" w:hAnsi="Symbol" w:hint="default"/>
      </w:rPr>
    </w:lvl>
    <w:lvl w:ilvl="7" w:tplc="C886661E">
      <w:start w:val="1"/>
      <w:numFmt w:val="bullet"/>
      <w:lvlText w:val="o"/>
      <w:lvlJc w:val="left"/>
      <w:pPr>
        <w:ind w:left="5760" w:hanging="360"/>
      </w:pPr>
      <w:rPr>
        <w:rFonts w:ascii="Courier New" w:hAnsi="Courier New" w:hint="default"/>
      </w:rPr>
    </w:lvl>
    <w:lvl w:ilvl="8" w:tplc="258E0D86">
      <w:start w:val="1"/>
      <w:numFmt w:val="bullet"/>
      <w:lvlText w:val=""/>
      <w:lvlJc w:val="left"/>
      <w:pPr>
        <w:ind w:left="6480" w:hanging="360"/>
      </w:pPr>
      <w:rPr>
        <w:rFonts w:ascii="Wingdings" w:hAnsi="Wingdings" w:hint="default"/>
      </w:rPr>
    </w:lvl>
  </w:abstractNum>
  <w:abstractNum w:abstractNumId="36" w15:restartNumberingAfterBreak="0">
    <w:nsid w:val="68F0AC4B"/>
    <w:multiLevelType w:val="hybridMultilevel"/>
    <w:tmpl w:val="C00400EC"/>
    <w:lvl w:ilvl="0" w:tplc="BDCCE458">
      <w:start w:val="1"/>
      <w:numFmt w:val="bullet"/>
      <w:lvlText w:val="-"/>
      <w:lvlJc w:val="left"/>
      <w:pPr>
        <w:ind w:left="720" w:hanging="360"/>
      </w:pPr>
      <w:rPr>
        <w:rFonts w:ascii="&quot;Calibri Light&quot;,sans-serif" w:hAnsi="&quot;Calibri Light&quot;,sans-serif" w:hint="default"/>
      </w:rPr>
    </w:lvl>
    <w:lvl w:ilvl="1" w:tplc="8CB0D63C">
      <w:start w:val="1"/>
      <w:numFmt w:val="bullet"/>
      <w:lvlText w:val="o"/>
      <w:lvlJc w:val="left"/>
      <w:pPr>
        <w:ind w:left="1440" w:hanging="360"/>
      </w:pPr>
      <w:rPr>
        <w:rFonts w:ascii="Courier New" w:hAnsi="Courier New" w:hint="default"/>
      </w:rPr>
    </w:lvl>
    <w:lvl w:ilvl="2" w:tplc="3B72E61E">
      <w:start w:val="1"/>
      <w:numFmt w:val="bullet"/>
      <w:lvlText w:val=""/>
      <w:lvlJc w:val="left"/>
      <w:pPr>
        <w:ind w:left="2160" w:hanging="360"/>
      </w:pPr>
      <w:rPr>
        <w:rFonts w:ascii="Wingdings" w:hAnsi="Wingdings" w:hint="default"/>
      </w:rPr>
    </w:lvl>
    <w:lvl w:ilvl="3" w:tplc="A1F22C7E">
      <w:start w:val="1"/>
      <w:numFmt w:val="bullet"/>
      <w:lvlText w:val=""/>
      <w:lvlJc w:val="left"/>
      <w:pPr>
        <w:ind w:left="2880" w:hanging="360"/>
      </w:pPr>
      <w:rPr>
        <w:rFonts w:ascii="Symbol" w:hAnsi="Symbol" w:hint="default"/>
      </w:rPr>
    </w:lvl>
    <w:lvl w:ilvl="4" w:tplc="61B019F6">
      <w:start w:val="1"/>
      <w:numFmt w:val="bullet"/>
      <w:lvlText w:val="o"/>
      <w:lvlJc w:val="left"/>
      <w:pPr>
        <w:ind w:left="3600" w:hanging="360"/>
      </w:pPr>
      <w:rPr>
        <w:rFonts w:ascii="Courier New" w:hAnsi="Courier New" w:hint="default"/>
      </w:rPr>
    </w:lvl>
    <w:lvl w:ilvl="5" w:tplc="3A0A0B68">
      <w:start w:val="1"/>
      <w:numFmt w:val="bullet"/>
      <w:lvlText w:val=""/>
      <w:lvlJc w:val="left"/>
      <w:pPr>
        <w:ind w:left="4320" w:hanging="360"/>
      </w:pPr>
      <w:rPr>
        <w:rFonts w:ascii="Wingdings" w:hAnsi="Wingdings" w:hint="default"/>
      </w:rPr>
    </w:lvl>
    <w:lvl w:ilvl="6" w:tplc="DA604CD8">
      <w:start w:val="1"/>
      <w:numFmt w:val="bullet"/>
      <w:lvlText w:val=""/>
      <w:lvlJc w:val="left"/>
      <w:pPr>
        <w:ind w:left="5040" w:hanging="360"/>
      </w:pPr>
      <w:rPr>
        <w:rFonts w:ascii="Symbol" w:hAnsi="Symbol" w:hint="default"/>
      </w:rPr>
    </w:lvl>
    <w:lvl w:ilvl="7" w:tplc="63CABE7C">
      <w:start w:val="1"/>
      <w:numFmt w:val="bullet"/>
      <w:lvlText w:val="o"/>
      <w:lvlJc w:val="left"/>
      <w:pPr>
        <w:ind w:left="5760" w:hanging="360"/>
      </w:pPr>
      <w:rPr>
        <w:rFonts w:ascii="Courier New" w:hAnsi="Courier New" w:hint="default"/>
      </w:rPr>
    </w:lvl>
    <w:lvl w:ilvl="8" w:tplc="465C89CE">
      <w:start w:val="1"/>
      <w:numFmt w:val="bullet"/>
      <w:lvlText w:val=""/>
      <w:lvlJc w:val="left"/>
      <w:pPr>
        <w:ind w:left="6480" w:hanging="360"/>
      </w:pPr>
      <w:rPr>
        <w:rFonts w:ascii="Wingdings" w:hAnsi="Wingdings" w:hint="default"/>
      </w:rPr>
    </w:lvl>
  </w:abstractNum>
  <w:abstractNum w:abstractNumId="37" w15:restartNumberingAfterBreak="0">
    <w:nsid w:val="6FE97C07"/>
    <w:multiLevelType w:val="hybridMultilevel"/>
    <w:tmpl w:val="330EEA62"/>
    <w:lvl w:ilvl="0" w:tplc="635670E8">
      <w:start w:val="1"/>
      <w:numFmt w:val="bullet"/>
      <w:lvlText w:val="-"/>
      <w:lvlJc w:val="left"/>
      <w:pPr>
        <w:ind w:left="720" w:hanging="360"/>
      </w:pPr>
      <w:rPr>
        <w:rFonts w:ascii="&quot;Calibri Light&quot;,sans-serif" w:hAnsi="&quot;Calibri Light&quot;,sans-serif" w:hint="default"/>
      </w:rPr>
    </w:lvl>
    <w:lvl w:ilvl="1" w:tplc="E8E67492">
      <w:start w:val="1"/>
      <w:numFmt w:val="bullet"/>
      <w:lvlText w:val="o"/>
      <w:lvlJc w:val="left"/>
      <w:pPr>
        <w:ind w:left="1440" w:hanging="360"/>
      </w:pPr>
      <w:rPr>
        <w:rFonts w:ascii="Courier New" w:hAnsi="Courier New" w:hint="default"/>
      </w:rPr>
    </w:lvl>
    <w:lvl w:ilvl="2" w:tplc="723E3D74">
      <w:start w:val="1"/>
      <w:numFmt w:val="bullet"/>
      <w:lvlText w:val=""/>
      <w:lvlJc w:val="left"/>
      <w:pPr>
        <w:ind w:left="2160" w:hanging="360"/>
      </w:pPr>
      <w:rPr>
        <w:rFonts w:ascii="Wingdings" w:hAnsi="Wingdings" w:hint="default"/>
      </w:rPr>
    </w:lvl>
    <w:lvl w:ilvl="3" w:tplc="D89A453A">
      <w:start w:val="1"/>
      <w:numFmt w:val="bullet"/>
      <w:lvlText w:val=""/>
      <w:lvlJc w:val="left"/>
      <w:pPr>
        <w:ind w:left="2880" w:hanging="360"/>
      </w:pPr>
      <w:rPr>
        <w:rFonts w:ascii="Symbol" w:hAnsi="Symbol" w:hint="default"/>
      </w:rPr>
    </w:lvl>
    <w:lvl w:ilvl="4" w:tplc="2CCAA6CC">
      <w:start w:val="1"/>
      <w:numFmt w:val="bullet"/>
      <w:lvlText w:val="o"/>
      <w:lvlJc w:val="left"/>
      <w:pPr>
        <w:ind w:left="3600" w:hanging="360"/>
      </w:pPr>
      <w:rPr>
        <w:rFonts w:ascii="Courier New" w:hAnsi="Courier New" w:hint="default"/>
      </w:rPr>
    </w:lvl>
    <w:lvl w:ilvl="5" w:tplc="86FCD3A0">
      <w:start w:val="1"/>
      <w:numFmt w:val="bullet"/>
      <w:lvlText w:val=""/>
      <w:lvlJc w:val="left"/>
      <w:pPr>
        <w:ind w:left="4320" w:hanging="360"/>
      </w:pPr>
      <w:rPr>
        <w:rFonts w:ascii="Wingdings" w:hAnsi="Wingdings" w:hint="default"/>
      </w:rPr>
    </w:lvl>
    <w:lvl w:ilvl="6" w:tplc="2E0031C6">
      <w:start w:val="1"/>
      <w:numFmt w:val="bullet"/>
      <w:lvlText w:val=""/>
      <w:lvlJc w:val="left"/>
      <w:pPr>
        <w:ind w:left="5040" w:hanging="360"/>
      </w:pPr>
      <w:rPr>
        <w:rFonts w:ascii="Symbol" w:hAnsi="Symbol" w:hint="default"/>
      </w:rPr>
    </w:lvl>
    <w:lvl w:ilvl="7" w:tplc="CEE8245A">
      <w:start w:val="1"/>
      <w:numFmt w:val="bullet"/>
      <w:lvlText w:val="o"/>
      <w:lvlJc w:val="left"/>
      <w:pPr>
        <w:ind w:left="5760" w:hanging="360"/>
      </w:pPr>
      <w:rPr>
        <w:rFonts w:ascii="Courier New" w:hAnsi="Courier New" w:hint="default"/>
      </w:rPr>
    </w:lvl>
    <w:lvl w:ilvl="8" w:tplc="E67A6E6C">
      <w:start w:val="1"/>
      <w:numFmt w:val="bullet"/>
      <w:lvlText w:val=""/>
      <w:lvlJc w:val="left"/>
      <w:pPr>
        <w:ind w:left="6480" w:hanging="360"/>
      </w:pPr>
      <w:rPr>
        <w:rFonts w:ascii="Wingdings" w:hAnsi="Wingdings" w:hint="default"/>
      </w:rPr>
    </w:lvl>
  </w:abstractNum>
  <w:abstractNum w:abstractNumId="38" w15:restartNumberingAfterBreak="0">
    <w:nsid w:val="7831DBDE"/>
    <w:multiLevelType w:val="hybridMultilevel"/>
    <w:tmpl w:val="235A7966"/>
    <w:lvl w:ilvl="0" w:tplc="A3988952">
      <w:start w:val="1"/>
      <w:numFmt w:val="bullet"/>
      <w:lvlText w:val="-"/>
      <w:lvlJc w:val="left"/>
      <w:pPr>
        <w:ind w:left="720" w:hanging="360"/>
      </w:pPr>
      <w:rPr>
        <w:rFonts w:ascii="&quot;Calibri Light&quot;,sans-serif" w:hAnsi="&quot;Calibri Light&quot;,sans-serif" w:hint="default"/>
      </w:rPr>
    </w:lvl>
    <w:lvl w:ilvl="1" w:tplc="8E50299A">
      <w:start w:val="1"/>
      <w:numFmt w:val="bullet"/>
      <w:lvlText w:val="o"/>
      <w:lvlJc w:val="left"/>
      <w:pPr>
        <w:ind w:left="1440" w:hanging="360"/>
      </w:pPr>
      <w:rPr>
        <w:rFonts w:ascii="Courier New" w:hAnsi="Courier New" w:hint="default"/>
      </w:rPr>
    </w:lvl>
    <w:lvl w:ilvl="2" w:tplc="6B9C9778">
      <w:start w:val="1"/>
      <w:numFmt w:val="bullet"/>
      <w:lvlText w:val=""/>
      <w:lvlJc w:val="left"/>
      <w:pPr>
        <w:ind w:left="2160" w:hanging="360"/>
      </w:pPr>
      <w:rPr>
        <w:rFonts w:ascii="Wingdings" w:hAnsi="Wingdings" w:hint="default"/>
      </w:rPr>
    </w:lvl>
    <w:lvl w:ilvl="3" w:tplc="54BE51C2">
      <w:start w:val="1"/>
      <w:numFmt w:val="bullet"/>
      <w:lvlText w:val=""/>
      <w:lvlJc w:val="left"/>
      <w:pPr>
        <w:ind w:left="2880" w:hanging="360"/>
      </w:pPr>
      <w:rPr>
        <w:rFonts w:ascii="Symbol" w:hAnsi="Symbol" w:hint="default"/>
      </w:rPr>
    </w:lvl>
    <w:lvl w:ilvl="4" w:tplc="DF6008E8">
      <w:start w:val="1"/>
      <w:numFmt w:val="bullet"/>
      <w:lvlText w:val="o"/>
      <w:lvlJc w:val="left"/>
      <w:pPr>
        <w:ind w:left="3600" w:hanging="360"/>
      </w:pPr>
      <w:rPr>
        <w:rFonts w:ascii="Courier New" w:hAnsi="Courier New" w:hint="default"/>
      </w:rPr>
    </w:lvl>
    <w:lvl w:ilvl="5" w:tplc="0F74186C">
      <w:start w:val="1"/>
      <w:numFmt w:val="bullet"/>
      <w:lvlText w:val=""/>
      <w:lvlJc w:val="left"/>
      <w:pPr>
        <w:ind w:left="4320" w:hanging="360"/>
      </w:pPr>
      <w:rPr>
        <w:rFonts w:ascii="Wingdings" w:hAnsi="Wingdings" w:hint="default"/>
      </w:rPr>
    </w:lvl>
    <w:lvl w:ilvl="6" w:tplc="6DD61476">
      <w:start w:val="1"/>
      <w:numFmt w:val="bullet"/>
      <w:lvlText w:val=""/>
      <w:lvlJc w:val="left"/>
      <w:pPr>
        <w:ind w:left="5040" w:hanging="360"/>
      </w:pPr>
      <w:rPr>
        <w:rFonts w:ascii="Symbol" w:hAnsi="Symbol" w:hint="default"/>
      </w:rPr>
    </w:lvl>
    <w:lvl w:ilvl="7" w:tplc="52DAC990">
      <w:start w:val="1"/>
      <w:numFmt w:val="bullet"/>
      <w:lvlText w:val="o"/>
      <w:lvlJc w:val="left"/>
      <w:pPr>
        <w:ind w:left="5760" w:hanging="360"/>
      </w:pPr>
      <w:rPr>
        <w:rFonts w:ascii="Courier New" w:hAnsi="Courier New" w:hint="default"/>
      </w:rPr>
    </w:lvl>
    <w:lvl w:ilvl="8" w:tplc="389897BE">
      <w:start w:val="1"/>
      <w:numFmt w:val="bullet"/>
      <w:lvlText w:val=""/>
      <w:lvlJc w:val="left"/>
      <w:pPr>
        <w:ind w:left="6480" w:hanging="360"/>
      </w:pPr>
      <w:rPr>
        <w:rFonts w:ascii="Wingdings" w:hAnsi="Wingdings" w:hint="default"/>
      </w:rPr>
    </w:lvl>
  </w:abstractNum>
  <w:num w:numId="1">
    <w:abstractNumId w:val="4"/>
  </w:num>
  <w:num w:numId="2">
    <w:abstractNumId w:val="14"/>
  </w:num>
  <w:num w:numId="3">
    <w:abstractNumId w:val="35"/>
  </w:num>
  <w:num w:numId="4">
    <w:abstractNumId w:val="16"/>
  </w:num>
  <w:num w:numId="5">
    <w:abstractNumId w:val="32"/>
  </w:num>
  <w:num w:numId="6">
    <w:abstractNumId w:val="34"/>
  </w:num>
  <w:num w:numId="7">
    <w:abstractNumId w:val="37"/>
  </w:num>
  <w:num w:numId="8">
    <w:abstractNumId w:val="8"/>
  </w:num>
  <w:num w:numId="9">
    <w:abstractNumId w:val="21"/>
  </w:num>
  <w:num w:numId="10">
    <w:abstractNumId w:val="38"/>
  </w:num>
  <w:num w:numId="11">
    <w:abstractNumId w:val="7"/>
  </w:num>
  <w:num w:numId="12">
    <w:abstractNumId w:val="24"/>
  </w:num>
  <w:num w:numId="13">
    <w:abstractNumId w:val="2"/>
  </w:num>
  <w:num w:numId="14">
    <w:abstractNumId w:val="27"/>
  </w:num>
  <w:num w:numId="15">
    <w:abstractNumId w:val="18"/>
  </w:num>
  <w:num w:numId="16">
    <w:abstractNumId w:val="0"/>
  </w:num>
  <w:num w:numId="17">
    <w:abstractNumId w:val="36"/>
  </w:num>
  <w:num w:numId="18">
    <w:abstractNumId w:val="25"/>
  </w:num>
  <w:num w:numId="19">
    <w:abstractNumId w:val="28"/>
  </w:num>
  <w:num w:numId="20">
    <w:abstractNumId w:val="3"/>
  </w:num>
  <w:num w:numId="21">
    <w:abstractNumId w:val="11"/>
  </w:num>
  <w:num w:numId="22">
    <w:abstractNumId w:val="12"/>
  </w:num>
  <w:num w:numId="23">
    <w:abstractNumId w:val="6"/>
  </w:num>
  <w:num w:numId="24">
    <w:abstractNumId w:val="9"/>
  </w:num>
  <w:num w:numId="25">
    <w:abstractNumId w:val="30"/>
  </w:num>
  <w:num w:numId="26">
    <w:abstractNumId w:val="5"/>
  </w:num>
  <w:num w:numId="27">
    <w:abstractNumId w:val="19"/>
  </w:num>
  <w:num w:numId="28">
    <w:abstractNumId w:val="33"/>
  </w:num>
  <w:num w:numId="29">
    <w:abstractNumId w:val="22"/>
  </w:num>
  <w:num w:numId="30">
    <w:abstractNumId w:val="10"/>
  </w:num>
  <w:num w:numId="31">
    <w:abstractNumId w:val="17"/>
  </w:num>
  <w:num w:numId="32">
    <w:abstractNumId w:val="29"/>
  </w:num>
  <w:num w:numId="33">
    <w:abstractNumId w:val="1"/>
  </w:num>
  <w:num w:numId="34">
    <w:abstractNumId w:val="23"/>
  </w:num>
  <w:num w:numId="35">
    <w:abstractNumId w:val="15"/>
  </w:num>
  <w:num w:numId="36">
    <w:abstractNumId w:val="26"/>
  </w:num>
  <w:num w:numId="37">
    <w:abstractNumId w:val="20"/>
  </w:num>
  <w:num w:numId="38">
    <w:abstractNumId w:val="31"/>
  </w:num>
  <w:num w:numId="39">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4EAB"/>
    <w:rsid w:val="0001342F"/>
    <w:rsid w:val="00062BED"/>
    <w:rsid w:val="000655F9"/>
    <w:rsid w:val="00075366"/>
    <w:rsid w:val="00097C86"/>
    <w:rsid w:val="000B0CB2"/>
    <w:rsid w:val="000B60A3"/>
    <w:rsid w:val="000F6821"/>
    <w:rsid w:val="00101C90"/>
    <w:rsid w:val="00132A3E"/>
    <w:rsid w:val="00174412"/>
    <w:rsid w:val="001A6382"/>
    <w:rsid w:val="001D3736"/>
    <w:rsid w:val="001F59D2"/>
    <w:rsid w:val="0020755F"/>
    <w:rsid w:val="00231F24"/>
    <w:rsid w:val="00257BC2"/>
    <w:rsid w:val="00266C06"/>
    <w:rsid w:val="0026737D"/>
    <w:rsid w:val="00283322"/>
    <w:rsid w:val="002A4D74"/>
    <w:rsid w:val="003105E3"/>
    <w:rsid w:val="00374EAB"/>
    <w:rsid w:val="0039173F"/>
    <w:rsid w:val="003A4017"/>
    <w:rsid w:val="003A77DA"/>
    <w:rsid w:val="003B2990"/>
    <w:rsid w:val="003D3BD8"/>
    <w:rsid w:val="003EA5AD"/>
    <w:rsid w:val="003F1BEA"/>
    <w:rsid w:val="00417471"/>
    <w:rsid w:val="00424669"/>
    <w:rsid w:val="00426AE5"/>
    <w:rsid w:val="00435FE9"/>
    <w:rsid w:val="0043EDBF"/>
    <w:rsid w:val="00461564"/>
    <w:rsid w:val="004D44E2"/>
    <w:rsid w:val="004F5E4E"/>
    <w:rsid w:val="00535877"/>
    <w:rsid w:val="00575112"/>
    <w:rsid w:val="00580AFB"/>
    <w:rsid w:val="005854CA"/>
    <w:rsid w:val="005A2792"/>
    <w:rsid w:val="005D2E3F"/>
    <w:rsid w:val="005D31F2"/>
    <w:rsid w:val="005E1756"/>
    <w:rsid w:val="005E7607"/>
    <w:rsid w:val="00602EE1"/>
    <w:rsid w:val="00611E94"/>
    <w:rsid w:val="006172CE"/>
    <w:rsid w:val="00634C66"/>
    <w:rsid w:val="006A3E6A"/>
    <w:rsid w:val="006D0B38"/>
    <w:rsid w:val="006E061C"/>
    <w:rsid w:val="006E7BBE"/>
    <w:rsid w:val="006F098F"/>
    <w:rsid w:val="006F43E4"/>
    <w:rsid w:val="00706060"/>
    <w:rsid w:val="007347FF"/>
    <w:rsid w:val="00742A96"/>
    <w:rsid w:val="00771191"/>
    <w:rsid w:val="00771ED5"/>
    <w:rsid w:val="00786E36"/>
    <w:rsid w:val="007A0FDB"/>
    <w:rsid w:val="007A74CF"/>
    <w:rsid w:val="007A8568"/>
    <w:rsid w:val="007F328F"/>
    <w:rsid w:val="007F532A"/>
    <w:rsid w:val="00803A31"/>
    <w:rsid w:val="0082363E"/>
    <w:rsid w:val="00827CE0"/>
    <w:rsid w:val="00837E0D"/>
    <w:rsid w:val="008400C1"/>
    <w:rsid w:val="008452C2"/>
    <w:rsid w:val="008A0E03"/>
    <w:rsid w:val="008A6ECF"/>
    <w:rsid w:val="008C37E4"/>
    <w:rsid w:val="008D05A3"/>
    <w:rsid w:val="008D2B8F"/>
    <w:rsid w:val="008D7D95"/>
    <w:rsid w:val="008F287E"/>
    <w:rsid w:val="009057BC"/>
    <w:rsid w:val="009225A5"/>
    <w:rsid w:val="0093088C"/>
    <w:rsid w:val="009429CF"/>
    <w:rsid w:val="00953FC4"/>
    <w:rsid w:val="00994120"/>
    <w:rsid w:val="009A25F0"/>
    <w:rsid w:val="00A04F81"/>
    <w:rsid w:val="00A25FA4"/>
    <w:rsid w:val="00A334AC"/>
    <w:rsid w:val="00A5371B"/>
    <w:rsid w:val="00A7287E"/>
    <w:rsid w:val="00A84856"/>
    <w:rsid w:val="00A96F00"/>
    <w:rsid w:val="00AC3D09"/>
    <w:rsid w:val="00AC52F8"/>
    <w:rsid w:val="00AC62AB"/>
    <w:rsid w:val="00AD1B47"/>
    <w:rsid w:val="00AD65F3"/>
    <w:rsid w:val="00AE06BE"/>
    <w:rsid w:val="00AF9C81"/>
    <w:rsid w:val="00B37512"/>
    <w:rsid w:val="00B57CB2"/>
    <w:rsid w:val="00B64BDB"/>
    <w:rsid w:val="00BB5FED"/>
    <w:rsid w:val="00BC38D1"/>
    <w:rsid w:val="00BE5845"/>
    <w:rsid w:val="00C02F39"/>
    <w:rsid w:val="00C21CAE"/>
    <w:rsid w:val="00C63A4E"/>
    <w:rsid w:val="00CB1E64"/>
    <w:rsid w:val="00CB2A3C"/>
    <w:rsid w:val="00CB557F"/>
    <w:rsid w:val="00CE3AAC"/>
    <w:rsid w:val="00D215D3"/>
    <w:rsid w:val="00D94BE8"/>
    <w:rsid w:val="00DA26FE"/>
    <w:rsid w:val="00DB79B4"/>
    <w:rsid w:val="00DEE8A2"/>
    <w:rsid w:val="00E11029"/>
    <w:rsid w:val="00E26379"/>
    <w:rsid w:val="00E34878"/>
    <w:rsid w:val="00E53D2E"/>
    <w:rsid w:val="00E57497"/>
    <w:rsid w:val="00EE3137"/>
    <w:rsid w:val="00EF1F52"/>
    <w:rsid w:val="00F05C16"/>
    <w:rsid w:val="00F133A4"/>
    <w:rsid w:val="00F15C87"/>
    <w:rsid w:val="00F241FA"/>
    <w:rsid w:val="00F7394D"/>
    <w:rsid w:val="00FE68D8"/>
    <w:rsid w:val="00FF38A0"/>
    <w:rsid w:val="00FF4599"/>
    <w:rsid w:val="01239A4D"/>
    <w:rsid w:val="012FC32C"/>
    <w:rsid w:val="014D5B95"/>
    <w:rsid w:val="016E5D96"/>
    <w:rsid w:val="017BEBCA"/>
    <w:rsid w:val="01A889C9"/>
    <w:rsid w:val="01B9CF99"/>
    <w:rsid w:val="01C42EC2"/>
    <w:rsid w:val="01D7CAAB"/>
    <w:rsid w:val="02007791"/>
    <w:rsid w:val="022F7E26"/>
    <w:rsid w:val="022F9F79"/>
    <w:rsid w:val="024CCEE8"/>
    <w:rsid w:val="0250F418"/>
    <w:rsid w:val="02AF0093"/>
    <w:rsid w:val="02B4A7C7"/>
    <w:rsid w:val="02D002F5"/>
    <w:rsid w:val="02E0151C"/>
    <w:rsid w:val="031714D9"/>
    <w:rsid w:val="03351B7D"/>
    <w:rsid w:val="034FA47B"/>
    <w:rsid w:val="03543517"/>
    <w:rsid w:val="03559FFA"/>
    <w:rsid w:val="0373A0FB"/>
    <w:rsid w:val="037D13DC"/>
    <w:rsid w:val="0391D5C8"/>
    <w:rsid w:val="03A46F80"/>
    <w:rsid w:val="03A7B9B6"/>
    <w:rsid w:val="03B6F44B"/>
    <w:rsid w:val="03BFE15D"/>
    <w:rsid w:val="03D5D1ED"/>
    <w:rsid w:val="03D940D9"/>
    <w:rsid w:val="03DD857D"/>
    <w:rsid w:val="03DE5CE2"/>
    <w:rsid w:val="03FD2E36"/>
    <w:rsid w:val="040793F8"/>
    <w:rsid w:val="040D489C"/>
    <w:rsid w:val="04168964"/>
    <w:rsid w:val="04373B80"/>
    <w:rsid w:val="044A2C2A"/>
    <w:rsid w:val="044ABFB7"/>
    <w:rsid w:val="044EC6B6"/>
    <w:rsid w:val="0459B7DC"/>
    <w:rsid w:val="045B4883"/>
    <w:rsid w:val="047A645F"/>
    <w:rsid w:val="0486E569"/>
    <w:rsid w:val="04939ECB"/>
    <w:rsid w:val="04B2E53A"/>
    <w:rsid w:val="04D825A1"/>
    <w:rsid w:val="04FDBC5C"/>
    <w:rsid w:val="050A98B8"/>
    <w:rsid w:val="052445BC"/>
    <w:rsid w:val="052E4522"/>
    <w:rsid w:val="05849116"/>
    <w:rsid w:val="05862ABD"/>
    <w:rsid w:val="05956799"/>
    <w:rsid w:val="05FE8D81"/>
    <w:rsid w:val="0603344F"/>
    <w:rsid w:val="064BFC9F"/>
    <w:rsid w:val="0694927F"/>
    <w:rsid w:val="0694BED4"/>
    <w:rsid w:val="06979C47"/>
    <w:rsid w:val="06AB8811"/>
    <w:rsid w:val="06C46A1A"/>
    <w:rsid w:val="06D3E8B4"/>
    <w:rsid w:val="06F1CC28"/>
    <w:rsid w:val="06F868E9"/>
    <w:rsid w:val="0742368F"/>
    <w:rsid w:val="076177C6"/>
    <w:rsid w:val="0767C530"/>
    <w:rsid w:val="077F3CA8"/>
    <w:rsid w:val="0785DC53"/>
    <w:rsid w:val="079A5DE2"/>
    <w:rsid w:val="07B1F3DA"/>
    <w:rsid w:val="07BE7014"/>
    <w:rsid w:val="07BE862B"/>
    <w:rsid w:val="07BFCD70"/>
    <w:rsid w:val="07CC4F08"/>
    <w:rsid w:val="07EA85FC"/>
    <w:rsid w:val="07F6CEE7"/>
    <w:rsid w:val="08043C20"/>
    <w:rsid w:val="08148E6B"/>
    <w:rsid w:val="081EDB5B"/>
    <w:rsid w:val="083F2E0D"/>
    <w:rsid w:val="0842FE02"/>
    <w:rsid w:val="08456F1F"/>
    <w:rsid w:val="087E9F97"/>
    <w:rsid w:val="0889FF69"/>
    <w:rsid w:val="089EBFAA"/>
    <w:rsid w:val="08EF2901"/>
    <w:rsid w:val="090F8156"/>
    <w:rsid w:val="090FF9EF"/>
    <w:rsid w:val="09334455"/>
    <w:rsid w:val="09362E43"/>
    <w:rsid w:val="09681F69"/>
    <w:rsid w:val="09737EE9"/>
    <w:rsid w:val="0996D88B"/>
    <w:rsid w:val="09A3AC9F"/>
    <w:rsid w:val="09A3F9E2"/>
    <w:rsid w:val="09B95591"/>
    <w:rsid w:val="09C70DA3"/>
    <w:rsid w:val="09DBFC3E"/>
    <w:rsid w:val="09E1B5DC"/>
    <w:rsid w:val="09E6CF99"/>
    <w:rsid w:val="09ECB3C0"/>
    <w:rsid w:val="09FDFA28"/>
    <w:rsid w:val="0A0B2F67"/>
    <w:rsid w:val="0A156FA7"/>
    <w:rsid w:val="0A1E3668"/>
    <w:rsid w:val="0A8AF962"/>
    <w:rsid w:val="0A9259F5"/>
    <w:rsid w:val="0A926585"/>
    <w:rsid w:val="0AA9CB61"/>
    <w:rsid w:val="0AB80DC5"/>
    <w:rsid w:val="0AEAC9AA"/>
    <w:rsid w:val="0AF626ED"/>
    <w:rsid w:val="0B108CC2"/>
    <w:rsid w:val="0B689CD4"/>
    <w:rsid w:val="0BB82CB2"/>
    <w:rsid w:val="0BCA87C0"/>
    <w:rsid w:val="0BDDC280"/>
    <w:rsid w:val="0C16BD51"/>
    <w:rsid w:val="0C19AA47"/>
    <w:rsid w:val="0C1A286B"/>
    <w:rsid w:val="0C2F5190"/>
    <w:rsid w:val="0C60C30E"/>
    <w:rsid w:val="0C7CF0B6"/>
    <w:rsid w:val="0CB5BB6C"/>
    <w:rsid w:val="0CD71F7C"/>
    <w:rsid w:val="0CDB4D61"/>
    <w:rsid w:val="0CE464D4"/>
    <w:rsid w:val="0D0E6FD1"/>
    <w:rsid w:val="0D297940"/>
    <w:rsid w:val="0D3949B6"/>
    <w:rsid w:val="0D96F518"/>
    <w:rsid w:val="0DB06ACC"/>
    <w:rsid w:val="0DB6F4EB"/>
    <w:rsid w:val="0DC82FC2"/>
    <w:rsid w:val="0DCE8DF8"/>
    <w:rsid w:val="0DF054E9"/>
    <w:rsid w:val="0DF25B37"/>
    <w:rsid w:val="0DF798E0"/>
    <w:rsid w:val="0E1A885D"/>
    <w:rsid w:val="0E2D332D"/>
    <w:rsid w:val="0E3A5A52"/>
    <w:rsid w:val="0E46F00C"/>
    <w:rsid w:val="0E64F42D"/>
    <w:rsid w:val="0E974AAE"/>
    <w:rsid w:val="0EAA4E28"/>
    <w:rsid w:val="0EE8E0CA"/>
    <w:rsid w:val="0F146CFF"/>
    <w:rsid w:val="0F2E1F4D"/>
    <w:rsid w:val="0F627B9D"/>
    <w:rsid w:val="0F676C82"/>
    <w:rsid w:val="0F78099F"/>
    <w:rsid w:val="0F7A6B4F"/>
    <w:rsid w:val="0F98DBBE"/>
    <w:rsid w:val="0FC030BB"/>
    <w:rsid w:val="0FE89BC4"/>
    <w:rsid w:val="0FFEC52F"/>
    <w:rsid w:val="1001AF74"/>
    <w:rsid w:val="1001FD7A"/>
    <w:rsid w:val="105E4A04"/>
    <w:rsid w:val="1098FEAD"/>
    <w:rsid w:val="10AA4610"/>
    <w:rsid w:val="10AF145F"/>
    <w:rsid w:val="10CEAF57"/>
    <w:rsid w:val="10E368CA"/>
    <w:rsid w:val="10EE95AD"/>
    <w:rsid w:val="10F738BA"/>
    <w:rsid w:val="112F640D"/>
    <w:rsid w:val="113D0CBE"/>
    <w:rsid w:val="113F00B5"/>
    <w:rsid w:val="11C399E0"/>
    <w:rsid w:val="11CC9DEC"/>
    <w:rsid w:val="11D3CE4A"/>
    <w:rsid w:val="11DF6307"/>
    <w:rsid w:val="11F61DEB"/>
    <w:rsid w:val="1202165F"/>
    <w:rsid w:val="1236CDC7"/>
    <w:rsid w:val="123BC171"/>
    <w:rsid w:val="126510D6"/>
    <w:rsid w:val="126730AF"/>
    <w:rsid w:val="129E5392"/>
    <w:rsid w:val="12A28177"/>
    <w:rsid w:val="12B3F4EA"/>
    <w:rsid w:val="12B6DB34"/>
    <w:rsid w:val="12C3B656"/>
    <w:rsid w:val="12D07C80"/>
    <w:rsid w:val="12E39B12"/>
    <w:rsid w:val="1301C8D8"/>
    <w:rsid w:val="1356E6ED"/>
    <w:rsid w:val="137341DC"/>
    <w:rsid w:val="1373B14A"/>
    <w:rsid w:val="13C73A25"/>
    <w:rsid w:val="13F5E3E3"/>
    <w:rsid w:val="1425A548"/>
    <w:rsid w:val="1476A177"/>
    <w:rsid w:val="14AB5FE7"/>
    <w:rsid w:val="14ABE1C7"/>
    <w:rsid w:val="14B1F8CB"/>
    <w:rsid w:val="14BF5779"/>
    <w:rsid w:val="14CC2461"/>
    <w:rsid w:val="153C31D1"/>
    <w:rsid w:val="15466F89"/>
    <w:rsid w:val="155D229F"/>
    <w:rsid w:val="15660815"/>
    <w:rsid w:val="1594DD06"/>
    <w:rsid w:val="15CDAC09"/>
    <w:rsid w:val="15E4B4A5"/>
    <w:rsid w:val="15F6D896"/>
    <w:rsid w:val="1609BBCA"/>
    <w:rsid w:val="164ECE8E"/>
    <w:rsid w:val="1668C507"/>
    <w:rsid w:val="167D3AFA"/>
    <w:rsid w:val="168A3055"/>
    <w:rsid w:val="16956157"/>
    <w:rsid w:val="16C1BD0E"/>
    <w:rsid w:val="16D5D14C"/>
    <w:rsid w:val="16E62492"/>
    <w:rsid w:val="16ECA7C7"/>
    <w:rsid w:val="16F2CCDA"/>
    <w:rsid w:val="16F68550"/>
    <w:rsid w:val="1720F249"/>
    <w:rsid w:val="17221288"/>
    <w:rsid w:val="172FDFF2"/>
    <w:rsid w:val="1735A6AC"/>
    <w:rsid w:val="175DD731"/>
    <w:rsid w:val="1786B5DF"/>
    <w:rsid w:val="17BBBE6A"/>
    <w:rsid w:val="17C60871"/>
    <w:rsid w:val="17FBD79D"/>
    <w:rsid w:val="181C3DB2"/>
    <w:rsid w:val="1825ED8E"/>
    <w:rsid w:val="183A64AE"/>
    <w:rsid w:val="18411122"/>
    <w:rsid w:val="185CBA6E"/>
    <w:rsid w:val="186186F6"/>
    <w:rsid w:val="18670729"/>
    <w:rsid w:val="18823884"/>
    <w:rsid w:val="1890D96D"/>
    <w:rsid w:val="18A001AA"/>
    <w:rsid w:val="18AB4806"/>
    <w:rsid w:val="18CA8285"/>
    <w:rsid w:val="18CE483F"/>
    <w:rsid w:val="18E0EBAA"/>
    <w:rsid w:val="18E42D1A"/>
    <w:rsid w:val="18F2FBA9"/>
    <w:rsid w:val="18FECCCD"/>
    <w:rsid w:val="190012D7"/>
    <w:rsid w:val="190E8E3F"/>
    <w:rsid w:val="193C38C1"/>
    <w:rsid w:val="194C520D"/>
    <w:rsid w:val="1950F8DB"/>
    <w:rsid w:val="19651AD6"/>
    <w:rsid w:val="1973B633"/>
    <w:rsid w:val="19ACBAED"/>
    <w:rsid w:val="19BE1EFD"/>
    <w:rsid w:val="19C090C4"/>
    <w:rsid w:val="1A23BBF2"/>
    <w:rsid w:val="1A3CCE48"/>
    <w:rsid w:val="1A3FB56C"/>
    <w:rsid w:val="1A401500"/>
    <w:rsid w:val="1A454402"/>
    <w:rsid w:val="1A58DDC9"/>
    <w:rsid w:val="1A745BC1"/>
    <w:rsid w:val="1A7D65A6"/>
    <w:rsid w:val="1A85A324"/>
    <w:rsid w:val="1AAF4ACC"/>
    <w:rsid w:val="1ABD1DF6"/>
    <w:rsid w:val="1AE8226E"/>
    <w:rsid w:val="1B08D8BD"/>
    <w:rsid w:val="1B0985A6"/>
    <w:rsid w:val="1B1A1394"/>
    <w:rsid w:val="1B2CE550"/>
    <w:rsid w:val="1B43AFF3"/>
    <w:rsid w:val="1B722B9A"/>
    <w:rsid w:val="1B768948"/>
    <w:rsid w:val="1B90017B"/>
    <w:rsid w:val="1BDC609F"/>
    <w:rsid w:val="1BDC8C5B"/>
    <w:rsid w:val="1BE274ED"/>
    <w:rsid w:val="1BF7E45C"/>
    <w:rsid w:val="1C0E12F5"/>
    <w:rsid w:val="1C0EFE3B"/>
    <w:rsid w:val="1C295ACE"/>
    <w:rsid w:val="1C34A161"/>
    <w:rsid w:val="1C574590"/>
    <w:rsid w:val="1CA81B18"/>
    <w:rsid w:val="1CB77A8C"/>
    <w:rsid w:val="1CD2F78C"/>
    <w:rsid w:val="1CDEEE40"/>
    <w:rsid w:val="1CE62AA6"/>
    <w:rsid w:val="1CF5CAE4"/>
    <w:rsid w:val="1D0A5874"/>
    <w:rsid w:val="1D491991"/>
    <w:rsid w:val="1D77B5C2"/>
    <w:rsid w:val="1D859E38"/>
    <w:rsid w:val="1DA7EE64"/>
    <w:rsid w:val="1DA9E356"/>
    <w:rsid w:val="1DB3A653"/>
    <w:rsid w:val="1DCD18B5"/>
    <w:rsid w:val="1DF29729"/>
    <w:rsid w:val="1DFED2A2"/>
    <w:rsid w:val="1E08EEE7"/>
    <w:rsid w:val="1E0B41A1"/>
    <w:rsid w:val="1E0F3DB4"/>
    <w:rsid w:val="1E1B8FC6"/>
    <w:rsid w:val="1E29F29D"/>
    <w:rsid w:val="1E36EDBF"/>
    <w:rsid w:val="1E43EB79"/>
    <w:rsid w:val="1E82D416"/>
    <w:rsid w:val="1E92963C"/>
    <w:rsid w:val="1EA36516"/>
    <w:rsid w:val="1EA493CF"/>
    <w:rsid w:val="1EB3EF83"/>
    <w:rsid w:val="1EBAC4A7"/>
    <w:rsid w:val="1EBF5A2B"/>
    <w:rsid w:val="1ED588C6"/>
    <w:rsid w:val="1EE89D9B"/>
    <w:rsid w:val="1EF3E558"/>
    <w:rsid w:val="1F18B237"/>
    <w:rsid w:val="1F3D89C3"/>
    <w:rsid w:val="1F7C9116"/>
    <w:rsid w:val="1F92D1F6"/>
    <w:rsid w:val="1FAE879A"/>
    <w:rsid w:val="1FD9C9AE"/>
    <w:rsid w:val="1FE7BB80"/>
    <w:rsid w:val="2030FF73"/>
    <w:rsid w:val="204CE6F2"/>
    <w:rsid w:val="207D9D31"/>
    <w:rsid w:val="209AD4F5"/>
    <w:rsid w:val="20A16AE5"/>
    <w:rsid w:val="20AEF6F0"/>
    <w:rsid w:val="20BF345D"/>
    <w:rsid w:val="20EAFFF3"/>
    <w:rsid w:val="20F71AC7"/>
    <w:rsid w:val="20FFC535"/>
    <w:rsid w:val="21042850"/>
    <w:rsid w:val="212C5F7A"/>
    <w:rsid w:val="2132B37A"/>
    <w:rsid w:val="2151828A"/>
    <w:rsid w:val="217EC818"/>
    <w:rsid w:val="2184EFF4"/>
    <w:rsid w:val="219B8C0E"/>
    <w:rsid w:val="21AF7992"/>
    <w:rsid w:val="21B3F4BA"/>
    <w:rsid w:val="21E489A4"/>
    <w:rsid w:val="21E5C142"/>
    <w:rsid w:val="2204182E"/>
    <w:rsid w:val="2210CC36"/>
    <w:rsid w:val="222710A6"/>
    <w:rsid w:val="225663A3"/>
    <w:rsid w:val="22683E4C"/>
    <w:rsid w:val="2276F223"/>
    <w:rsid w:val="229B4EFF"/>
    <w:rsid w:val="22BBC528"/>
    <w:rsid w:val="22BC751C"/>
    <w:rsid w:val="22D01D61"/>
    <w:rsid w:val="22D4ED85"/>
    <w:rsid w:val="22E0BC9B"/>
    <w:rsid w:val="23060E54"/>
    <w:rsid w:val="23165570"/>
    <w:rsid w:val="232B4892"/>
    <w:rsid w:val="234677CA"/>
    <w:rsid w:val="2389D514"/>
    <w:rsid w:val="23969ABB"/>
    <w:rsid w:val="23ABE5D8"/>
    <w:rsid w:val="23B40BC1"/>
    <w:rsid w:val="23B53DF3"/>
    <w:rsid w:val="23D022FD"/>
    <w:rsid w:val="23E16616"/>
    <w:rsid w:val="23EB9E14"/>
    <w:rsid w:val="2402D084"/>
    <w:rsid w:val="240A0330"/>
    <w:rsid w:val="240AC1EF"/>
    <w:rsid w:val="2420825F"/>
    <w:rsid w:val="242C68FD"/>
    <w:rsid w:val="24324D37"/>
    <w:rsid w:val="24622CAF"/>
    <w:rsid w:val="24674FA3"/>
    <w:rsid w:val="2486916C"/>
    <w:rsid w:val="24BB1A83"/>
    <w:rsid w:val="24D75EFE"/>
    <w:rsid w:val="24E5B713"/>
    <w:rsid w:val="24F13C86"/>
    <w:rsid w:val="24F1E91A"/>
    <w:rsid w:val="252A062B"/>
    <w:rsid w:val="2541C2A8"/>
    <w:rsid w:val="254BDDA1"/>
    <w:rsid w:val="254FAE6B"/>
    <w:rsid w:val="2552CB01"/>
    <w:rsid w:val="255463DA"/>
    <w:rsid w:val="256C7DCF"/>
    <w:rsid w:val="2582AF98"/>
    <w:rsid w:val="25B43E25"/>
    <w:rsid w:val="25BCE2C1"/>
    <w:rsid w:val="25CD3340"/>
    <w:rsid w:val="25E92832"/>
    <w:rsid w:val="25FAD86F"/>
    <w:rsid w:val="25FFA95F"/>
    <w:rsid w:val="260C8E47"/>
    <w:rsid w:val="262142CB"/>
    <w:rsid w:val="264B8B64"/>
    <w:rsid w:val="2652393B"/>
    <w:rsid w:val="267ABFA0"/>
    <w:rsid w:val="2682EAB5"/>
    <w:rsid w:val="26A574ED"/>
    <w:rsid w:val="26B7A9D1"/>
    <w:rsid w:val="26FCD093"/>
    <w:rsid w:val="26FDDBF3"/>
    <w:rsid w:val="27509DBC"/>
    <w:rsid w:val="279A52DD"/>
    <w:rsid w:val="27A07122"/>
    <w:rsid w:val="27DE2763"/>
    <w:rsid w:val="28128D76"/>
    <w:rsid w:val="2822E8FB"/>
    <w:rsid w:val="2827EBD7"/>
    <w:rsid w:val="284315E7"/>
    <w:rsid w:val="28736327"/>
    <w:rsid w:val="289D0CA2"/>
    <w:rsid w:val="28A5E6DA"/>
    <w:rsid w:val="28BCC0C4"/>
    <w:rsid w:val="28DE90B2"/>
    <w:rsid w:val="28E3A13A"/>
    <w:rsid w:val="290FCB5C"/>
    <w:rsid w:val="29163999"/>
    <w:rsid w:val="2953A261"/>
    <w:rsid w:val="2955CC69"/>
    <w:rsid w:val="295BAA8A"/>
    <w:rsid w:val="295D44F5"/>
    <w:rsid w:val="295F2142"/>
    <w:rsid w:val="29946B52"/>
    <w:rsid w:val="2997DD40"/>
    <w:rsid w:val="29ADF701"/>
    <w:rsid w:val="29BBDF06"/>
    <w:rsid w:val="29BD2C8A"/>
    <w:rsid w:val="29CA9AD6"/>
    <w:rsid w:val="29F60B2B"/>
    <w:rsid w:val="2A28F7CF"/>
    <w:rsid w:val="2A445CAF"/>
    <w:rsid w:val="2A7DA1E9"/>
    <w:rsid w:val="2A927360"/>
    <w:rsid w:val="2A9AFBAC"/>
    <w:rsid w:val="2AB484DC"/>
    <w:rsid w:val="2ACBF1EF"/>
    <w:rsid w:val="2AD13EEA"/>
    <w:rsid w:val="2AD3B12E"/>
    <w:rsid w:val="2AD63B5F"/>
    <w:rsid w:val="2AF7ED44"/>
    <w:rsid w:val="2B0633BE"/>
    <w:rsid w:val="2B0C8201"/>
    <w:rsid w:val="2B3440D0"/>
    <w:rsid w:val="2B565BD8"/>
    <w:rsid w:val="2B8B82A6"/>
    <w:rsid w:val="2B8DAE05"/>
    <w:rsid w:val="2B99C912"/>
    <w:rsid w:val="2BA93E37"/>
    <w:rsid w:val="2BB3747E"/>
    <w:rsid w:val="2BCB0408"/>
    <w:rsid w:val="2BFB4F9D"/>
    <w:rsid w:val="2C162A3B"/>
    <w:rsid w:val="2C763DEE"/>
    <w:rsid w:val="2C85B21C"/>
    <w:rsid w:val="2C88A9EC"/>
    <w:rsid w:val="2C88B354"/>
    <w:rsid w:val="2C95CBC1"/>
    <w:rsid w:val="2CC8DCE7"/>
    <w:rsid w:val="2CD1F079"/>
    <w:rsid w:val="2CE7CEF4"/>
    <w:rsid w:val="2D0F8209"/>
    <w:rsid w:val="2D1E6E24"/>
    <w:rsid w:val="2D399FC1"/>
    <w:rsid w:val="2D43B899"/>
    <w:rsid w:val="2D8DD98C"/>
    <w:rsid w:val="2D95677E"/>
    <w:rsid w:val="2D97BD19"/>
    <w:rsid w:val="2E0EBDD4"/>
    <w:rsid w:val="2E247A4D"/>
    <w:rsid w:val="2E330C66"/>
    <w:rsid w:val="2E4F26B7"/>
    <w:rsid w:val="2E4FBF19"/>
    <w:rsid w:val="2E537389"/>
    <w:rsid w:val="2E56632E"/>
    <w:rsid w:val="2E7A0F16"/>
    <w:rsid w:val="2EB1B3AF"/>
    <w:rsid w:val="2EC815C4"/>
    <w:rsid w:val="2ECB0073"/>
    <w:rsid w:val="2ED169D4"/>
    <w:rsid w:val="2ED1C499"/>
    <w:rsid w:val="2EF2B762"/>
    <w:rsid w:val="2EF6BD31"/>
    <w:rsid w:val="2F0E421D"/>
    <w:rsid w:val="2F1D353F"/>
    <w:rsid w:val="2F2769AC"/>
    <w:rsid w:val="2F370610"/>
    <w:rsid w:val="2F4FDFD3"/>
    <w:rsid w:val="2F5BF870"/>
    <w:rsid w:val="2F708FBD"/>
    <w:rsid w:val="2F85047B"/>
    <w:rsid w:val="2F8AA558"/>
    <w:rsid w:val="2FD6C057"/>
    <w:rsid w:val="2FFE73A4"/>
    <w:rsid w:val="3008EB51"/>
    <w:rsid w:val="301D5E2C"/>
    <w:rsid w:val="303FEDF2"/>
    <w:rsid w:val="3046542A"/>
    <w:rsid w:val="3048DC8D"/>
    <w:rsid w:val="3059164F"/>
    <w:rsid w:val="3066271C"/>
    <w:rsid w:val="30885DD5"/>
    <w:rsid w:val="309927B5"/>
    <w:rsid w:val="30BE5EFA"/>
    <w:rsid w:val="30D867C0"/>
    <w:rsid w:val="30F9FF58"/>
    <w:rsid w:val="316CEC97"/>
    <w:rsid w:val="317BEDBE"/>
    <w:rsid w:val="318E3E0B"/>
    <w:rsid w:val="31CB407B"/>
    <w:rsid w:val="31E09508"/>
    <w:rsid w:val="31FD766C"/>
    <w:rsid w:val="320F1835"/>
    <w:rsid w:val="3226C55A"/>
    <w:rsid w:val="322CBEA9"/>
    <w:rsid w:val="3268D8A1"/>
    <w:rsid w:val="32A572CB"/>
    <w:rsid w:val="32C32872"/>
    <w:rsid w:val="32C33F8D"/>
    <w:rsid w:val="32EB114F"/>
    <w:rsid w:val="32F4D68E"/>
    <w:rsid w:val="331793E6"/>
    <w:rsid w:val="331F7348"/>
    <w:rsid w:val="3329A483"/>
    <w:rsid w:val="332F513C"/>
    <w:rsid w:val="332FF272"/>
    <w:rsid w:val="3345C3D0"/>
    <w:rsid w:val="335F7A43"/>
    <w:rsid w:val="33629736"/>
    <w:rsid w:val="33661496"/>
    <w:rsid w:val="336732E4"/>
    <w:rsid w:val="33A0FE89"/>
    <w:rsid w:val="33B4501C"/>
    <w:rsid w:val="33C42D0F"/>
    <w:rsid w:val="33D8813B"/>
    <w:rsid w:val="34100882"/>
    <w:rsid w:val="3415B7A6"/>
    <w:rsid w:val="34216B2B"/>
    <w:rsid w:val="34230066"/>
    <w:rsid w:val="342789A8"/>
    <w:rsid w:val="342DC0DC"/>
    <w:rsid w:val="34674D2F"/>
    <w:rsid w:val="347B24A3"/>
    <w:rsid w:val="347EF42A"/>
    <w:rsid w:val="3480C36B"/>
    <w:rsid w:val="3485A72D"/>
    <w:rsid w:val="348666C5"/>
    <w:rsid w:val="3490A6EF"/>
    <w:rsid w:val="3490FE76"/>
    <w:rsid w:val="349B19DA"/>
    <w:rsid w:val="34AB542B"/>
    <w:rsid w:val="34AC2150"/>
    <w:rsid w:val="34B6557D"/>
    <w:rsid w:val="34C00376"/>
    <w:rsid w:val="34CB219D"/>
    <w:rsid w:val="34D08645"/>
    <w:rsid w:val="34DEC384"/>
    <w:rsid w:val="34E42B55"/>
    <w:rsid w:val="34E74FED"/>
    <w:rsid w:val="34FD0384"/>
    <w:rsid w:val="3501B946"/>
    <w:rsid w:val="3512F41D"/>
    <w:rsid w:val="352A6378"/>
    <w:rsid w:val="3550207D"/>
    <w:rsid w:val="356E5667"/>
    <w:rsid w:val="35A0A6F2"/>
    <w:rsid w:val="35B9DE2E"/>
    <w:rsid w:val="35C6A671"/>
    <w:rsid w:val="35CB1905"/>
    <w:rsid w:val="35EFE8EB"/>
    <w:rsid w:val="3600147D"/>
    <w:rsid w:val="361663D5"/>
    <w:rsid w:val="362AEDFA"/>
    <w:rsid w:val="364886D1"/>
    <w:rsid w:val="3658FBD8"/>
    <w:rsid w:val="365CB1BE"/>
    <w:rsid w:val="36707A0B"/>
    <w:rsid w:val="367D4AA5"/>
    <w:rsid w:val="3695FA79"/>
    <w:rsid w:val="369D085A"/>
    <w:rsid w:val="36B34A3D"/>
    <w:rsid w:val="36BD0F32"/>
    <w:rsid w:val="37002BA5"/>
    <w:rsid w:val="3710E327"/>
    <w:rsid w:val="373A5C3C"/>
    <w:rsid w:val="3747A944"/>
    <w:rsid w:val="374D849B"/>
    <w:rsid w:val="37558E10"/>
    <w:rsid w:val="376532F2"/>
    <w:rsid w:val="3766E966"/>
    <w:rsid w:val="376C8B1A"/>
    <w:rsid w:val="377285B8"/>
    <w:rsid w:val="37BD47EF"/>
    <w:rsid w:val="37C00EFF"/>
    <w:rsid w:val="37C6BE5B"/>
    <w:rsid w:val="37D03537"/>
    <w:rsid w:val="37FF8E0B"/>
    <w:rsid w:val="3807EBBA"/>
    <w:rsid w:val="38469DE7"/>
    <w:rsid w:val="384A96BE"/>
    <w:rsid w:val="3859F543"/>
    <w:rsid w:val="386087AD"/>
    <w:rsid w:val="3868EB89"/>
    <w:rsid w:val="38851520"/>
    <w:rsid w:val="389B28F6"/>
    <w:rsid w:val="38B3306C"/>
    <w:rsid w:val="38C374E0"/>
    <w:rsid w:val="38C5DBE5"/>
    <w:rsid w:val="38D2B023"/>
    <w:rsid w:val="3902B9C7"/>
    <w:rsid w:val="393F0D7B"/>
    <w:rsid w:val="39508A81"/>
    <w:rsid w:val="3970FE3C"/>
    <w:rsid w:val="39802251"/>
    <w:rsid w:val="39821A1B"/>
    <w:rsid w:val="39994FF0"/>
    <w:rsid w:val="399E211A"/>
    <w:rsid w:val="39B9BA3C"/>
    <w:rsid w:val="39BE8844"/>
    <w:rsid w:val="39C427A5"/>
    <w:rsid w:val="39E1CD88"/>
    <w:rsid w:val="39F18ABE"/>
    <w:rsid w:val="3A141C7B"/>
    <w:rsid w:val="3A19267A"/>
    <w:rsid w:val="3A3E9E42"/>
    <w:rsid w:val="3A5BA44D"/>
    <w:rsid w:val="3A617000"/>
    <w:rsid w:val="3A83F69F"/>
    <w:rsid w:val="3A86AFB1"/>
    <w:rsid w:val="3A8CD8C8"/>
    <w:rsid w:val="3AA0E5C2"/>
    <w:rsid w:val="3ABDF03A"/>
    <w:rsid w:val="3AC12D09"/>
    <w:rsid w:val="3ACE9466"/>
    <w:rsid w:val="3ADCFAD7"/>
    <w:rsid w:val="3AE9D4F8"/>
    <w:rsid w:val="3AF09157"/>
    <w:rsid w:val="3AF4E8B1"/>
    <w:rsid w:val="3B03B175"/>
    <w:rsid w:val="3B0EBF45"/>
    <w:rsid w:val="3B1C8ADC"/>
    <w:rsid w:val="3B3D4A45"/>
    <w:rsid w:val="3B42C3C0"/>
    <w:rsid w:val="3B49E3D6"/>
    <w:rsid w:val="3B5083F4"/>
    <w:rsid w:val="3B53AAD9"/>
    <w:rsid w:val="3B5FF806"/>
    <w:rsid w:val="3B6566FD"/>
    <w:rsid w:val="3B8BF354"/>
    <w:rsid w:val="3BC25759"/>
    <w:rsid w:val="3BDD2DBF"/>
    <w:rsid w:val="3BF54318"/>
    <w:rsid w:val="3C354E45"/>
    <w:rsid w:val="3C405918"/>
    <w:rsid w:val="3C4E11FE"/>
    <w:rsid w:val="3C562EA8"/>
    <w:rsid w:val="3C9FD361"/>
    <w:rsid w:val="3CA06F58"/>
    <w:rsid w:val="3CCD22E1"/>
    <w:rsid w:val="3CFE2FC1"/>
    <w:rsid w:val="3D1F8EF6"/>
    <w:rsid w:val="3D214055"/>
    <w:rsid w:val="3D424603"/>
    <w:rsid w:val="3D535106"/>
    <w:rsid w:val="3D57B111"/>
    <w:rsid w:val="3D62E4BE"/>
    <w:rsid w:val="3D84FCCE"/>
    <w:rsid w:val="3D86C773"/>
    <w:rsid w:val="3DC3B403"/>
    <w:rsid w:val="3DD03D50"/>
    <w:rsid w:val="3DD4F4AC"/>
    <w:rsid w:val="3DE0140B"/>
    <w:rsid w:val="3E228031"/>
    <w:rsid w:val="3E2657D3"/>
    <w:rsid w:val="3E2DC3F6"/>
    <w:rsid w:val="3E3BA3C2"/>
    <w:rsid w:val="3E53BA30"/>
    <w:rsid w:val="3E7203E3"/>
    <w:rsid w:val="3E7B3CB1"/>
    <w:rsid w:val="3E8906D8"/>
    <w:rsid w:val="3E89DBD6"/>
    <w:rsid w:val="3E9760B5"/>
    <w:rsid w:val="3EA1A3D6"/>
    <w:rsid w:val="3EF38172"/>
    <w:rsid w:val="3EF3D0FD"/>
    <w:rsid w:val="3F22E52A"/>
    <w:rsid w:val="3F447485"/>
    <w:rsid w:val="3F80855C"/>
    <w:rsid w:val="3F91E794"/>
    <w:rsid w:val="3FBD461B"/>
    <w:rsid w:val="3FE81404"/>
    <w:rsid w:val="3FEEFF2E"/>
    <w:rsid w:val="400C7CAE"/>
    <w:rsid w:val="4052007D"/>
    <w:rsid w:val="4097EF6F"/>
    <w:rsid w:val="40A20EBB"/>
    <w:rsid w:val="40C62FD7"/>
    <w:rsid w:val="40CA6341"/>
    <w:rsid w:val="40D0E3CB"/>
    <w:rsid w:val="40DC71ED"/>
    <w:rsid w:val="410CC96E"/>
    <w:rsid w:val="410F2623"/>
    <w:rsid w:val="41232CDF"/>
    <w:rsid w:val="412AE485"/>
    <w:rsid w:val="415B340D"/>
    <w:rsid w:val="415B9C66"/>
    <w:rsid w:val="416264F8"/>
    <w:rsid w:val="418D625F"/>
    <w:rsid w:val="419F940D"/>
    <w:rsid w:val="41A4A82E"/>
    <w:rsid w:val="41A9A4A5"/>
    <w:rsid w:val="41B70C83"/>
    <w:rsid w:val="41BF7F75"/>
    <w:rsid w:val="41D4A881"/>
    <w:rsid w:val="41ED7106"/>
    <w:rsid w:val="423DD26E"/>
    <w:rsid w:val="423E7563"/>
    <w:rsid w:val="4247A593"/>
    <w:rsid w:val="4257A1C7"/>
    <w:rsid w:val="426CBE2B"/>
    <w:rsid w:val="42A87663"/>
    <w:rsid w:val="42AA7E19"/>
    <w:rsid w:val="42BF8C7D"/>
    <w:rsid w:val="42D489B6"/>
    <w:rsid w:val="42DE3401"/>
    <w:rsid w:val="4307E81C"/>
    <w:rsid w:val="43084DD0"/>
    <w:rsid w:val="430BF07A"/>
    <w:rsid w:val="4318A163"/>
    <w:rsid w:val="43257827"/>
    <w:rsid w:val="43278313"/>
    <w:rsid w:val="437E5FDF"/>
    <w:rsid w:val="439F95E4"/>
    <w:rsid w:val="43B9390F"/>
    <w:rsid w:val="43DBCFAF"/>
    <w:rsid w:val="43ED0D5D"/>
    <w:rsid w:val="43ED8274"/>
    <w:rsid w:val="43F41864"/>
    <w:rsid w:val="441974BA"/>
    <w:rsid w:val="447C70FA"/>
    <w:rsid w:val="449F6123"/>
    <w:rsid w:val="44AEB83F"/>
    <w:rsid w:val="44C40DA3"/>
    <w:rsid w:val="44CD1D5B"/>
    <w:rsid w:val="44E14567"/>
    <w:rsid w:val="44EDD970"/>
    <w:rsid w:val="4506A239"/>
    <w:rsid w:val="45100C81"/>
    <w:rsid w:val="4543E12C"/>
    <w:rsid w:val="45488310"/>
    <w:rsid w:val="45A34066"/>
    <w:rsid w:val="45C7FC72"/>
    <w:rsid w:val="45E10299"/>
    <w:rsid w:val="45EC8ED1"/>
    <w:rsid w:val="45FAA537"/>
    <w:rsid w:val="460B5FC5"/>
    <w:rsid w:val="461DD2B2"/>
    <w:rsid w:val="46A02674"/>
    <w:rsid w:val="46AAFB16"/>
    <w:rsid w:val="46B09614"/>
    <w:rsid w:val="46B3AD71"/>
    <w:rsid w:val="46CED032"/>
    <w:rsid w:val="46D5D8EE"/>
    <w:rsid w:val="46D77037"/>
    <w:rsid w:val="46E2E32D"/>
    <w:rsid w:val="46E5EE72"/>
    <w:rsid w:val="46EEC2A0"/>
    <w:rsid w:val="46F6B09B"/>
    <w:rsid w:val="471D8D37"/>
    <w:rsid w:val="4735715B"/>
    <w:rsid w:val="47365E0D"/>
    <w:rsid w:val="47768205"/>
    <w:rsid w:val="4789CCDF"/>
    <w:rsid w:val="479D6E24"/>
    <w:rsid w:val="47B411BC"/>
    <w:rsid w:val="47E72258"/>
    <w:rsid w:val="47E937B9"/>
    <w:rsid w:val="47F2B715"/>
    <w:rsid w:val="480FCAFB"/>
    <w:rsid w:val="482E88B3"/>
    <w:rsid w:val="4843EA05"/>
    <w:rsid w:val="487033E7"/>
    <w:rsid w:val="4871ED3D"/>
    <w:rsid w:val="487D22A6"/>
    <w:rsid w:val="488BB4CA"/>
    <w:rsid w:val="48A9FB48"/>
    <w:rsid w:val="48AE612A"/>
    <w:rsid w:val="48BBB0C7"/>
    <w:rsid w:val="48C24AEA"/>
    <w:rsid w:val="48CC1DAD"/>
    <w:rsid w:val="48DBC369"/>
    <w:rsid w:val="490D9CC9"/>
    <w:rsid w:val="4930CFB4"/>
    <w:rsid w:val="4937A1C2"/>
    <w:rsid w:val="498B3BEB"/>
    <w:rsid w:val="499208B7"/>
    <w:rsid w:val="4992311E"/>
    <w:rsid w:val="49AA89A9"/>
    <w:rsid w:val="49DFBA66"/>
    <w:rsid w:val="4A035FFE"/>
    <w:rsid w:val="4A08F169"/>
    <w:rsid w:val="4A0AC506"/>
    <w:rsid w:val="4A0B38D6"/>
    <w:rsid w:val="4A196033"/>
    <w:rsid w:val="4A2A4045"/>
    <w:rsid w:val="4A341635"/>
    <w:rsid w:val="4A5693B3"/>
    <w:rsid w:val="4A714587"/>
    <w:rsid w:val="4A75EC55"/>
    <w:rsid w:val="4A8F1EDB"/>
    <w:rsid w:val="4B0A7079"/>
    <w:rsid w:val="4B0C4841"/>
    <w:rsid w:val="4B58E78A"/>
    <w:rsid w:val="4B64D675"/>
    <w:rsid w:val="4B7D6F99"/>
    <w:rsid w:val="4B890E60"/>
    <w:rsid w:val="4BCDB937"/>
    <w:rsid w:val="4BDEF40E"/>
    <w:rsid w:val="4BE0C34F"/>
    <w:rsid w:val="4C271732"/>
    <w:rsid w:val="4C29522F"/>
    <w:rsid w:val="4C8782DF"/>
    <w:rsid w:val="4C97A4B2"/>
    <w:rsid w:val="4CA640DA"/>
    <w:rsid w:val="4CB5F72B"/>
    <w:rsid w:val="4CC17C2A"/>
    <w:rsid w:val="4CE7147C"/>
    <w:rsid w:val="4D10D594"/>
    <w:rsid w:val="4D1AACD1"/>
    <w:rsid w:val="4D2E7A91"/>
    <w:rsid w:val="4D64B974"/>
    <w:rsid w:val="4D65F21F"/>
    <w:rsid w:val="4D66A9A5"/>
    <w:rsid w:val="4D698998"/>
    <w:rsid w:val="4D85CE03"/>
    <w:rsid w:val="4D9464BA"/>
    <w:rsid w:val="4DA853F5"/>
    <w:rsid w:val="4DAF348C"/>
    <w:rsid w:val="4DC9DF5C"/>
    <w:rsid w:val="4DCD8D14"/>
    <w:rsid w:val="4DDB13DD"/>
    <w:rsid w:val="4E51C78C"/>
    <w:rsid w:val="4E5262E8"/>
    <w:rsid w:val="4E5A8F27"/>
    <w:rsid w:val="4E659A8E"/>
    <w:rsid w:val="4E9DA41F"/>
    <w:rsid w:val="4EA54440"/>
    <w:rsid w:val="4EC6CBB7"/>
    <w:rsid w:val="4EF049F7"/>
    <w:rsid w:val="4EF7A01C"/>
    <w:rsid w:val="4EF81263"/>
    <w:rsid w:val="4F0B859A"/>
    <w:rsid w:val="4F0BA9A2"/>
    <w:rsid w:val="4F1E8256"/>
    <w:rsid w:val="4F23FA95"/>
    <w:rsid w:val="4F2B5C77"/>
    <w:rsid w:val="4F4B04ED"/>
    <w:rsid w:val="4F5F12A1"/>
    <w:rsid w:val="4F684436"/>
    <w:rsid w:val="4F6B9ED2"/>
    <w:rsid w:val="4F7F71CD"/>
    <w:rsid w:val="4F8B8C1D"/>
    <w:rsid w:val="4F9A199D"/>
    <w:rsid w:val="4F9FE451"/>
    <w:rsid w:val="4FAF50A7"/>
    <w:rsid w:val="4FB9F527"/>
    <w:rsid w:val="5001A240"/>
    <w:rsid w:val="5025DBC9"/>
    <w:rsid w:val="5026DF32"/>
    <w:rsid w:val="504D2169"/>
    <w:rsid w:val="50844F2D"/>
    <w:rsid w:val="50890689"/>
    <w:rsid w:val="509C5A36"/>
    <w:rsid w:val="50B08A65"/>
    <w:rsid w:val="50BA52B7"/>
    <w:rsid w:val="50C0D68F"/>
    <w:rsid w:val="50C2C0A5"/>
    <w:rsid w:val="50CCC00C"/>
    <w:rsid w:val="50CFCEE1"/>
    <w:rsid w:val="515AF402"/>
    <w:rsid w:val="5189684E"/>
    <w:rsid w:val="51AE8D98"/>
    <w:rsid w:val="51EF6862"/>
    <w:rsid w:val="51F2B9D1"/>
    <w:rsid w:val="51FFD66A"/>
    <w:rsid w:val="523AAA89"/>
    <w:rsid w:val="523BD9F4"/>
    <w:rsid w:val="5244E841"/>
    <w:rsid w:val="525004D3"/>
    <w:rsid w:val="52A65B0C"/>
    <w:rsid w:val="52C7D49B"/>
    <w:rsid w:val="52D8AB70"/>
    <w:rsid w:val="52D92592"/>
    <w:rsid w:val="52EA1DCE"/>
    <w:rsid w:val="53565600"/>
    <w:rsid w:val="5361DE7D"/>
    <w:rsid w:val="537147AD"/>
    <w:rsid w:val="5375281F"/>
    <w:rsid w:val="53AC54F5"/>
    <w:rsid w:val="53B076DD"/>
    <w:rsid w:val="53B4DD41"/>
    <w:rsid w:val="53D656D0"/>
    <w:rsid w:val="53ED2355"/>
    <w:rsid w:val="54266396"/>
    <w:rsid w:val="543C4D7B"/>
    <w:rsid w:val="5463AB4D"/>
    <w:rsid w:val="54796E2E"/>
    <w:rsid w:val="547B0C33"/>
    <w:rsid w:val="549294C4"/>
    <w:rsid w:val="5493140D"/>
    <w:rsid w:val="54B32944"/>
    <w:rsid w:val="54C10910"/>
    <w:rsid w:val="54DBEE1A"/>
    <w:rsid w:val="550B8B2C"/>
    <w:rsid w:val="55132B0F"/>
    <w:rsid w:val="5529958F"/>
    <w:rsid w:val="552EF6AA"/>
    <w:rsid w:val="5553996F"/>
    <w:rsid w:val="555EA8C7"/>
    <w:rsid w:val="55749B7D"/>
    <w:rsid w:val="5583FB88"/>
    <w:rsid w:val="558BED55"/>
    <w:rsid w:val="55EE1348"/>
    <w:rsid w:val="561F3A68"/>
    <w:rsid w:val="56304595"/>
    <w:rsid w:val="565D6CD2"/>
    <w:rsid w:val="567AF6F0"/>
    <w:rsid w:val="569D7B0B"/>
    <w:rsid w:val="56EF69D0"/>
    <w:rsid w:val="570B6711"/>
    <w:rsid w:val="570E1BAC"/>
    <w:rsid w:val="57366545"/>
    <w:rsid w:val="574D2966"/>
    <w:rsid w:val="5789E3A9"/>
    <w:rsid w:val="57AC7B90"/>
    <w:rsid w:val="57AE0A20"/>
    <w:rsid w:val="57C04E88"/>
    <w:rsid w:val="57CA3586"/>
    <w:rsid w:val="580E3D0A"/>
    <w:rsid w:val="582C2B9A"/>
    <w:rsid w:val="584E8B6E"/>
    <w:rsid w:val="586ACFE9"/>
    <w:rsid w:val="58897488"/>
    <w:rsid w:val="58A46E95"/>
    <w:rsid w:val="58AC3C3F"/>
    <w:rsid w:val="58C5DC8A"/>
    <w:rsid w:val="58DBC5F3"/>
    <w:rsid w:val="58DC9444"/>
    <w:rsid w:val="58F03FBE"/>
    <w:rsid w:val="590C1524"/>
    <w:rsid w:val="592CB00B"/>
    <w:rsid w:val="596605E7"/>
    <w:rsid w:val="596FCDB3"/>
    <w:rsid w:val="597E6A59"/>
    <w:rsid w:val="599636E0"/>
    <w:rsid w:val="599B4AFE"/>
    <w:rsid w:val="59A873ED"/>
    <w:rsid w:val="59AF5F3D"/>
    <w:rsid w:val="59CE210C"/>
    <w:rsid w:val="59EA5BCF"/>
    <w:rsid w:val="59EC9AE2"/>
    <w:rsid w:val="59FAD941"/>
    <w:rsid w:val="5A0B7884"/>
    <w:rsid w:val="5A303299"/>
    <w:rsid w:val="5A370457"/>
    <w:rsid w:val="5A45A4F4"/>
    <w:rsid w:val="5AAB00C3"/>
    <w:rsid w:val="5AB996E5"/>
    <w:rsid w:val="5AFBACDE"/>
    <w:rsid w:val="5B09426B"/>
    <w:rsid w:val="5B350103"/>
    <w:rsid w:val="5B541848"/>
    <w:rsid w:val="5B6203E7"/>
    <w:rsid w:val="5B6991D9"/>
    <w:rsid w:val="5B72B402"/>
    <w:rsid w:val="5B999C17"/>
    <w:rsid w:val="5B9A146B"/>
    <w:rsid w:val="5BAD590E"/>
    <w:rsid w:val="5BC04E7F"/>
    <w:rsid w:val="5BC587A7"/>
    <w:rsid w:val="5BD2D4B8"/>
    <w:rsid w:val="5BF8353A"/>
    <w:rsid w:val="5BFD055E"/>
    <w:rsid w:val="5C0200E5"/>
    <w:rsid w:val="5C61EDD2"/>
    <w:rsid w:val="5C8336B5"/>
    <w:rsid w:val="5CAF5BFB"/>
    <w:rsid w:val="5CCD42DE"/>
    <w:rsid w:val="5CCE31B1"/>
    <w:rsid w:val="5CEDDCD0"/>
    <w:rsid w:val="5CF9817F"/>
    <w:rsid w:val="5D05C1CE"/>
    <w:rsid w:val="5D3B24EE"/>
    <w:rsid w:val="5D42972A"/>
    <w:rsid w:val="5D58D4B4"/>
    <w:rsid w:val="5D62ED8C"/>
    <w:rsid w:val="5D7E5356"/>
    <w:rsid w:val="5D90830C"/>
    <w:rsid w:val="5D966E13"/>
    <w:rsid w:val="5D9F88C2"/>
    <w:rsid w:val="5DAD7475"/>
    <w:rsid w:val="5DB5937D"/>
    <w:rsid w:val="5DD4BFED"/>
    <w:rsid w:val="5DF03569"/>
    <w:rsid w:val="5E04E182"/>
    <w:rsid w:val="5E94D1D0"/>
    <w:rsid w:val="5E95713F"/>
    <w:rsid w:val="5EA1922F"/>
    <w:rsid w:val="5EADCA11"/>
    <w:rsid w:val="5EC00A0B"/>
    <w:rsid w:val="5ED43BEC"/>
    <w:rsid w:val="5ED6F54F"/>
    <w:rsid w:val="5EE47A86"/>
    <w:rsid w:val="5F1504D8"/>
    <w:rsid w:val="5F1B7DC3"/>
    <w:rsid w:val="5F2FEDA1"/>
    <w:rsid w:val="5F34A620"/>
    <w:rsid w:val="5F608D60"/>
    <w:rsid w:val="5F94F58E"/>
    <w:rsid w:val="5F9E66AF"/>
    <w:rsid w:val="5FC0FB7B"/>
    <w:rsid w:val="5FCB13D6"/>
    <w:rsid w:val="5FD2F5C0"/>
    <w:rsid w:val="5FDD34F1"/>
    <w:rsid w:val="5FDDEEE4"/>
    <w:rsid w:val="6030AB66"/>
    <w:rsid w:val="607E070E"/>
    <w:rsid w:val="6080CAFB"/>
    <w:rsid w:val="60C720DF"/>
    <w:rsid w:val="60CCD855"/>
    <w:rsid w:val="60D72984"/>
    <w:rsid w:val="60E09BED"/>
    <w:rsid w:val="60FCBB16"/>
    <w:rsid w:val="61087BE8"/>
    <w:rsid w:val="611D170D"/>
    <w:rsid w:val="612905F8"/>
    <w:rsid w:val="6129A3AB"/>
    <w:rsid w:val="613437E9"/>
    <w:rsid w:val="614D6046"/>
    <w:rsid w:val="616E6C1F"/>
    <w:rsid w:val="61A91354"/>
    <w:rsid w:val="61D5EC39"/>
    <w:rsid w:val="61E46527"/>
    <w:rsid w:val="61F2C9AB"/>
    <w:rsid w:val="620D79B2"/>
    <w:rsid w:val="621C00B1"/>
    <w:rsid w:val="6246B14D"/>
    <w:rsid w:val="625541AB"/>
    <w:rsid w:val="6275B8C8"/>
    <w:rsid w:val="6278974C"/>
    <w:rsid w:val="6287A4B7"/>
    <w:rsid w:val="62F9F86D"/>
    <w:rsid w:val="6306B2C9"/>
    <w:rsid w:val="6361DF41"/>
    <w:rsid w:val="6368E262"/>
    <w:rsid w:val="637D0AE8"/>
    <w:rsid w:val="6388ABB4"/>
    <w:rsid w:val="63AADAFB"/>
    <w:rsid w:val="63AE4901"/>
    <w:rsid w:val="63B53F16"/>
    <w:rsid w:val="63CA5ABF"/>
    <w:rsid w:val="63F659A5"/>
    <w:rsid w:val="6400F932"/>
    <w:rsid w:val="640CCA92"/>
    <w:rsid w:val="643D8369"/>
    <w:rsid w:val="643F26DA"/>
    <w:rsid w:val="64471460"/>
    <w:rsid w:val="644C5730"/>
    <w:rsid w:val="646B9A82"/>
    <w:rsid w:val="647130F5"/>
    <w:rsid w:val="6491A6E4"/>
    <w:rsid w:val="64A061B8"/>
    <w:rsid w:val="64D30546"/>
    <w:rsid w:val="654CAE2C"/>
    <w:rsid w:val="6560FBCD"/>
    <w:rsid w:val="65661778"/>
    <w:rsid w:val="658B0E3D"/>
    <w:rsid w:val="659CC993"/>
    <w:rsid w:val="65A45F92"/>
    <w:rsid w:val="65A6434D"/>
    <w:rsid w:val="65A77808"/>
    <w:rsid w:val="65ADA4EC"/>
    <w:rsid w:val="65B59A69"/>
    <w:rsid w:val="65C05326"/>
    <w:rsid w:val="65CAEFCD"/>
    <w:rsid w:val="65FC95C9"/>
    <w:rsid w:val="664488EF"/>
    <w:rsid w:val="6672C2DF"/>
    <w:rsid w:val="667EFA28"/>
    <w:rsid w:val="66810B5D"/>
    <w:rsid w:val="668DE245"/>
    <w:rsid w:val="66ACA414"/>
    <w:rsid w:val="66C1DD0D"/>
    <w:rsid w:val="67222EF2"/>
    <w:rsid w:val="673EDED1"/>
    <w:rsid w:val="6749754D"/>
    <w:rsid w:val="67558557"/>
    <w:rsid w:val="67580B20"/>
    <w:rsid w:val="6771F346"/>
    <w:rsid w:val="67915FD0"/>
    <w:rsid w:val="67B38D2A"/>
    <w:rsid w:val="67C7A2DE"/>
    <w:rsid w:val="67DF1BBE"/>
    <w:rsid w:val="67F256A1"/>
    <w:rsid w:val="684F8253"/>
    <w:rsid w:val="687AA209"/>
    <w:rsid w:val="688ABF0B"/>
    <w:rsid w:val="68A36B55"/>
    <w:rsid w:val="68B01270"/>
    <w:rsid w:val="690130A6"/>
    <w:rsid w:val="69044D3C"/>
    <w:rsid w:val="6946A126"/>
    <w:rsid w:val="6959853C"/>
    <w:rsid w:val="696D8AD9"/>
    <w:rsid w:val="69BB9B3B"/>
    <w:rsid w:val="69D20FF7"/>
    <w:rsid w:val="69EA9319"/>
    <w:rsid w:val="69FF633A"/>
    <w:rsid w:val="6A01F9CA"/>
    <w:rsid w:val="6A2314E3"/>
    <w:rsid w:val="6A25002B"/>
    <w:rsid w:val="6A457769"/>
    <w:rsid w:val="6A495E1A"/>
    <w:rsid w:val="6A651109"/>
    <w:rsid w:val="6A651427"/>
    <w:rsid w:val="6A862DE6"/>
    <w:rsid w:val="6AB6C558"/>
    <w:rsid w:val="6AB851DE"/>
    <w:rsid w:val="6ABDFFC4"/>
    <w:rsid w:val="6AD89449"/>
    <w:rsid w:val="6ADFAAB8"/>
    <w:rsid w:val="6AEF3F98"/>
    <w:rsid w:val="6AF29B55"/>
    <w:rsid w:val="6B1C1E5A"/>
    <w:rsid w:val="6B1FE798"/>
    <w:rsid w:val="6B2CBE60"/>
    <w:rsid w:val="6B4CFBFB"/>
    <w:rsid w:val="6B6A3C12"/>
    <w:rsid w:val="6B84CEDE"/>
    <w:rsid w:val="6B9FABBF"/>
    <w:rsid w:val="6BAA18D7"/>
    <w:rsid w:val="6BAE0411"/>
    <w:rsid w:val="6BCCCA19"/>
    <w:rsid w:val="6BFD189C"/>
    <w:rsid w:val="6C0C0B17"/>
    <w:rsid w:val="6C538D3F"/>
    <w:rsid w:val="6C623DBF"/>
    <w:rsid w:val="6C8D1F80"/>
    <w:rsid w:val="6CA391B3"/>
    <w:rsid w:val="6CA79413"/>
    <w:rsid w:val="6CB2FC86"/>
    <w:rsid w:val="6D0DF9F9"/>
    <w:rsid w:val="6D1BE598"/>
    <w:rsid w:val="6D2ACDDF"/>
    <w:rsid w:val="6D5D389E"/>
    <w:rsid w:val="6DA78D66"/>
    <w:rsid w:val="6DB83EB0"/>
    <w:rsid w:val="6DDEBA18"/>
    <w:rsid w:val="6DE9DDD3"/>
    <w:rsid w:val="6DEB60E2"/>
    <w:rsid w:val="6DEF8D8B"/>
    <w:rsid w:val="6DF33976"/>
    <w:rsid w:val="6DF74E56"/>
    <w:rsid w:val="6E11071A"/>
    <w:rsid w:val="6E2A3C17"/>
    <w:rsid w:val="6E3D7DFB"/>
    <w:rsid w:val="6E4C6C5A"/>
    <w:rsid w:val="6E58ED05"/>
    <w:rsid w:val="6E631593"/>
    <w:rsid w:val="6E784119"/>
    <w:rsid w:val="6E808311"/>
    <w:rsid w:val="6EA35D6D"/>
    <w:rsid w:val="6EAEDCBB"/>
    <w:rsid w:val="6EBD81CA"/>
    <w:rsid w:val="6EBE043C"/>
    <w:rsid w:val="6EC726AB"/>
    <w:rsid w:val="6ED9CC13"/>
    <w:rsid w:val="6EDCC8B4"/>
    <w:rsid w:val="6EDDE658"/>
    <w:rsid w:val="6EF368F1"/>
    <w:rsid w:val="6F0731D8"/>
    <w:rsid w:val="6F2AC21A"/>
    <w:rsid w:val="6F31A18D"/>
    <w:rsid w:val="6F3370CE"/>
    <w:rsid w:val="6F41D36C"/>
    <w:rsid w:val="6F642EB5"/>
    <w:rsid w:val="6F665981"/>
    <w:rsid w:val="6F7C708E"/>
    <w:rsid w:val="6FEB6B35"/>
    <w:rsid w:val="7014F778"/>
    <w:rsid w:val="701F9E8E"/>
    <w:rsid w:val="70376ECC"/>
    <w:rsid w:val="7059D49D"/>
    <w:rsid w:val="7096EEC5"/>
    <w:rsid w:val="70A01370"/>
    <w:rsid w:val="70D98CEA"/>
    <w:rsid w:val="70E33F40"/>
    <w:rsid w:val="70E3956A"/>
    <w:rsid w:val="711AAE4E"/>
    <w:rsid w:val="71293FBB"/>
    <w:rsid w:val="71393553"/>
    <w:rsid w:val="7146E9B9"/>
    <w:rsid w:val="71873B96"/>
    <w:rsid w:val="718C4C08"/>
    <w:rsid w:val="71AFFA0A"/>
    <w:rsid w:val="71B12FAD"/>
    <w:rsid w:val="71BC64BD"/>
    <w:rsid w:val="71D74242"/>
    <w:rsid w:val="72137F04"/>
    <w:rsid w:val="723F2CC9"/>
    <w:rsid w:val="72669F60"/>
    <w:rsid w:val="7269424F"/>
    <w:rsid w:val="72712FD5"/>
    <w:rsid w:val="72772CFB"/>
    <w:rsid w:val="729837FE"/>
    <w:rsid w:val="72D0EC12"/>
    <w:rsid w:val="72EC076B"/>
    <w:rsid w:val="72F8E7DD"/>
    <w:rsid w:val="7316703B"/>
    <w:rsid w:val="735AD9A9"/>
    <w:rsid w:val="735D0542"/>
    <w:rsid w:val="7368CD95"/>
    <w:rsid w:val="737D3B7D"/>
    <w:rsid w:val="739C025F"/>
    <w:rsid w:val="73C63264"/>
    <w:rsid w:val="73CFFF55"/>
    <w:rsid w:val="74059413"/>
    <w:rsid w:val="7405EED8"/>
    <w:rsid w:val="740B29B1"/>
    <w:rsid w:val="74283A21"/>
    <w:rsid w:val="743391E5"/>
    <w:rsid w:val="7438459E"/>
    <w:rsid w:val="744D403F"/>
    <w:rsid w:val="745988A4"/>
    <w:rsid w:val="74679D5A"/>
    <w:rsid w:val="74B9714A"/>
    <w:rsid w:val="74C27E01"/>
    <w:rsid w:val="74DE2C89"/>
    <w:rsid w:val="74E41827"/>
    <w:rsid w:val="74EEA45C"/>
    <w:rsid w:val="74F94D91"/>
    <w:rsid w:val="74FBF305"/>
    <w:rsid w:val="752D45C0"/>
    <w:rsid w:val="7532D348"/>
    <w:rsid w:val="7550354D"/>
    <w:rsid w:val="7568C600"/>
    <w:rsid w:val="75F57123"/>
    <w:rsid w:val="7612CCEA"/>
    <w:rsid w:val="765DD69E"/>
    <w:rsid w:val="768421CB"/>
    <w:rsid w:val="76A4733C"/>
    <w:rsid w:val="76A6F968"/>
    <w:rsid w:val="76B4DC3F"/>
    <w:rsid w:val="76C5F9AC"/>
    <w:rsid w:val="76EE7B3B"/>
    <w:rsid w:val="7712EFF8"/>
    <w:rsid w:val="77404042"/>
    <w:rsid w:val="7772633E"/>
    <w:rsid w:val="777E9E2C"/>
    <w:rsid w:val="77840841"/>
    <w:rsid w:val="77A6FC15"/>
    <w:rsid w:val="77A70A70"/>
    <w:rsid w:val="77A70FE2"/>
    <w:rsid w:val="77A95F65"/>
    <w:rsid w:val="77AA69E1"/>
    <w:rsid w:val="77B90FA4"/>
    <w:rsid w:val="77E17905"/>
    <w:rsid w:val="780AC42A"/>
    <w:rsid w:val="7812ED52"/>
    <w:rsid w:val="7815F937"/>
    <w:rsid w:val="781A6B6A"/>
    <w:rsid w:val="784280B1"/>
    <w:rsid w:val="7850ACA0"/>
    <w:rsid w:val="7857F8C1"/>
    <w:rsid w:val="78715D53"/>
    <w:rsid w:val="7887D60F"/>
    <w:rsid w:val="78B9F2CD"/>
    <w:rsid w:val="78BE2F0E"/>
    <w:rsid w:val="78D7DA44"/>
    <w:rsid w:val="78DB9B4A"/>
    <w:rsid w:val="78E2CD02"/>
    <w:rsid w:val="793582AF"/>
    <w:rsid w:val="793932D5"/>
    <w:rsid w:val="7939B7FC"/>
    <w:rsid w:val="7962BBCD"/>
    <w:rsid w:val="796E95F5"/>
    <w:rsid w:val="7986A842"/>
    <w:rsid w:val="799A3B01"/>
    <w:rsid w:val="79A62ED5"/>
    <w:rsid w:val="79A6956F"/>
    <w:rsid w:val="79AE2707"/>
    <w:rsid w:val="79BBAFB6"/>
    <w:rsid w:val="79CF6428"/>
    <w:rsid w:val="79F565AB"/>
    <w:rsid w:val="7A287DD9"/>
    <w:rsid w:val="7A2A17C6"/>
    <w:rsid w:val="7A2C9634"/>
    <w:rsid w:val="7A4FE34E"/>
    <w:rsid w:val="7A9B9172"/>
    <w:rsid w:val="7ACCE512"/>
    <w:rsid w:val="7AD0700E"/>
    <w:rsid w:val="7ADC9128"/>
    <w:rsid w:val="7AF0219A"/>
    <w:rsid w:val="7B0DCC4E"/>
    <w:rsid w:val="7B63B671"/>
    <w:rsid w:val="7B663C5B"/>
    <w:rsid w:val="7B940138"/>
    <w:rsid w:val="7B945373"/>
    <w:rsid w:val="7BA0D5DB"/>
    <w:rsid w:val="7BA3DBA9"/>
    <w:rsid w:val="7BBAC166"/>
    <w:rsid w:val="7BC0A69E"/>
    <w:rsid w:val="7BCEF0B0"/>
    <w:rsid w:val="7BE0F05A"/>
    <w:rsid w:val="7BE500EC"/>
    <w:rsid w:val="7BFAA3E6"/>
    <w:rsid w:val="7C010274"/>
    <w:rsid w:val="7C10A5F8"/>
    <w:rsid w:val="7C15AA6F"/>
    <w:rsid w:val="7C9AD737"/>
    <w:rsid w:val="7CA07E41"/>
    <w:rsid w:val="7CAC7D06"/>
    <w:rsid w:val="7CB0523D"/>
    <w:rsid w:val="7CD84CA5"/>
    <w:rsid w:val="7CECA3E9"/>
    <w:rsid w:val="7CEDDC8D"/>
    <w:rsid w:val="7CF33F3A"/>
    <w:rsid w:val="7D1F6B8E"/>
    <w:rsid w:val="7D309D2F"/>
    <w:rsid w:val="7D37B6EA"/>
    <w:rsid w:val="7D48D146"/>
    <w:rsid w:val="7D4E2437"/>
    <w:rsid w:val="7D63B6E2"/>
    <w:rsid w:val="7D8A4B0D"/>
    <w:rsid w:val="7D90EFC5"/>
    <w:rsid w:val="7D985273"/>
    <w:rsid w:val="7DA28918"/>
    <w:rsid w:val="7DAF1258"/>
    <w:rsid w:val="7DB3E27C"/>
    <w:rsid w:val="7DC63B2C"/>
    <w:rsid w:val="7DCB0AA7"/>
    <w:rsid w:val="7DD513DB"/>
    <w:rsid w:val="7DD6C821"/>
    <w:rsid w:val="7E095D40"/>
    <w:rsid w:val="7E0C4464"/>
    <w:rsid w:val="7E0CB576"/>
    <w:rsid w:val="7E165166"/>
    <w:rsid w:val="7E27C25C"/>
    <w:rsid w:val="7E3C4EA2"/>
    <w:rsid w:val="7E6DAC24"/>
    <w:rsid w:val="7E7B35E2"/>
    <w:rsid w:val="7E850ECF"/>
    <w:rsid w:val="7EA2D54B"/>
    <w:rsid w:val="7EAFC249"/>
    <w:rsid w:val="7EDDEF36"/>
    <w:rsid w:val="7EF7DD63"/>
    <w:rsid w:val="7EFF4AE4"/>
    <w:rsid w:val="7F18BF89"/>
    <w:rsid w:val="7F1B5819"/>
    <w:rsid w:val="7F26D28B"/>
    <w:rsid w:val="7F293451"/>
    <w:rsid w:val="7F3EB8D5"/>
    <w:rsid w:val="7F4D4B31"/>
    <w:rsid w:val="7F6165A2"/>
    <w:rsid w:val="7F63BD06"/>
    <w:rsid w:val="7F729882"/>
    <w:rsid w:val="7F8F4BFC"/>
    <w:rsid w:val="7FC13D22"/>
    <w:rsid w:val="7FF89C7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AD6F6A"/>
  <w15:chartTrackingRefBased/>
  <w15:docId w15:val="{3A96998A-501B-4F2F-B296-38958102FE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74EAB"/>
  </w:style>
  <w:style w:type="paragraph" w:styleId="Heading1">
    <w:name w:val="heading 1"/>
    <w:basedOn w:val="Normal"/>
    <w:next w:val="Normal"/>
    <w:link w:val="Heading1Char"/>
    <w:uiPriority w:val="9"/>
    <w:qFormat/>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74E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374EAB"/>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374EAB"/>
  </w:style>
  <w:style w:type="paragraph" w:customStyle="1" w:styleId="paragraph">
    <w:name w:val="paragraph"/>
    <w:basedOn w:val="Normal"/>
    <w:rsid w:val="00374EAB"/>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eop">
    <w:name w:val="eop"/>
    <w:basedOn w:val="DefaultParagraphFont"/>
    <w:rsid w:val="00374EAB"/>
  </w:style>
  <w:style w:type="paragraph" w:styleId="ListParagraph">
    <w:name w:val="List Paragraph"/>
    <w:basedOn w:val="Normal"/>
    <w:uiPriority w:val="34"/>
    <w:qFormat/>
    <w:rsid w:val="00374EAB"/>
    <w:pPr>
      <w:ind w:left="720"/>
      <w:contextualSpacing/>
    </w:pPr>
  </w:style>
  <w:style w:type="paragraph" w:styleId="Header">
    <w:name w:val="header"/>
    <w:basedOn w:val="Normal"/>
    <w:link w:val="HeaderChar"/>
    <w:uiPriority w:val="99"/>
    <w:unhideWhenUsed/>
    <w:rsid w:val="00374EAB"/>
    <w:pPr>
      <w:tabs>
        <w:tab w:val="center" w:pos="4513"/>
        <w:tab w:val="right" w:pos="9026"/>
      </w:tabs>
      <w:spacing w:after="0" w:line="240" w:lineRule="auto"/>
    </w:pPr>
  </w:style>
  <w:style w:type="character" w:customStyle="1" w:styleId="HeaderChar">
    <w:name w:val="Header Char"/>
    <w:basedOn w:val="DefaultParagraphFont"/>
    <w:link w:val="Header"/>
    <w:uiPriority w:val="99"/>
    <w:rsid w:val="00374EAB"/>
  </w:style>
  <w:style w:type="paragraph" w:styleId="Footer">
    <w:name w:val="footer"/>
    <w:basedOn w:val="Normal"/>
    <w:link w:val="FooterChar"/>
    <w:uiPriority w:val="99"/>
    <w:unhideWhenUsed/>
    <w:rsid w:val="00374EAB"/>
    <w:pPr>
      <w:tabs>
        <w:tab w:val="center" w:pos="4513"/>
        <w:tab w:val="right" w:pos="9026"/>
      </w:tabs>
      <w:spacing w:after="0" w:line="240" w:lineRule="auto"/>
    </w:pPr>
  </w:style>
  <w:style w:type="character" w:customStyle="1" w:styleId="FooterChar">
    <w:name w:val="Footer Char"/>
    <w:basedOn w:val="DefaultParagraphFont"/>
    <w:link w:val="Footer"/>
    <w:uiPriority w:val="99"/>
    <w:rsid w:val="00374EAB"/>
  </w:style>
  <w:style w:type="character" w:styleId="Strong">
    <w:name w:val="Strong"/>
    <w:basedOn w:val="DefaultParagraphFont"/>
    <w:uiPriority w:val="22"/>
    <w:qFormat/>
    <w:rsid w:val="00E11029"/>
    <w:rPr>
      <w:b/>
      <w:bCs/>
    </w:rPr>
  </w:style>
  <w:style w:type="paragraph" w:customStyle="1" w:styleId="1j-51">
    <w:name w:val="_1j-51"/>
    <w:basedOn w:val="Normal"/>
    <w:rsid w:val="00E11029"/>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mm8nw">
    <w:name w:val="mm8nw"/>
    <w:basedOn w:val="Normal"/>
    <w:rsid w:val="009225A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2phjq">
    <w:name w:val="_2phjq"/>
    <w:basedOn w:val="DefaultParagraphFont"/>
    <w:rsid w:val="009225A5"/>
  </w:style>
  <w:style w:type="table" w:customStyle="1" w:styleId="TableGrid0">
    <w:name w:val="TableGrid"/>
    <w:rsid w:val="00C02F39"/>
    <w:pPr>
      <w:spacing w:after="0" w:line="240" w:lineRule="auto"/>
    </w:pPr>
    <w:rPr>
      <w:rFonts w:eastAsiaTheme="minorEastAsia"/>
      <w:lang w:eastAsia="en-GB"/>
    </w:rPr>
    <w:tblPr>
      <w:tblCellMar>
        <w:top w:w="0" w:type="dxa"/>
        <w:left w:w="0" w:type="dxa"/>
        <w:bottom w:w="0" w:type="dxa"/>
        <w:right w:w="0" w:type="dxa"/>
      </w:tblCellMar>
    </w:tblPr>
  </w:style>
  <w:style w:type="character" w:customStyle="1" w:styleId="scxw34977834">
    <w:name w:val="scxw34977834"/>
    <w:basedOn w:val="DefaultParagraphFont"/>
    <w:rsid w:val="00994120"/>
  </w:style>
  <w:style w:type="character" w:customStyle="1" w:styleId="Heading1Char">
    <w:name w:val="Heading 1 Char"/>
    <w:basedOn w:val="DefaultParagraphFont"/>
    <w:link w:val="Heading1"/>
    <w:uiPriority w:val="9"/>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4891334">
      <w:bodyDiv w:val="1"/>
      <w:marLeft w:val="0"/>
      <w:marRight w:val="0"/>
      <w:marTop w:val="0"/>
      <w:marBottom w:val="0"/>
      <w:divBdr>
        <w:top w:val="none" w:sz="0" w:space="0" w:color="auto"/>
        <w:left w:val="none" w:sz="0" w:space="0" w:color="auto"/>
        <w:bottom w:val="none" w:sz="0" w:space="0" w:color="auto"/>
        <w:right w:val="none" w:sz="0" w:space="0" w:color="auto"/>
      </w:divBdr>
    </w:div>
    <w:div w:id="487091071">
      <w:bodyDiv w:val="1"/>
      <w:marLeft w:val="0"/>
      <w:marRight w:val="0"/>
      <w:marTop w:val="0"/>
      <w:marBottom w:val="0"/>
      <w:divBdr>
        <w:top w:val="none" w:sz="0" w:space="0" w:color="auto"/>
        <w:left w:val="none" w:sz="0" w:space="0" w:color="auto"/>
        <w:bottom w:val="none" w:sz="0" w:space="0" w:color="auto"/>
        <w:right w:val="none" w:sz="0" w:space="0" w:color="auto"/>
      </w:divBdr>
    </w:div>
    <w:div w:id="887763162">
      <w:bodyDiv w:val="1"/>
      <w:marLeft w:val="0"/>
      <w:marRight w:val="0"/>
      <w:marTop w:val="0"/>
      <w:marBottom w:val="0"/>
      <w:divBdr>
        <w:top w:val="none" w:sz="0" w:space="0" w:color="auto"/>
        <w:left w:val="none" w:sz="0" w:space="0" w:color="auto"/>
        <w:bottom w:val="none" w:sz="0" w:space="0" w:color="auto"/>
        <w:right w:val="none" w:sz="0" w:space="0" w:color="auto"/>
      </w:divBdr>
    </w:div>
    <w:div w:id="1872105454">
      <w:bodyDiv w:val="1"/>
      <w:marLeft w:val="0"/>
      <w:marRight w:val="0"/>
      <w:marTop w:val="0"/>
      <w:marBottom w:val="0"/>
      <w:divBdr>
        <w:top w:val="none" w:sz="0" w:space="0" w:color="auto"/>
        <w:left w:val="none" w:sz="0" w:space="0" w:color="auto"/>
        <w:bottom w:val="none" w:sz="0" w:space="0" w:color="auto"/>
        <w:right w:val="none" w:sz="0" w:space="0" w:color="auto"/>
      </w:divBdr>
      <w:divsChild>
        <w:div w:id="1540584269">
          <w:marLeft w:val="0"/>
          <w:marRight w:val="0"/>
          <w:marTop w:val="0"/>
          <w:marBottom w:val="0"/>
          <w:divBdr>
            <w:top w:val="none" w:sz="0" w:space="0" w:color="auto"/>
            <w:left w:val="none" w:sz="0" w:space="0" w:color="auto"/>
            <w:bottom w:val="none" w:sz="0" w:space="0" w:color="auto"/>
            <w:right w:val="none" w:sz="0" w:space="0" w:color="auto"/>
          </w:divBdr>
          <w:divsChild>
            <w:div w:id="1063329583">
              <w:marLeft w:val="0"/>
              <w:marRight w:val="0"/>
              <w:marTop w:val="0"/>
              <w:marBottom w:val="0"/>
              <w:divBdr>
                <w:top w:val="none" w:sz="0" w:space="0" w:color="auto"/>
                <w:left w:val="none" w:sz="0" w:space="0" w:color="auto"/>
                <w:bottom w:val="none" w:sz="0" w:space="0" w:color="auto"/>
                <w:right w:val="none" w:sz="0" w:space="0" w:color="auto"/>
              </w:divBdr>
            </w:div>
          </w:divsChild>
        </w:div>
        <w:div w:id="1148667090">
          <w:marLeft w:val="0"/>
          <w:marRight w:val="0"/>
          <w:marTop w:val="0"/>
          <w:marBottom w:val="0"/>
          <w:divBdr>
            <w:top w:val="none" w:sz="0" w:space="0" w:color="auto"/>
            <w:left w:val="none" w:sz="0" w:space="0" w:color="auto"/>
            <w:bottom w:val="none" w:sz="0" w:space="0" w:color="auto"/>
            <w:right w:val="none" w:sz="0" w:space="0" w:color="auto"/>
          </w:divBdr>
          <w:divsChild>
            <w:div w:id="2028099175">
              <w:marLeft w:val="0"/>
              <w:marRight w:val="0"/>
              <w:marTop w:val="0"/>
              <w:marBottom w:val="0"/>
              <w:divBdr>
                <w:top w:val="none" w:sz="0" w:space="0" w:color="auto"/>
                <w:left w:val="none" w:sz="0" w:space="0" w:color="auto"/>
                <w:bottom w:val="none" w:sz="0" w:space="0" w:color="auto"/>
                <w:right w:val="none" w:sz="0" w:space="0" w:color="auto"/>
              </w:divBdr>
            </w:div>
          </w:divsChild>
        </w:div>
        <w:div w:id="1104376583">
          <w:marLeft w:val="0"/>
          <w:marRight w:val="0"/>
          <w:marTop w:val="0"/>
          <w:marBottom w:val="0"/>
          <w:divBdr>
            <w:top w:val="none" w:sz="0" w:space="0" w:color="auto"/>
            <w:left w:val="none" w:sz="0" w:space="0" w:color="auto"/>
            <w:bottom w:val="none" w:sz="0" w:space="0" w:color="auto"/>
            <w:right w:val="none" w:sz="0" w:space="0" w:color="auto"/>
          </w:divBdr>
          <w:divsChild>
            <w:div w:id="1386102803">
              <w:marLeft w:val="0"/>
              <w:marRight w:val="0"/>
              <w:marTop w:val="0"/>
              <w:marBottom w:val="0"/>
              <w:divBdr>
                <w:top w:val="none" w:sz="0" w:space="0" w:color="auto"/>
                <w:left w:val="none" w:sz="0" w:space="0" w:color="auto"/>
                <w:bottom w:val="none" w:sz="0" w:space="0" w:color="auto"/>
                <w:right w:val="none" w:sz="0" w:space="0" w:color="auto"/>
              </w:divBdr>
            </w:div>
          </w:divsChild>
        </w:div>
        <w:div w:id="437525277">
          <w:marLeft w:val="0"/>
          <w:marRight w:val="0"/>
          <w:marTop w:val="0"/>
          <w:marBottom w:val="0"/>
          <w:divBdr>
            <w:top w:val="none" w:sz="0" w:space="0" w:color="auto"/>
            <w:left w:val="none" w:sz="0" w:space="0" w:color="auto"/>
            <w:bottom w:val="none" w:sz="0" w:space="0" w:color="auto"/>
            <w:right w:val="none" w:sz="0" w:space="0" w:color="auto"/>
          </w:divBdr>
          <w:divsChild>
            <w:div w:id="241598083">
              <w:marLeft w:val="0"/>
              <w:marRight w:val="0"/>
              <w:marTop w:val="0"/>
              <w:marBottom w:val="0"/>
              <w:divBdr>
                <w:top w:val="none" w:sz="0" w:space="0" w:color="auto"/>
                <w:left w:val="none" w:sz="0" w:space="0" w:color="auto"/>
                <w:bottom w:val="none" w:sz="0" w:space="0" w:color="auto"/>
                <w:right w:val="none" w:sz="0" w:space="0" w:color="auto"/>
              </w:divBdr>
            </w:div>
          </w:divsChild>
        </w:div>
        <w:div w:id="1064914538">
          <w:marLeft w:val="0"/>
          <w:marRight w:val="0"/>
          <w:marTop w:val="0"/>
          <w:marBottom w:val="0"/>
          <w:divBdr>
            <w:top w:val="none" w:sz="0" w:space="0" w:color="auto"/>
            <w:left w:val="none" w:sz="0" w:space="0" w:color="auto"/>
            <w:bottom w:val="none" w:sz="0" w:space="0" w:color="auto"/>
            <w:right w:val="none" w:sz="0" w:space="0" w:color="auto"/>
          </w:divBdr>
          <w:divsChild>
            <w:div w:id="698941465">
              <w:marLeft w:val="0"/>
              <w:marRight w:val="0"/>
              <w:marTop w:val="0"/>
              <w:marBottom w:val="0"/>
              <w:divBdr>
                <w:top w:val="none" w:sz="0" w:space="0" w:color="auto"/>
                <w:left w:val="none" w:sz="0" w:space="0" w:color="auto"/>
                <w:bottom w:val="none" w:sz="0" w:space="0" w:color="auto"/>
                <w:right w:val="none" w:sz="0" w:space="0" w:color="auto"/>
              </w:divBdr>
            </w:div>
          </w:divsChild>
        </w:div>
        <w:div w:id="1572040313">
          <w:marLeft w:val="0"/>
          <w:marRight w:val="0"/>
          <w:marTop w:val="0"/>
          <w:marBottom w:val="0"/>
          <w:divBdr>
            <w:top w:val="none" w:sz="0" w:space="0" w:color="auto"/>
            <w:left w:val="none" w:sz="0" w:space="0" w:color="auto"/>
            <w:bottom w:val="none" w:sz="0" w:space="0" w:color="auto"/>
            <w:right w:val="none" w:sz="0" w:space="0" w:color="auto"/>
          </w:divBdr>
          <w:divsChild>
            <w:div w:id="1606499268">
              <w:marLeft w:val="0"/>
              <w:marRight w:val="0"/>
              <w:marTop w:val="0"/>
              <w:marBottom w:val="0"/>
              <w:divBdr>
                <w:top w:val="none" w:sz="0" w:space="0" w:color="auto"/>
                <w:left w:val="none" w:sz="0" w:space="0" w:color="auto"/>
                <w:bottom w:val="none" w:sz="0" w:space="0" w:color="auto"/>
                <w:right w:val="none" w:sz="0" w:space="0" w:color="auto"/>
              </w:divBdr>
            </w:div>
          </w:divsChild>
        </w:div>
        <w:div w:id="235090846">
          <w:marLeft w:val="0"/>
          <w:marRight w:val="0"/>
          <w:marTop w:val="0"/>
          <w:marBottom w:val="0"/>
          <w:divBdr>
            <w:top w:val="none" w:sz="0" w:space="0" w:color="auto"/>
            <w:left w:val="none" w:sz="0" w:space="0" w:color="auto"/>
            <w:bottom w:val="none" w:sz="0" w:space="0" w:color="auto"/>
            <w:right w:val="none" w:sz="0" w:space="0" w:color="auto"/>
          </w:divBdr>
          <w:divsChild>
            <w:div w:id="1010059603">
              <w:marLeft w:val="0"/>
              <w:marRight w:val="0"/>
              <w:marTop w:val="0"/>
              <w:marBottom w:val="0"/>
              <w:divBdr>
                <w:top w:val="none" w:sz="0" w:space="0" w:color="auto"/>
                <w:left w:val="none" w:sz="0" w:space="0" w:color="auto"/>
                <w:bottom w:val="none" w:sz="0" w:space="0" w:color="auto"/>
                <w:right w:val="none" w:sz="0" w:space="0" w:color="auto"/>
              </w:divBdr>
            </w:div>
          </w:divsChild>
        </w:div>
        <w:div w:id="396826338">
          <w:marLeft w:val="0"/>
          <w:marRight w:val="0"/>
          <w:marTop w:val="0"/>
          <w:marBottom w:val="0"/>
          <w:divBdr>
            <w:top w:val="none" w:sz="0" w:space="0" w:color="auto"/>
            <w:left w:val="none" w:sz="0" w:space="0" w:color="auto"/>
            <w:bottom w:val="none" w:sz="0" w:space="0" w:color="auto"/>
            <w:right w:val="none" w:sz="0" w:space="0" w:color="auto"/>
          </w:divBdr>
          <w:divsChild>
            <w:div w:id="1542010766">
              <w:marLeft w:val="0"/>
              <w:marRight w:val="0"/>
              <w:marTop w:val="0"/>
              <w:marBottom w:val="0"/>
              <w:divBdr>
                <w:top w:val="none" w:sz="0" w:space="0" w:color="auto"/>
                <w:left w:val="none" w:sz="0" w:space="0" w:color="auto"/>
                <w:bottom w:val="none" w:sz="0" w:space="0" w:color="auto"/>
                <w:right w:val="none" w:sz="0" w:space="0" w:color="auto"/>
              </w:divBdr>
            </w:div>
            <w:div w:id="79721209">
              <w:marLeft w:val="0"/>
              <w:marRight w:val="0"/>
              <w:marTop w:val="0"/>
              <w:marBottom w:val="0"/>
              <w:divBdr>
                <w:top w:val="none" w:sz="0" w:space="0" w:color="auto"/>
                <w:left w:val="none" w:sz="0" w:space="0" w:color="auto"/>
                <w:bottom w:val="none" w:sz="0" w:space="0" w:color="auto"/>
                <w:right w:val="none" w:sz="0" w:space="0" w:color="auto"/>
              </w:divBdr>
            </w:div>
            <w:div w:id="1572346274">
              <w:marLeft w:val="0"/>
              <w:marRight w:val="0"/>
              <w:marTop w:val="0"/>
              <w:marBottom w:val="0"/>
              <w:divBdr>
                <w:top w:val="none" w:sz="0" w:space="0" w:color="auto"/>
                <w:left w:val="none" w:sz="0" w:space="0" w:color="auto"/>
                <w:bottom w:val="none" w:sz="0" w:space="0" w:color="auto"/>
                <w:right w:val="none" w:sz="0" w:space="0" w:color="auto"/>
              </w:divBdr>
            </w:div>
            <w:div w:id="1919364992">
              <w:marLeft w:val="0"/>
              <w:marRight w:val="0"/>
              <w:marTop w:val="0"/>
              <w:marBottom w:val="0"/>
              <w:divBdr>
                <w:top w:val="none" w:sz="0" w:space="0" w:color="auto"/>
                <w:left w:val="none" w:sz="0" w:space="0" w:color="auto"/>
                <w:bottom w:val="none" w:sz="0" w:space="0" w:color="auto"/>
                <w:right w:val="none" w:sz="0" w:space="0" w:color="auto"/>
              </w:divBdr>
            </w:div>
            <w:div w:id="1506747653">
              <w:marLeft w:val="0"/>
              <w:marRight w:val="0"/>
              <w:marTop w:val="0"/>
              <w:marBottom w:val="0"/>
              <w:divBdr>
                <w:top w:val="none" w:sz="0" w:space="0" w:color="auto"/>
                <w:left w:val="none" w:sz="0" w:space="0" w:color="auto"/>
                <w:bottom w:val="none" w:sz="0" w:space="0" w:color="auto"/>
                <w:right w:val="none" w:sz="0" w:space="0" w:color="auto"/>
              </w:divBdr>
            </w:div>
            <w:div w:id="2144880700">
              <w:marLeft w:val="0"/>
              <w:marRight w:val="0"/>
              <w:marTop w:val="0"/>
              <w:marBottom w:val="0"/>
              <w:divBdr>
                <w:top w:val="none" w:sz="0" w:space="0" w:color="auto"/>
                <w:left w:val="none" w:sz="0" w:space="0" w:color="auto"/>
                <w:bottom w:val="none" w:sz="0" w:space="0" w:color="auto"/>
                <w:right w:val="none" w:sz="0" w:space="0" w:color="auto"/>
              </w:divBdr>
            </w:div>
            <w:div w:id="1087191538">
              <w:marLeft w:val="0"/>
              <w:marRight w:val="0"/>
              <w:marTop w:val="0"/>
              <w:marBottom w:val="0"/>
              <w:divBdr>
                <w:top w:val="none" w:sz="0" w:space="0" w:color="auto"/>
                <w:left w:val="none" w:sz="0" w:space="0" w:color="auto"/>
                <w:bottom w:val="none" w:sz="0" w:space="0" w:color="auto"/>
                <w:right w:val="none" w:sz="0" w:space="0" w:color="auto"/>
              </w:divBdr>
            </w:div>
          </w:divsChild>
        </w:div>
        <w:div w:id="1974142373">
          <w:marLeft w:val="0"/>
          <w:marRight w:val="0"/>
          <w:marTop w:val="0"/>
          <w:marBottom w:val="0"/>
          <w:divBdr>
            <w:top w:val="none" w:sz="0" w:space="0" w:color="auto"/>
            <w:left w:val="none" w:sz="0" w:space="0" w:color="auto"/>
            <w:bottom w:val="none" w:sz="0" w:space="0" w:color="auto"/>
            <w:right w:val="none" w:sz="0" w:space="0" w:color="auto"/>
          </w:divBdr>
          <w:divsChild>
            <w:div w:id="1578243610">
              <w:marLeft w:val="0"/>
              <w:marRight w:val="0"/>
              <w:marTop w:val="0"/>
              <w:marBottom w:val="0"/>
              <w:divBdr>
                <w:top w:val="none" w:sz="0" w:space="0" w:color="auto"/>
                <w:left w:val="none" w:sz="0" w:space="0" w:color="auto"/>
                <w:bottom w:val="none" w:sz="0" w:space="0" w:color="auto"/>
                <w:right w:val="none" w:sz="0" w:space="0" w:color="auto"/>
              </w:divBdr>
            </w:div>
            <w:div w:id="1913737137">
              <w:marLeft w:val="0"/>
              <w:marRight w:val="0"/>
              <w:marTop w:val="0"/>
              <w:marBottom w:val="0"/>
              <w:divBdr>
                <w:top w:val="none" w:sz="0" w:space="0" w:color="auto"/>
                <w:left w:val="none" w:sz="0" w:space="0" w:color="auto"/>
                <w:bottom w:val="none" w:sz="0" w:space="0" w:color="auto"/>
                <w:right w:val="none" w:sz="0" w:space="0" w:color="auto"/>
              </w:divBdr>
            </w:div>
            <w:div w:id="1202552745">
              <w:marLeft w:val="0"/>
              <w:marRight w:val="0"/>
              <w:marTop w:val="0"/>
              <w:marBottom w:val="0"/>
              <w:divBdr>
                <w:top w:val="none" w:sz="0" w:space="0" w:color="auto"/>
                <w:left w:val="none" w:sz="0" w:space="0" w:color="auto"/>
                <w:bottom w:val="none" w:sz="0" w:space="0" w:color="auto"/>
                <w:right w:val="none" w:sz="0" w:space="0" w:color="auto"/>
              </w:divBdr>
            </w:div>
            <w:div w:id="906455184">
              <w:marLeft w:val="0"/>
              <w:marRight w:val="0"/>
              <w:marTop w:val="0"/>
              <w:marBottom w:val="0"/>
              <w:divBdr>
                <w:top w:val="none" w:sz="0" w:space="0" w:color="auto"/>
                <w:left w:val="none" w:sz="0" w:space="0" w:color="auto"/>
                <w:bottom w:val="none" w:sz="0" w:space="0" w:color="auto"/>
                <w:right w:val="none" w:sz="0" w:space="0" w:color="auto"/>
              </w:divBdr>
            </w:div>
            <w:div w:id="76292919">
              <w:marLeft w:val="0"/>
              <w:marRight w:val="0"/>
              <w:marTop w:val="0"/>
              <w:marBottom w:val="0"/>
              <w:divBdr>
                <w:top w:val="none" w:sz="0" w:space="0" w:color="auto"/>
                <w:left w:val="none" w:sz="0" w:space="0" w:color="auto"/>
                <w:bottom w:val="none" w:sz="0" w:space="0" w:color="auto"/>
                <w:right w:val="none" w:sz="0" w:space="0" w:color="auto"/>
              </w:divBdr>
            </w:div>
            <w:div w:id="21327107">
              <w:marLeft w:val="0"/>
              <w:marRight w:val="0"/>
              <w:marTop w:val="0"/>
              <w:marBottom w:val="0"/>
              <w:divBdr>
                <w:top w:val="none" w:sz="0" w:space="0" w:color="auto"/>
                <w:left w:val="none" w:sz="0" w:space="0" w:color="auto"/>
                <w:bottom w:val="none" w:sz="0" w:space="0" w:color="auto"/>
                <w:right w:val="none" w:sz="0" w:space="0" w:color="auto"/>
              </w:divBdr>
            </w:div>
            <w:div w:id="611058294">
              <w:marLeft w:val="0"/>
              <w:marRight w:val="0"/>
              <w:marTop w:val="0"/>
              <w:marBottom w:val="0"/>
              <w:divBdr>
                <w:top w:val="none" w:sz="0" w:space="0" w:color="auto"/>
                <w:left w:val="none" w:sz="0" w:space="0" w:color="auto"/>
                <w:bottom w:val="none" w:sz="0" w:space="0" w:color="auto"/>
                <w:right w:val="none" w:sz="0" w:space="0" w:color="auto"/>
              </w:divBdr>
            </w:div>
            <w:div w:id="1697152155">
              <w:marLeft w:val="0"/>
              <w:marRight w:val="0"/>
              <w:marTop w:val="0"/>
              <w:marBottom w:val="0"/>
              <w:divBdr>
                <w:top w:val="none" w:sz="0" w:space="0" w:color="auto"/>
                <w:left w:val="none" w:sz="0" w:space="0" w:color="auto"/>
                <w:bottom w:val="none" w:sz="0" w:space="0" w:color="auto"/>
                <w:right w:val="none" w:sz="0" w:space="0" w:color="auto"/>
              </w:divBdr>
            </w:div>
            <w:div w:id="97528196">
              <w:marLeft w:val="0"/>
              <w:marRight w:val="0"/>
              <w:marTop w:val="0"/>
              <w:marBottom w:val="0"/>
              <w:divBdr>
                <w:top w:val="none" w:sz="0" w:space="0" w:color="auto"/>
                <w:left w:val="none" w:sz="0" w:space="0" w:color="auto"/>
                <w:bottom w:val="none" w:sz="0" w:space="0" w:color="auto"/>
                <w:right w:val="none" w:sz="0" w:space="0" w:color="auto"/>
              </w:divBdr>
            </w:div>
            <w:div w:id="930897825">
              <w:marLeft w:val="0"/>
              <w:marRight w:val="0"/>
              <w:marTop w:val="0"/>
              <w:marBottom w:val="0"/>
              <w:divBdr>
                <w:top w:val="none" w:sz="0" w:space="0" w:color="auto"/>
                <w:left w:val="none" w:sz="0" w:space="0" w:color="auto"/>
                <w:bottom w:val="none" w:sz="0" w:space="0" w:color="auto"/>
                <w:right w:val="none" w:sz="0" w:space="0" w:color="auto"/>
              </w:divBdr>
            </w:div>
            <w:div w:id="1279988565">
              <w:marLeft w:val="0"/>
              <w:marRight w:val="0"/>
              <w:marTop w:val="0"/>
              <w:marBottom w:val="0"/>
              <w:divBdr>
                <w:top w:val="none" w:sz="0" w:space="0" w:color="auto"/>
                <w:left w:val="none" w:sz="0" w:space="0" w:color="auto"/>
                <w:bottom w:val="none" w:sz="0" w:space="0" w:color="auto"/>
                <w:right w:val="none" w:sz="0" w:space="0" w:color="auto"/>
              </w:divBdr>
            </w:div>
            <w:div w:id="806124993">
              <w:marLeft w:val="0"/>
              <w:marRight w:val="0"/>
              <w:marTop w:val="0"/>
              <w:marBottom w:val="0"/>
              <w:divBdr>
                <w:top w:val="none" w:sz="0" w:space="0" w:color="auto"/>
                <w:left w:val="none" w:sz="0" w:space="0" w:color="auto"/>
                <w:bottom w:val="none" w:sz="0" w:space="0" w:color="auto"/>
                <w:right w:val="none" w:sz="0" w:space="0" w:color="auto"/>
              </w:divBdr>
            </w:div>
            <w:div w:id="2077968969">
              <w:marLeft w:val="0"/>
              <w:marRight w:val="0"/>
              <w:marTop w:val="0"/>
              <w:marBottom w:val="0"/>
              <w:divBdr>
                <w:top w:val="none" w:sz="0" w:space="0" w:color="auto"/>
                <w:left w:val="none" w:sz="0" w:space="0" w:color="auto"/>
                <w:bottom w:val="none" w:sz="0" w:space="0" w:color="auto"/>
                <w:right w:val="none" w:sz="0" w:space="0" w:color="auto"/>
              </w:divBdr>
            </w:div>
            <w:div w:id="1667395045">
              <w:marLeft w:val="0"/>
              <w:marRight w:val="0"/>
              <w:marTop w:val="0"/>
              <w:marBottom w:val="0"/>
              <w:divBdr>
                <w:top w:val="none" w:sz="0" w:space="0" w:color="auto"/>
                <w:left w:val="none" w:sz="0" w:space="0" w:color="auto"/>
                <w:bottom w:val="none" w:sz="0" w:space="0" w:color="auto"/>
                <w:right w:val="none" w:sz="0" w:space="0" w:color="auto"/>
              </w:divBdr>
            </w:div>
            <w:div w:id="421410667">
              <w:marLeft w:val="0"/>
              <w:marRight w:val="0"/>
              <w:marTop w:val="0"/>
              <w:marBottom w:val="0"/>
              <w:divBdr>
                <w:top w:val="none" w:sz="0" w:space="0" w:color="auto"/>
                <w:left w:val="none" w:sz="0" w:space="0" w:color="auto"/>
                <w:bottom w:val="none" w:sz="0" w:space="0" w:color="auto"/>
                <w:right w:val="none" w:sz="0" w:space="0" w:color="auto"/>
              </w:divBdr>
            </w:div>
            <w:div w:id="272909461">
              <w:marLeft w:val="0"/>
              <w:marRight w:val="0"/>
              <w:marTop w:val="0"/>
              <w:marBottom w:val="0"/>
              <w:divBdr>
                <w:top w:val="none" w:sz="0" w:space="0" w:color="auto"/>
                <w:left w:val="none" w:sz="0" w:space="0" w:color="auto"/>
                <w:bottom w:val="none" w:sz="0" w:space="0" w:color="auto"/>
                <w:right w:val="none" w:sz="0" w:space="0" w:color="auto"/>
              </w:divBdr>
            </w:div>
            <w:div w:id="645164103">
              <w:marLeft w:val="0"/>
              <w:marRight w:val="0"/>
              <w:marTop w:val="0"/>
              <w:marBottom w:val="0"/>
              <w:divBdr>
                <w:top w:val="none" w:sz="0" w:space="0" w:color="auto"/>
                <w:left w:val="none" w:sz="0" w:space="0" w:color="auto"/>
                <w:bottom w:val="none" w:sz="0" w:space="0" w:color="auto"/>
                <w:right w:val="none" w:sz="0" w:space="0" w:color="auto"/>
              </w:divBdr>
            </w:div>
          </w:divsChild>
        </w:div>
        <w:div w:id="166603584">
          <w:marLeft w:val="0"/>
          <w:marRight w:val="0"/>
          <w:marTop w:val="0"/>
          <w:marBottom w:val="0"/>
          <w:divBdr>
            <w:top w:val="none" w:sz="0" w:space="0" w:color="auto"/>
            <w:left w:val="none" w:sz="0" w:space="0" w:color="auto"/>
            <w:bottom w:val="none" w:sz="0" w:space="0" w:color="auto"/>
            <w:right w:val="none" w:sz="0" w:space="0" w:color="auto"/>
          </w:divBdr>
          <w:divsChild>
            <w:div w:id="74984506">
              <w:marLeft w:val="0"/>
              <w:marRight w:val="0"/>
              <w:marTop w:val="0"/>
              <w:marBottom w:val="0"/>
              <w:divBdr>
                <w:top w:val="none" w:sz="0" w:space="0" w:color="auto"/>
                <w:left w:val="none" w:sz="0" w:space="0" w:color="auto"/>
                <w:bottom w:val="none" w:sz="0" w:space="0" w:color="auto"/>
                <w:right w:val="none" w:sz="0" w:space="0" w:color="auto"/>
              </w:divBdr>
            </w:div>
            <w:div w:id="1270314072">
              <w:marLeft w:val="0"/>
              <w:marRight w:val="0"/>
              <w:marTop w:val="0"/>
              <w:marBottom w:val="0"/>
              <w:divBdr>
                <w:top w:val="none" w:sz="0" w:space="0" w:color="auto"/>
                <w:left w:val="none" w:sz="0" w:space="0" w:color="auto"/>
                <w:bottom w:val="none" w:sz="0" w:space="0" w:color="auto"/>
                <w:right w:val="none" w:sz="0" w:space="0" w:color="auto"/>
              </w:divBdr>
            </w:div>
            <w:div w:id="285278477">
              <w:marLeft w:val="0"/>
              <w:marRight w:val="0"/>
              <w:marTop w:val="0"/>
              <w:marBottom w:val="0"/>
              <w:divBdr>
                <w:top w:val="none" w:sz="0" w:space="0" w:color="auto"/>
                <w:left w:val="none" w:sz="0" w:space="0" w:color="auto"/>
                <w:bottom w:val="none" w:sz="0" w:space="0" w:color="auto"/>
                <w:right w:val="none" w:sz="0" w:space="0" w:color="auto"/>
              </w:divBdr>
            </w:div>
            <w:div w:id="1543860034">
              <w:marLeft w:val="0"/>
              <w:marRight w:val="0"/>
              <w:marTop w:val="0"/>
              <w:marBottom w:val="0"/>
              <w:divBdr>
                <w:top w:val="none" w:sz="0" w:space="0" w:color="auto"/>
                <w:left w:val="none" w:sz="0" w:space="0" w:color="auto"/>
                <w:bottom w:val="none" w:sz="0" w:space="0" w:color="auto"/>
                <w:right w:val="none" w:sz="0" w:space="0" w:color="auto"/>
              </w:divBdr>
            </w:div>
            <w:div w:id="1379356036">
              <w:marLeft w:val="0"/>
              <w:marRight w:val="0"/>
              <w:marTop w:val="0"/>
              <w:marBottom w:val="0"/>
              <w:divBdr>
                <w:top w:val="none" w:sz="0" w:space="0" w:color="auto"/>
                <w:left w:val="none" w:sz="0" w:space="0" w:color="auto"/>
                <w:bottom w:val="none" w:sz="0" w:space="0" w:color="auto"/>
                <w:right w:val="none" w:sz="0" w:space="0" w:color="auto"/>
              </w:divBdr>
            </w:div>
            <w:div w:id="1932162566">
              <w:marLeft w:val="0"/>
              <w:marRight w:val="0"/>
              <w:marTop w:val="0"/>
              <w:marBottom w:val="0"/>
              <w:divBdr>
                <w:top w:val="none" w:sz="0" w:space="0" w:color="auto"/>
                <w:left w:val="none" w:sz="0" w:space="0" w:color="auto"/>
                <w:bottom w:val="none" w:sz="0" w:space="0" w:color="auto"/>
                <w:right w:val="none" w:sz="0" w:space="0" w:color="auto"/>
              </w:divBdr>
            </w:div>
            <w:div w:id="2106076239">
              <w:marLeft w:val="0"/>
              <w:marRight w:val="0"/>
              <w:marTop w:val="0"/>
              <w:marBottom w:val="0"/>
              <w:divBdr>
                <w:top w:val="none" w:sz="0" w:space="0" w:color="auto"/>
                <w:left w:val="none" w:sz="0" w:space="0" w:color="auto"/>
                <w:bottom w:val="none" w:sz="0" w:space="0" w:color="auto"/>
                <w:right w:val="none" w:sz="0" w:space="0" w:color="auto"/>
              </w:divBdr>
            </w:div>
            <w:div w:id="1442148270">
              <w:marLeft w:val="0"/>
              <w:marRight w:val="0"/>
              <w:marTop w:val="0"/>
              <w:marBottom w:val="0"/>
              <w:divBdr>
                <w:top w:val="none" w:sz="0" w:space="0" w:color="auto"/>
                <w:left w:val="none" w:sz="0" w:space="0" w:color="auto"/>
                <w:bottom w:val="none" w:sz="0" w:space="0" w:color="auto"/>
                <w:right w:val="none" w:sz="0" w:space="0" w:color="auto"/>
              </w:divBdr>
            </w:div>
            <w:div w:id="293217764">
              <w:marLeft w:val="0"/>
              <w:marRight w:val="0"/>
              <w:marTop w:val="0"/>
              <w:marBottom w:val="0"/>
              <w:divBdr>
                <w:top w:val="none" w:sz="0" w:space="0" w:color="auto"/>
                <w:left w:val="none" w:sz="0" w:space="0" w:color="auto"/>
                <w:bottom w:val="none" w:sz="0" w:space="0" w:color="auto"/>
                <w:right w:val="none" w:sz="0" w:space="0" w:color="auto"/>
              </w:divBdr>
            </w:div>
            <w:div w:id="1106273099">
              <w:marLeft w:val="0"/>
              <w:marRight w:val="0"/>
              <w:marTop w:val="0"/>
              <w:marBottom w:val="0"/>
              <w:divBdr>
                <w:top w:val="none" w:sz="0" w:space="0" w:color="auto"/>
                <w:left w:val="none" w:sz="0" w:space="0" w:color="auto"/>
                <w:bottom w:val="none" w:sz="0" w:space="0" w:color="auto"/>
                <w:right w:val="none" w:sz="0" w:space="0" w:color="auto"/>
              </w:divBdr>
            </w:div>
            <w:div w:id="1557619019">
              <w:marLeft w:val="0"/>
              <w:marRight w:val="0"/>
              <w:marTop w:val="0"/>
              <w:marBottom w:val="0"/>
              <w:divBdr>
                <w:top w:val="none" w:sz="0" w:space="0" w:color="auto"/>
                <w:left w:val="none" w:sz="0" w:space="0" w:color="auto"/>
                <w:bottom w:val="none" w:sz="0" w:space="0" w:color="auto"/>
                <w:right w:val="none" w:sz="0" w:space="0" w:color="auto"/>
              </w:divBdr>
            </w:div>
            <w:div w:id="470682057">
              <w:marLeft w:val="0"/>
              <w:marRight w:val="0"/>
              <w:marTop w:val="0"/>
              <w:marBottom w:val="0"/>
              <w:divBdr>
                <w:top w:val="none" w:sz="0" w:space="0" w:color="auto"/>
                <w:left w:val="none" w:sz="0" w:space="0" w:color="auto"/>
                <w:bottom w:val="none" w:sz="0" w:space="0" w:color="auto"/>
                <w:right w:val="none" w:sz="0" w:space="0" w:color="auto"/>
              </w:divBdr>
            </w:div>
            <w:div w:id="1901556136">
              <w:marLeft w:val="0"/>
              <w:marRight w:val="0"/>
              <w:marTop w:val="0"/>
              <w:marBottom w:val="0"/>
              <w:divBdr>
                <w:top w:val="none" w:sz="0" w:space="0" w:color="auto"/>
                <w:left w:val="none" w:sz="0" w:space="0" w:color="auto"/>
                <w:bottom w:val="none" w:sz="0" w:space="0" w:color="auto"/>
                <w:right w:val="none" w:sz="0" w:space="0" w:color="auto"/>
              </w:divBdr>
            </w:div>
            <w:div w:id="1576667914">
              <w:marLeft w:val="0"/>
              <w:marRight w:val="0"/>
              <w:marTop w:val="0"/>
              <w:marBottom w:val="0"/>
              <w:divBdr>
                <w:top w:val="none" w:sz="0" w:space="0" w:color="auto"/>
                <w:left w:val="none" w:sz="0" w:space="0" w:color="auto"/>
                <w:bottom w:val="none" w:sz="0" w:space="0" w:color="auto"/>
                <w:right w:val="none" w:sz="0" w:space="0" w:color="auto"/>
              </w:divBdr>
            </w:div>
            <w:div w:id="176507375">
              <w:marLeft w:val="0"/>
              <w:marRight w:val="0"/>
              <w:marTop w:val="0"/>
              <w:marBottom w:val="0"/>
              <w:divBdr>
                <w:top w:val="none" w:sz="0" w:space="0" w:color="auto"/>
                <w:left w:val="none" w:sz="0" w:space="0" w:color="auto"/>
                <w:bottom w:val="none" w:sz="0" w:space="0" w:color="auto"/>
                <w:right w:val="none" w:sz="0" w:space="0" w:color="auto"/>
              </w:divBdr>
            </w:div>
            <w:div w:id="1846359720">
              <w:marLeft w:val="0"/>
              <w:marRight w:val="0"/>
              <w:marTop w:val="0"/>
              <w:marBottom w:val="0"/>
              <w:divBdr>
                <w:top w:val="none" w:sz="0" w:space="0" w:color="auto"/>
                <w:left w:val="none" w:sz="0" w:space="0" w:color="auto"/>
                <w:bottom w:val="none" w:sz="0" w:space="0" w:color="auto"/>
                <w:right w:val="none" w:sz="0" w:space="0" w:color="auto"/>
              </w:divBdr>
            </w:div>
            <w:div w:id="1933468781">
              <w:marLeft w:val="0"/>
              <w:marRight w:val="0"/>
              <w:marTop w:val="0"/>
              <w:marBottom w:val="0"/>
              <w:divBdr>
                <w:top w:val="none" w:sz="0" w:space="0" w:color="auto"/>
                <w:left w:val="none" w:sz="0" w:space="0" w:color="auto"/>
                <w:bottom w:val="none" w:sz="0" w:space="0" w:color="auto"/>
                <w:right w:val="none" w:sz="0" w:space="0" w:color="auto"/>
              </w:divBdr>
            </w:div>
            <w:div w:id="1133595061">
              <w:marLeft w:val="0"/>
              <w:marRight w:val="0"/>
              <w:marTop w:val="0"/>
              <w:marBottom w:val="0"/>
              <w:divBdr>
                <w:top w:val="none" w:sz="0" w:space="0" w:color="auto"/>
                <w:left w:val="none" w:sz="0" w:space="0" w:color="auto"/>
                <w:bottom w:val="none" w:sz="0" w:space="0" w:color="auto"/>
                <w:right w:val="none" w:sz="0" w:space="0" w:color="auto"/>
              </w:divBdr>
            </w:div>
            <w:div w:id="1012337877">
              <w:marLeft w:val="0"/>
              <w:marRight w:val="0"/>
              <w:marTop w:val="0"/>
              <w:marBottom w:val="0"/>
              <w:divBdr>
                <w:top w:val="none" w:sz="0" w:space="0" w:color="auto"/>
                <w:left w:val="none" w:sz="0" w:space="0" w:color="auto"/>
                <w:bottom w:val="none" w:sz="0" w:space="0" w:color="auto"/>
                <w:right w:val="none" w:sz="0" w:space="0" w:color="auto"/>
              </w:divBdr>
            </w:div>
            <w:div w:id="1363743154">
              <w:marLeft w:val="0"/>
              <w:marRight w:val="0"/>
              <w:marTop w:val="0"/>
              <w:marBottom w:val="0"/>
              <w:divBdr>
                <w:top w:val="none" w:sz="0" w:space="0" w:color="auto"/>
                <w:left w:val="none" w:sz="0" w:space="0" w:color="auto"/>
                <w:bottom w:val="none" w:sz="0" w:space="0" w:color="auto"/>
                <w:right w:val="none" w:sz="0" w:space="0" w:color="auto"/>
              </w:divBdr>
            </w:div>
            <w:div w:id="1878204238">
              <w:marLeft w:val="0"/>
              <w:marRight w:val="0"/>
              <w:marTop w:val="0"/>
              <w:marBottom w:val="0"/>
              <w:divBdr>
                <w:top w:val="none" w:sz="0" w:space="0" w:color="auto"/>
                <w:left w:val="none" w:sz="0" w:space="0" w:color="auto"/>
                <w:bottom w:val="none" w:sz="0" w:space="0" w:color="auto"/>
                <w:right w:val="none" w:sz="0" w:space="0" w:color="auto"/>
              </w:divBdr>
            </w:div>
          </w:divsChild>
        </w:div>
        <w:div w:id="2028289826">
          <w:marLeft w:val="0"/>
          <w:marRight w:val="0"/>
          <w:marTop w:val="0"/>
          <w:marBottom w:val="0"/>
          <w:divBdr>
            <w:top w:val="none" w:sz="0" w:space="0" w:color="auto"/>
            <w:left w:val="none" w:sz="0" w:space="0" w:color="auto"/>
            <w:bottom w:val="none" w:sz="0" w:space="0" w:color="auto"/>
            <w:right w:val="none" w:sz="0" w:space="0" w:color="auto"/>
          </w:divBdr>
          <w:divsChild>
            <w:div w:id="1364360890">
              <w:marLeft w:val="0"/>
              <w:marRight w:val="0"/>
              <w:marTop w:val="0"/>
              <w:marBottom w:val="0"/>
              <w:divBdr>
                <w:top w:val="none" w:sz="0" w:space="0" w:color="auto"/>
                <w:left w:val="none" w:sz="0" w:space="0" w:color="auto"/>
                <w:bottom w:val="none" w:sz="0" w:space="0" w:color="auto"/>
                <w:right w:val="none" w:sz="0" w:space="0" w:color="auto"/>
              </w:divBdr>
            </w:div>
            <w:div w:id="1221475590">
              <w:marLeft w:val="0"/>
              <w:marRight w:val="0"/>
              <w:marTop w:val="0"/>
              <w:marBottom w:val="0"/>
              <w:divBdr>
                <w:top w:val="none" w:sz="0" w:space="0" w:color="auto"/>
                <w:left w:val="none" w:sz="0" w:space="0" w:color="auto"/>
                <w:bottom w:val="none" w:sz="0" w:space="0" w:color="auto"/>
                <w:right w:val="none" w:sz="0" w:space="0" w:color="auto"/>
              </w:divBdr>
            </w:div>
            <w:div w:id="986515251">
              <w:marLeft w:val="0"/>
              <w:marRight w:val="0"/>
              <w:marTop w:val="0"/>
              <w:marBottom w:val="0"/>
              <w:divBdr>
                <w:top w:val="none" w:sz="0" w:space="0" w:color="auto"/>
                <w:left w:val="none" w:sz="0" w:space="0" w:color="auto"/>
                <w:bottom w:val="none" w:sz="0" w:space="0" w:color="auto"/>
                <w:right w:val="none" w:sz="0" w:space="0" w:color="auto"/>
              </w:divBdr>
            </w:div>
            <w:div w:id="962034073">
              <w:marLeft w:val="0"/>
              <w:marRight w:val="0"/>
              <w:marTop w:val="0"/>
              <w:marBottom w:val="0"/>
              <w:divBdr>
                <w:top w:val="none" w:sz="0" w:space="0" w:color="auto"/>
                <w:left w:val="none" w:sz="0" w:space="0" w:color="auto"/>
                <w:bottom w:val="none" w:sz="0" w:space="0" w:color="auto"/>
                <w:right w:val="none" w:sz="0" w:space="0" w:color="auto"/>
              </w:divBdr>
            </w:div>
            <w:div w:id="518931581">
              <w:marLeft w:val="0"/>
              <w:marRight w:val="0"/>
              <w:marTop w:val="0"/>
              <w:marBottom w:val="0"/>
              <w:divBdr>
                <w:top w:val="none" w:sz="0" w:space="0" w:color="auto"/>
                <w:left w:val="none" w:sz="0" w:space="0" w:color="auto"/>
                <w:bottom w:val="none" w:sz="0" w:space="0" w:color="auto"/>
                <w:right w:val="none" w:sz="0" w:space="0" w:color="auto"/>
              </w:divBdr>
            </w:div>
            <w:div w:id="2171561">
              <w:marLeft w:val="0"/>
              <w:marRight w:val="0"/>
              <w:marTop w:val="0"/>
              <w:marBottom w:val="0"/>
              <w:divBdr>
                <w:top w:val="none" w:sz="0" w:space="0" w:color="auto"/>
                <w:left w:val="none" w:sz="0" w:space="0" w:color="auto"/>
                <w:bottom w:val="none" w:sz="0" w:space="0" w:color="auto"/>
                <w:right w:val="none" w:sz="0" w:space="0" w:color="auto"/>
              </w:divBdr>
            </w:div>
            <w:div w:id="1230001239">
              <w:marLeft w:val="0"/>
              <w:marRight w:val="0"/>
              <w:marTop w:val="0"/>
              <w:marBottom w:val="0"/>
              <w:divBdr>
                <w:top w:val="none" w:sz="0" w:space="0" w:color="auto"/>
                <w:left w:val="none" w:sz="0" w:space="0" w:color="auto"/>
                <w:bottom w:val="none" w:sz="0" w:space="0" w:color="auto"/>
                <w:right w:val="none" w:sz="0" w:space="0" w:color="auto"/>
              </w:divBdr>
            </w:div>
            <w:div w:id="610282535">
              <w:marLeft w:val="0"/>
              <w:marRight w:val="0"/>
              <w:marTop w:val="0"/>
              <w:marBottom w:val="0"/>
              <w:divBdr>
                <w:top w:val="none" w:sz="0" w:space="0" w:color="auto"/>
                <w:left w:val="none" w:sz="0" w:space="0" w:color="auto"/>
                <w:bottom w:val="none" w:sz="0" w:space="0" w:color="auto"/>
                <w:right w:val="none" w:sz="0" w:space="0" w:color="auto"/>
              </w:divBdr>
            </w:div>
            <w:div w:id="1704210937">
              <w:marLeft w:val="0"/>
              <w:marRight w:val="0"/>
              <w:marTop w:val="0"/>
              <w:marBottom w:val="0"/>
              <w:divBdr>
                <w:top w:val="none" w:sz="0" w:space="0" w:color="auto"/>
                <w:left w:val="none" w:sz="0" w:space="0" w:color="auto"/>
                <w:bottom w:val="none" w:sz="0" w:space="0" w:color="auto"/>
                <w:right w:val="none" w:sz="0" w:space="0" w:color="auto"/>
              </w:divBdr>
            </w:div>
            <w:div w:id="1088189120">
              <w:marLeft w:val="0"/>
              <w:marRight w:val="0"/>
              <w:marTop w:val="0"/>
              <w:marBottom w:val="0"/>
              <w:divBdr>
                <w:top w:val="none" w:sz="0" w:space="0" w:color="auto"/>
                <w:left w:val="none" w:sz="0" w:space="0" w:color="auto"/>
                <w:bottom w:val="none" w:sz="0" w:space="0" w:color="auto"/>
                <w:right w:val="none" w:sz="0" w:space="0" w:color="auto"/>
              </w:divBdr>
            </w:div>
            <w:div w:id="1338725211">
              <w:marLeft w:val="0"/>
              <w:marRight w:val="0"/>
              <w:marTop w:val="0"/>
              <w:marBottom w:val="0"/>
              <w:divBdr>
                <w:top w:val="none" w:sz="0" w:space="0" w:color="auto"/>
                <w:left w:val="none" w:sz="0" w:space="0" w:color="auto"/>
                <w:bottom w:val="none" w:sz="0" w:space="0" w:color="auto"/>
                <w:right w:val="none" w:sz="0" w:space="0" w:color="auto"/>
              </w:divBdr>
            </w:div>
          </w:divsChild>
        </w:div>
        <w:div w:id="46152376">
          <w:marLeft w:val="0"/>
          <w:marRight w:val="0"/>
          <w:marTop w:val="0"/>
          <w:marBottom w:val="0"/>
          <w:divBdr>
            <w:top w:val="none" w:sz="0" w:space="0" w:color="auto"/>
            <w:left w:val="none" w:sz="0" w:space="0" w:color="auto"/>
            <w:bottom w:val="none" w:sz="0" w:space="0" w:color="auto"/>
            <w:right w:val="none" w:sz="0" w:space="0" w:color="auto"/>
          </w:divBdr>
          <w:divsChild>
            <w:div w:id="647437880">
              <w:marLeft w:val="0"/>
              <w:marRight w:val="0"/>
              <w:marTop w:val="0"/>
              <w:marBottom w:val="0"/>
              <w:divBdr>
                <w:top w:val="none" w:sz="0" w:space="0" w:color="auto"/>
                <w:left w:val="none" w:sz="0" w:space="0" w:color="auto"/>
                <w:bottom w:val="none" w:sz="0" w:space="0" w:color="auto"/>
                <w:right w:val="none" w:sz="0" w:space="0" w:color="auto"/>
              </w:divBdr>
            </w:div>
            <w:div w:id="1330674994">
              <w:marLeft w:val="0"/>
              <w:marRight w:val="0"/>
              <w:marTop w:val="0"/>
              <w:marBottom w:val="0"/>
              <w:divBdr>
                <w:top w:val="none" w:sz="0" w:space="0" w:color="auto"/>
                <w:left w:val="none" w:sz="0" w:space="0" w:color="auto"/>
                <w:bottom w:val="none" w:sz="0" w:space="0" w:color="auto"/>
                <w:right w:val="none" w:sz="0" w:space="0" w:color="auto"/>
              </w:divBdr>
            </w:div>
            <w:div w:id="301736040">
              <w:marLeft w:val="0"/>
              <w:marRight w:val="0"/>
              <w:marTop w:val="0"/>
              <w:marBottom w:val="0"/>
              <w:divBdr>
                <w:top w:val="none" w:sz="0" w:space="0" w:color="auto"/>
                <w:left w:val="none" w:sz="0" w:space="0" w:color="auto"/>
                <w:bottom w:val="none" w:sz="0" w:space="0" w:color="auto"/>
                <w:right w:val="none" w:sz="0" w:space="0" w:color="auto"/>
              </w:divBdr>
            </w:div>
            <w:div w:id="1088310754">
              <w:marLeft w:val="0"/>
              <w:marRight w:val="0"/>
              <w:marTop w:val="0"/>
              <w:marBottom w:val="0"/>
              <w:divBdr>
                <w:top w:val="none" w:sz="0" w:space="0" w:color="auto"/>
                <w:left w:val="none" w:sz="0" w:space="0" w:color="auto"/>
                <w:bottom w:val="none" w:sz="0" w:space="0" w:color="auto"/>
                <w:right w:val="none" w:sz="0" w:space="0" w:color="auto"/>
              </w:divBdr>
            </w:div>
            <w:div w:id="123500483">
              <w:marLeft w:val="0"/>
              <w:marRight w:val="0"/>
              <w:marTop w:val="0"/>
              <w:marBottom w:val="0"/>
              <w:divBdr>
                <w:top w:val="none" w:sz="0" w:space="0" w:color="auto"/>
                <w:left w:val="none" w:sz="0" w:space="0" w:color="auto"/>
                <w:bottom w:val="none" w:sz="0" w:space="0" w:color="auto"/>
                <w:right w:val="none" w:sz="0" w:space="0" w:color="auto"/>
              </w:divBdr>
            </w:div>
            <w:div w:id="530579552">
              <w:marLeft w:val="0"/>
              <w:marRight w:val="0"/>
              <w:marTop w:val="0"/>
              <w:marBottom w:val="0"/>
              <w:divBdr>
                <w:top w:val="none" w:sz="0" w:space="0" w:color="auto"/>
                <w:left w:val="none" w:sz="0" w:space="0" w:color="auto"/>
                <w:bottom w:val="none" w:sz="0" w:space="0" w:color="auto"/>
                <w:right w:val="none" w:sz="0" w:space="0" w:color="auto"/>
              </w:divBdr>
            </w:div>
            <w:div w:id="1478961250">
              <w:marLeft w:val="0"/>
              <w:marRight w:val="0"/>
              <w:marTop w:val="0"/>
              <w:marBottom w:val="0"/>
              <w:divBdr>
                <w:top w:val="none" w:sz="0" w:space="0" w:color="auto"/>
                <w:left w:val="none" w:sz="0" w:space="0" w:color="auto"/>
                <w:bottom w:val="none" w:sz="0" w:space="0" w:color="auto"/>
                <w:right w:val="none" w:sz="0" w:space="0" w:color="auto"/>
              </w:divBdr>
            </w:div>
            <w:div w:id="975262789">
              <w:marLeft w:val="0"/>
              <w:marRight w:val="0"/>
              <w:marTop w:val="0"/>
              <w:marBottom w:val="0"/>
              <w:divBdr>
                <w:top w:val="none" w:sz="0" w:space="0" w:color="auto"/>
                <w:left w:val="none" w:sz="0" w:space="0" w:color="auto"/>
                <w:bottom w:val="none" w:sz="0" w:space="0" w:color="auto"/>
                <w:right w:val="none" w:sz="0" w:space="0" w:color="auto"/>
              </w:divBdr>
            </w:div>
            <w:div w:id="1911847025">
              <w:marLeft w:val="0"/>
              <w:marRight w:val="0"/>
              <w:marTop w:val="0"/>
              <w:marBottom w:val="0"/>
              <w:divBdr>
                <w:top w:val="none" w:sz="0" w:space="0" w:color="auto"/>
                <w:left w:val="none" w:sz="0" w:space="0" w:color="auto"/>
                <w:bottom w:val="none" w:sz="0" w:space="0" w:color="auto"/>
                <w:right w:val="none" w:sz="0" w:space="0" w:color="auto"/>
              </w:divBdr>
            </w:div>
            <w:div w:id="752776209">
              <w:marLeft w:val="0"/>
              <w:marRight w:val="0"/>
              <w:marTop w:val="0"/>
              <w:marBottom w:val="0"/>
              <w:divBdr>
                <w:top w:val="none" w:sz="0" w:space="0" w:color="auto"/>
                <w:left w:val="none" w:sz="0" w:space="0" w:color="auto"/>
                <w:bottom w:val="none" w:sz="0" w:space="0" w:color="auto"/>
                <w:right w:val="none" w:sz="0" w:space="0" w:color="auto"/>
              </w:divBdr>
            </w:div>
            <w:div w:id="1213032766">
              <w:marLeft w:val="0"/>
              <w:marRight w:val="0"/>
              <w:marTop w:val="0"/>
              <w:marBottom w:val="0"/>
              <w:divBdr>
                <w:top w:val="none" w:sz="0" w:space="0" w:color="auto"/>
                <w:left w:val="none" w:sz="0" w:space="0" w:color="auto"/>
                <w:bottom w:val="none" w:sz="0" w:space="0" w:color="auto"/>
                <w:right w:val="none" w:sz="0" w:space="0" w:color="auto"/>
              </w:divBdr>
            </w:div>
            <w:div w:id="491915238">
              <w:marLeft w:val="0"/>
              <w:marRight w:val="0"/>
              <w:marTop w:val="0"/>
              <w:marBottom w:val="0"/>
              <w:divBdr>
                <w:top w:val="none" w:sz="0" w:space="0" w:color="auto"/>
                <w:left w:val="none" w:sz="0" w:space="0" w:color="auto"/>
                <w:bottom w:val="none" w:sz="0" w:space="0" w:color="auto"/>
                <w:right w:val="none" w:sz="0" w:space="0" w:color="auto"/>
              </w:divBdr>
            </w:div>
            <w:div w:id="183906543">
              <w:marLeft w:val="0"/>
              <w:marRight w:val="0"/>
              <w:marTop w:val="0"/>
              <w:marBottom w:val="0"/>
              <w:divBdr>
                <w:top w:val="none" w:sz="0" w:space="0" w:color="auto"/>
                <w:left w:val="none" w:sz="0" w:space="0" w:color="auto"/>
                <w:bottom w:val="none" w:sz="0" w:space="0" w:color="auto"/>
                <w:right w:val="none" w:sz="0" w:space="0" w:color="auto"/>
              </w:divBdr>
            </w:div>
            <w:div w:id="1316422363">
              <w:marLeft w:val="0"/>
              <w:marRight w:val="0"/>
              <w:marTop w:val="0"/>
              <w:marBottom w:val="0"/>
              <w:divBdr>
                <w:top w:val="none" w:sz="0" w:space="0" w:color="auto"/>
                <w:left w:val="none" w:sz="0" w:space="0" w:color="auto"/>
                <w:bottom w:val="none" w:sz="0" w:space="0" w:color="auto"/>
                <w:right w:val="none" w:sz="0" w:space="0" w:color="auto"/>
              </w:divBdr>
            </w:div>
            <w:div w:id="554122185">
              <w:marLeft w:val="0"/>
              <w:marRight w:val="0"/>
              <w:marTop w:val="0"/>
              <w:marBottom w:val="0"/>
              <w:divBdr>
                <w:top w:val="none" w:sz="0" w:space="0" w:color="auto"/>
                <w:left w:val="none" w:sz="0" w:space="0" w:color="auto"/>
                <w:bottom w:val="none" w:sz="0" w:space="0" w:color="auto"/>
                <w:right w:val="none" w:sz="0" w:space="0" w:color="auto"/>
              </w:divBdr>
            </w:div>
            <w:div w:id="941112666">
              <w:marLeft w:val="0"/>
              <w:marRight w:val="0"/>
              <w:marTop w:val="0"/>
              <w:marBottom w:val="0"/>
              <w:divBdr>
                <w:top w:val="none" w:sz="0" w:space="0" w:color="auto"/>
                <w:left w:val="none" w:sz="0" w:space="0" w:color="auto"/>
                <w:bottom w:val="none" w:sz="0" w:space="0" w:color="auto"/>
                <w:right w:val="none" w:sz="0" w:space="0" w:color="auto"/>
              </w:divBdr>
            </w:div>
            <w:div w:id="1056705353">
              <w:marLeft w:val="0"/>
              <w:marRight w:val="0"/>
              <w:marTop w:val="0"/>
              <w:marBottom w:val="0"/>
              <w:divBdr>
                <w:top w:val="none" w:sz="0" w:space="0" w:color="auto"/>
                <w:left w:val="none" w:sz="0" w:space="0" w:color="auto"/>
                <w:bottom w:val="none" w:sz="0" w:space="0" w:color="auto"/>
                <w:right w:val="none" w:sz="0" w:space="0" w:color="auto"/>
              </w:divBdr>
            </w:div>
          </w:divsChild>
        </w:div>
        <w:div w:id="917636008">
          <w:marLeft w:val="0"/>
          <w:marRight w:val="0"/>
          <w:marTop w:val="0"/>
          <w:marBottom w:val="0"/>
          <w:divBdr>
            <w:top w:val="none" w:sz="0" w:space="0" w:color="auto"/>
            <w:left w:val="none" w:sz="0" w:space="0" w:color="auto"/>
            <w:bottom w:val="none" w:sz="0" w:space="0" w:color="auto"/>
            <w:right w:val="none" w:sz="0" w:space="0" w:color="auto"/>
          </w:divBdr>
          <w:divsChild>
            <w:div w:id="987973821">
              <w:marLeft w:val="0"/>
              <w:marRight w:val="0"/>
              <w:marTop w:val="0"/>
              <w:marBottom w:val="0"/>
              <w:divBdr>
                <w:top w:val="none" w:sz="0" w:space="0" w:color="auto"/>
                <w:left w:val="none" w:sz="0" w:space="0" w:color="auto"/>
                <w:bottom w:val="none" w:sz="0" w:space="0" w:color="auto"/>
                <w:right w:val="none" w:sz="0" w:space="0" w:color="auto"/>
              </w:divBdr>
            </w:div>
            <w:div w:id="611286478">
              <w:marLeft w:val="0"/>
              <w:marRight w:val="0"/>
              <w:marTop w:val="0"/>
              <w:marBottom w:val="0"/>
              <w:divBdr>
                <w:top w:val="none" w:sz="0" w:space="0" w:color="auto"/>
                <w:left w:val="none" w:sz="0" w:space="0" w:color="auto"/>
                <w:bottom w:val="none" w:sz="0" w:space="0" w:color="auto"/>
                <w:right w:val="none" w:sz="0" w:space="0" w:color="auto"/>
              </w:divBdr>
            </w:div>
            <w:div w:id="1795757933">
              <w:marLeft w:val="0"/>
              <w:marRight w:val="0"/>
              <w:marTop w:val="0"/>
              <w:marBottom w:val="0"/>
              <w:divBdr>
                <w:top w:val="none" w:sz="0" w:space="0" w:color="auto"/>
                <w:left w:val="none" w:sz="0" w:space="0" w:color="auto"/>
                <w:bottom w:val="none" w:sz="0" w:space="0" w:color="auto"/>
                <w:right w:val="none" w:sz="0" w:space="0" w:color="auto"/>
              </w:divBdr>
            </w:div>
            <w:div w:id="1107041034">
              <w:marLeft w:val="0"/>
              <w:marRight w:val="0"/>
              <w:marTop w:val="0"/>
              <w:marBottom w:val="0"/>
              <w:divBdr>
                <w:top w:val="none" w:sz="0" w:space="0" w:color="auto"/>
                <w:left w:val="none" w:sz="0" w:space="0" w:color="auto"/>
                <w:bottom w:val="none" w:sz="0" w:space="0" w:color="auto"/>
                <w:right w:val="none" w:sz="0" w:space="0" w:color="auto"/>
              </w:divBdr>
            </w:div>
            <w:div w:id="1329478338">
              <w:marLeft w:val="0"/>
              <w:marRight w:val="0"/>
              <w:marTop w:val="0"/>
              <w:marBottom w:val="0"/>
              <w:divBdr>
                <w:top w:val="none" w:sz="0" w:space="0" w:color="auto"/>
                <w:left w:val="none" w:sz="0" w:space="0" w:color="auto"/>
                <w:bottom w:val="none" w:sz="0" w:space="0" w:color="auto"/>
                <w:right w:val="none" w:sz="0" w:space="0" w:color="auto"/>
              </w:divBdr>
            </w:div>
            <w:div w:id="1121917207">
              <w:marLeft w:val="0"/>
              <w:marRight w:val="0"/>
              <w:marTop w:val="0"/>
              <w:marBottom w:val="0"/>
              <w:divBdr>
                <w:top w:val="none" w:sz="0" w:space="0" w:color="auto"/>
                <w:left w:val="none" w:sz="0" w:space="0" w:color="auto"/>
                <w:bottom w:val="none" w:sz="0" w:space="0" w:color="auto"/>
                <w:right w:val="none" w:sz="0" w:space="0" w:color="auto"/>
              </w:divBdr>
            </w:div>
            <w:div w:id="277883168">
              <w:marLeft w:val="0"/>
              <w:marRight w:val="0"/>
              <w:marTop w:val="0"/>
              <w:marBottom w:val="0"/>
              <w:divBdr>
                <w:top w:val="none" w:sz="0" w:space="0" w:color="auto"/>
                <w:left w:val="none" w:sz="0" w:space="0" w:color="auto"/>
                <w:bottom w:val="none" w:sz="0" w:space="0" w:color="auto"/>
                <w:right w:val="none" w:sz="0" w:space="0" w:color="auto"/>
              </w:divBdr>
            </w:div>
            <w:div w:id="838813207">
              <w:marLeft w:val="0"/>
              <w:marRight w:val="0"/>
              <w:marTop w:val="0"/>
              <w:marBottom w:val="0"/>
              <w:divBdr>
                <w:top w:val="none" w:sz="0" w:space="0" w:color="auto"/>
                <w:left w:val="none" w:sz="0" w:space="0" w:color="auto"/>
                <w:bottom w:val="none" w:sz="0" w:space="0" w:color="auto"/>
                <w:right w:val="none" w:sz="0" w:space="0" w:color="auto"/>
              </w:divBdr>
            </w:div>
            <w:div w:id="266155037">
              <w:marLeft w:val="0"/>
              <w:marRight w:val="0"/>
              <w:marTop w:val="0"/>
              <w:marBottom w:val="0"/>
              <w:divBdr>
                <w:top w:val="none" w:sz="0" w:space="0" w:color="auto"/>
                <w:left w:val="none" w:sz="0" w:space="0" w:color="auto"/>
                <w:bottom w:val="none" w:sz="0" w:space="0" w:color="auto"/>
                <w:right w:val="none" w:sz="0" w:space="0" w:color="auto"/>
              </w:divBdr>
            </w:div>
            <w:div w:id="1453598974">
              <w:marLeft w:val="0"/>
              <w:marRight w:val="0"/>
              <w:marTop w:val="0"/>
              <w:marBottom w:val="0"/>
              <w:divBdr>
                <w:top w:val="none" w:sz="0" w:space="0" w:color="auto"/>
                <w:left w:val="none" w:sz="0" w:space="0" w:color="auto"/>
                <w:bottom w:val="none" w:sz="0" w:space="0" w:color="auto"/>
                <w:right w:val="none" w:sz="0" w:space="0" w:color="auto"/>
              </w:divBdr>
            </w:div>
          </w:divsChild>
        </w:div>
        <w:div w:id="63722742">
          <w:marLeft w:val="0"/>
          <w:marRight w:val="0"/>
          <w:marTop w:val="0"/>
          <w:marBottom w:val="0"/>
          <w:divBdr>
            <w:top w:val="none" w:sz="0" w:space="0" w:color="auto"/>
            <w:left w:val="none" w:sz="0" w:space="0" w:color="auto"/>
            <w:bottom w:val="none" w:sz="0" w:space="0" w:color="auto"/>
            <w:right w:val="none" w:sz="0" w:space="0" w:color="auto"/>
          </w:divBdr>
          <w:divsChild>
            <w:div w:id="1583484418">
              <w:marLeft w:val="0"/>
              <w:marRight w:val="0"/>
              <w:marTop w:val="0"/>
              <w:marBottom w:val="0"/>
              <w:divBdr>
                <w:top w:val="none" w:sz="0" w:space="0" w:color="auto"/>
                <w:left w:val="none" w:sz="0" w:space="0" w:color="auto"/>
                <w:bottom w:val="none" w:sz="0" w:space="0" w:color="auto"/>
                <w:right w:val="none" w:sz="0" w:space="0" w:color="auto"/>
              </w:divBdr>
            </w:div>
            <w:div w:id="1624463964">
              <w:marLeft w:val="0"/>
              <w:marRight w:val="0"/>
              <w:marTop w:val="0"/>
              <w:marBottom w:val="0"/>
              <w:divBdr>
                <w:top w:val="none" w:sz="0" w:space="0" w:color="auto"/>
                <w:left w:val="none" w:sz="0" w:space="0" w:color="auto"/>
                <w:bottom w:val="none" w:sz="0" w:space="0" w:color="auto"/>
                <w:right w:val="none" w:sz="0" w:space="0" w:color="auto"/>
              </w:divBdr>
            </w:div>
            <w:div w:id="718893337">
              <w:marLeft w:val="0"/>
              <w:marRight w:val="0"/>
              <w:marTop w:val="0"/>
              <w:marBottom w:val="0"/>
              <w:divBdr>
                <w:top w:val="none" w:sz="0" w:space="0" w:color="auto"/>
                <w:left w:val="none" w:sz="0" w:space="0" w:color="auto"/>
                <w:bottom w:val="none" w:sz="0" w:space="0" w:color="auto"/>
                <w:right w:val="none" w:sz="0" w:space="0" w:color="auto"/>
              </w:divBdr>
            </w:div>
            <w:div w:id="2139957165">
              <w:marLeft w:val="0"/>
              <w:marRight w:val="0"/>
              <w:marTop w:val="0"/>
              <w:marBottom w:val="0"/>
              <w:divBdr>
                <w:top w:val="none" w:sz="0" w:space="0" w:color="auto"/>
                <w:left w:val="none" w:sz="0" w:space="0" w:color="auto"/>
                <w:bottom w:val="none" w:sz="0" w:space="0" w:color="auto"/>
                <w:right w:val="none" w:sz="0" w:space="0" w:color="auto"/>
              </w:divBdr>
            </w:div>
            <w:div w:id="473571528">
              <w:marLeft w:val="0"/>
              <w:marRight w:val="0"/>
              <w:marTop w:val="0"/>
              <w:marBottom w:val="0"/>
              <w:divBdr>
                <w:top w:val="none" w:sz="0" w:space="0" w:color="auto"/>
                <w:left w:val="none" w:sz="0" w:space="0" w:color="auto"/>
                <w:bottom w:val="none" w:sz="0" w:space="0" w:color="auto"/>
                <w:right w:val="none" w:sz="0" w:space="0" w:color="auto"/>
              </w:divBdr>
            </w:div>
            <w:div w:id="681055377">
              <w:marLeft w:val="0"/>
              <w:marRight w:val="0"/>
              <w:marTop w:val="0"/>
              <w:marBottom w:val="0"/>
              <w:divBdr>
                <w:top w:val="none" w:sz="0" w:space="0" w:color="auto"/>
                <w:left w:val="none" w:sz="0" w:space="0" w:color="auto"/>
                <w:bottom w:val="none" w:sz="0" w:space="0" w:color="auto"/>
                <w:right w:val="none" w:sz="0" w:space="0" w:color="auto"/>
              </w:divBdr>
            </w:div>
            <w:div w:id="2042706304">
              <w:marLeft w:val="0"/>
              <w:marRight w:val="0"/>
              <w:marTop w:val="0"/>
              <w:marBottom w:val="0"/>
              <w:divBdr>
                <w:top w:val="none" w:sz="0" w:space="0" w:color="auto"/>
                <w:left w:val="none" w:sz="0" w:space="0" w:color="auto"/>
                <w:bottom w:val="none" w:sz="0" w:space="0" w:color="auto"/>
                <w:right w:val="none" w:sz="0" w:space="0" w:color="auto"/>
              </w:divBdr>
            </w:div>
            <w:div w:id="2042631206">
              <w:marLeft w:val="0"/>
              <w:marRight w:val="0"/>
              <w:marTop w:val="0"/>
              <w:marBottom w:val="0"/>
              <w:divBdr>
                <w:top w:val="none" w:sz="0" w:space="0" w:color="auto"/>
                <w:left w:val="none" w:sz="0" w:space="0" w:color="auto"/>
                <w:bottom w:val="none" w:sz="0" w:space="0" w:color="auto"/>
                <w:right w:val="none" w:sz="0" w:space="0" w:color="auto"/>
              </w:divBdr>
            </w:div>
            <w:div w:id="2144501497">
              <w:marLeft w:val="0"/>
              <w:marRight w:val="0"/>
              <w:marTop w:val="0"/>
              <w:marBottom w:val="0"/>
              <w:divBdr>
                <w:top w:val="none" w:sz="0" w:space="0" w:color="auto"/>
                <w:left w:val="none" w:sz="0" w:space="0" w:color="auto"/>
                <w:bottom w:val="none" w:sz="0" w:space="0" w:color="auto"/>
                <w:right w:val="none" w:sz="0" w:space="0" w:color="auto"/>
              </w:divBdr>
            </w:div>
            <w:div w:id="1094789717">
              <w:marLeft w:val="0"/>
              <w:marRight w:val="0"/>
              <w:marTop w:val="0"/>
              <w:marBottom w:val="0"/>
              <w:divBdr>
                <w:top w:val="none" w:sz="0" w:space="0" w:color="auto"/>
                <w:left w:val="none" w:sz="0" w:space="0" w:color="auto"/>
                <w:bottom w:val="none" w:sz="0" w:space="0" w:color="auto"/>
                <w:right w:val="none" w:sz="0" w:space="0" w:color="auto"/>
              </w:divBdr>
            </w:div>
            <w:div w:id="600065876">
              <w:marLeft w:val="0"/>
              <w:marRight w:val="0"/>
              <w:marTop w:val="0"/>
              <w:marBottom w:val="0"/>
              <w:divBdr>
                <w:top w:val="none" w:sz="0" w:space="0" w:color="auto"/>
                <w:left w:val="none" w:sz="0" w:space="0" w:color="auto"/>
                <w:bottom w:val="none" w:sz="0" w:space="0" w:color="auto"/>
                <w:right w:val="none" w:sz="0" w:space="0" w:color="auto"/>
              </w:divBdr>
            </w:div>
          </w:divsChild>
        </w:div>
        <w:div w:id="559562095">
          <w:marLeft w:val="0"/>
          <w:marRight w:val="0"/>
          <w:marTop w:val="0"/>
          <w:marBottom w:val="0"/>
          <w:divBdr>
            <w:top w:val="none" w:sz="0" w:space="0" w:color="auto"/>
            <w:left w:val="none" w:sz="0" w:space="0" w:color="auto"/>
            <w:bottom w:val="none" w:sz="0" w:space="0" w:color="auto"/>
            <w:right w:val="none" w:sz="0" w:space="0" w:color="auto"/>
          </w:divBdr>
          <w:divsChild>
            <w:div w:id="206725897">
              <w:marLeft w:val="0"/>
              <w:marRight w:val="0"/>
              <w:marTop w:val="0"/>
              <w:marBottom w:val="0"/>
              <w:divBdr>
                <w:top w:val="none" w:sz="0" w:space="0" w:color="auto"/>
                <w:left w:val="none" w:sz="0" w:space="0" w:color="auto"/>
                <w:bottom w:val="none" w:sz="0" w:space="0" w:color="auto"/>
                <w:right w:val="none" w:sz="0" w:space="0" w:color="auto"/>
              </w:divBdr>
            </w:div>
            <w:div w:id="85807515">
              <w:marLeft w:val="0"/>
              <w:marRight w:val="0"/>
              <w:marTop w:val="0"/>
              <w:marBottom w:val="0"/>
              <w:divBdr>
                <w:top w:val="none" w:sz="0" w:space="0" w:color="auto"/>
                <w:left w:val="none" w:sz="0" w:space="0" w:color="auto"/>
                <w:bottom w:val="none" w:sz="0" w:space="0" w:color="auto"/>
                <w:right w:val="none" w:sz="0" w:space="0" w:color="auto"/>
              </w:divBdr>
            </w:div>
            <w:div w:id="1213074053">
              <w:marLeft w:val="0"/>
              <w:marRight w:val="0"/>
              <w:marTop w:val="0"/>
              <w:marBottom w:val="0"/>
              <w:divBdr>
                <w:top w:val="none" w:sz="0" w:space="0" w:color="auto"/>
                <w:left w:val="none" w:sz="0" w:space="0" w:color="auto"/>
                <w:bottom w:val="none" w:sz="0" w:space="0" w:color="auto"/>
                <w:right w:val="none" w:sz="0" w:space="0" w:color="auto"/>
              </w:divBdr>
            </w:div>
            <w:div w:id="233511066">
              <w:marLeft w:val="0"/>
              <w:marRight w:val="0"/>
              <w:marTop w:val="0"/>
              <w:marBottom w:val="0"/>
              <w:divBdr>
                <w:top w:val="none" w:sz="0" w:space="0" w:color="auto"/>
                <w:left w:val="none" w:sz="0" w:space="0" w:color="auto"/>
                <w:bottom w:val="none" w:sz="0" w:space="0" w:color="auto"/>
                <w:right w:val="none" w:sz="0" w:space="0" w:color="auto"/>
              </w:divBdr>
            </w:div>
            <w:div w:id="1517886417">
              <w:marLeft w:val="0"/>
              <w:marRight w:val="0"/>
              <w:marTop w:val="0"/>
              <w:marBottom w:val="0"/>
              <w:divBdr>
                <w:top w:val="none" w:sz="0" w:space="0" w:color="auto"/>
                <w:left w:val="none" w:sz="0" w:space="0" w:color="auto"/>
                <w:bottom w:val="none" w:sz="0" w:space="0" w:color="auto"/>
                <w:right w:val="none" w:sz="0" w:space="0" w:color="auto"/>
              </w:divBdr>
            </w:div>
            <w:div w:id="531849408">
              <w:marLeft w:val="0"/>
              <w:marRight w:val="0"/>
              <w:marTop w:val="0"/>
              <w:marBottom w:val="0"/>
              <w:divBdr>
                <w:top w:val="none" w:sz="0" w:space="0" w:color="auto"/>
                <w:left w:val="none" w:sz="0" w:space="0" w:color="auto"/>
                <w:bottom w:val="none" w:sz="0" w:space="0" w:color="auto"/>
                <w:right w:val="none" w:sz="0" w:space="0" w:color="auto"/>
              </w:divBdr>
            </w:div>
            <w:div w:id="973367276">
              <w:marLeft w:val="0"/>
              <w:marRight w:val="0"/>
              <w:marTop w:val="0"/>
              <w:marBottom w:val="0"/>
              <w:divBdr>
                <w:top w:val="none" w:sz="0" w:space="0" w:color="auto"/>
                <w:left w:val="none" w:sz="0" w:space="0" w:color="auto"/>
                <w:bottom w:val="none" w:sz="0" w:space="0" w:color="auto"/>
                <w:right w:val="none" w:sz="0" w:space="0" w:color="auto"/>
              </w:divBdr>
            </w:div>
            <w:div w:id="33888561">
              <w:marLeft w:val="0"/>
              <w:marRight w:val="0"/>
              <w:marTop w:val="0"/>
              <w:marBottom w:val="0"/>
              <w:divBdr>
                <w:top w:val="none" w:sz="0" w:space="0" w:color="auto"/>
                <w:left w:val="none" w:sz="0" w:space="0" w:color="auto"/>
                <w:bottom w:val="none" w:sz="0" w:space="0" w:color="auto"/>
                <w:right w:val="none" w:sz="0" w:space="0" w:color="auto"/>
              </w:divBdr>
            </w:div>
            <w:div w:id="2015062722">
              <w:marLeft w:val="0"/>
              <w:marRight w:val="0"/>
              <w:marTop w:val="0"/>
              <w:marBottom w:val="0"/>
              <w:divBdr>
                <w:top w:val="none" w:sz="0" w:space="0" w:color="auto"/>
                <w:left w:val="none" w:sz="0" w:space="0" w:color="auto"/>
                <w:bottom w:val="none" w:sz="0" w:space="0" w:color="auto"/>
                <w:right w:val="none" w:sz="0" w:space="0" w:color="auto"/>
              </w:divBdr>
            </w:div>
            <w:div w:id="1016005052">
              <w:marLeft w:val="0"/>
              <w:marRight w:val="0"/>
              <w:marTop w:val="0"/>
              <w:marBottom w:val="0"/>
              <w:divBdr>
                <w:top w:val="none" w:sz="0" w:space="0" w:color="auto"/>
                <w:left w:val="none" w:sz="0" w:space="0" w:color="auto"/>
                <w:bottom w:val="none" w:sz="0" w:space="0" w:color="auto"/>
                <w:right w:val="none" w:sz="0" w:space="0" w:color="auto"/>
              </w:divBdr>
            </w:div>
            <w:div w:id="403798469">
              <w:marLeft w:val="0"/>
              <w:marRight w:val="0"/>
              <w:marTop w:val="0"/>
              <w:marBottom w:val="0"/>
              <w:divBdr>
                <w:top w:val="none" w:sz="0" w:space="0" w:color="auto"/>
                <w:left w:val="none" w:sz="0" w:space="0" w:color="auto"/>
                <w:bottom w:val="none" w:sz="0" w:space="0" w:color="auto"/>
                <w:right w:val="none" w:sz="0" w:space="0" w:color="auto"/>
              </w:divBdr>
            </w:div>
            <w:div w:id="811826487">
              <w:marLeft w:val="0"/>
              <w:marRight w:val="0"/>
              <w:marTop w:val="0"/>
              <w:marBottom w:val="0"/>
              <w:divBdr>
                <w:top w:val="none" w:sz="0" w:space="0" w:color="auto"/>
                <w:left w:val="none" w:sz="0" w:space="0" w:color="auto"/>
                <w:bottom w:val="none" w:sz="0" w:space="0" w:color="auto"/>
                <w:right w:val="none" w:sz="0" w:space="0" w:color="auto"/>
              </w:divBdr>
            </w:div>
            <w:div w:id="1251816619">
              <w:marLeft w:val="0"/>
              <w:marRight w:val="0"/>
              <w:marTop w:val="0"/>
              <w:marBottom w:val="0"/>
              <w:divBdr>
                <w:top w:val="none" w:sz="0" w:space="0" w:color="auto"/>
                <w:left w:val="none" w:sz="0" w:space="0" w:color="auto"/>
                <w:bottom w:val="none" w:sz="0" w:space="0" w:color="auto"/>
                <w:right w:val="none" w:sz="0" w:space="0" w:color="auto"/>
              </w:divBdr>
            </w:div>
            <w:div w:id="549344316">
              <w:marLeft w:val="0"/>
              <w:marRight w:val="0"/>
              <w:marTop w:val="0"/>
              <w:marBottom w:val="0"/>
              <w:divBdr>
                <w:top w:val="none" w:sz="0" w:space="0" w:color="auto"/>
                <w:left w:val="none" w:sz="0" w:space="0" w:color="auto"/>
                <w:bottom w:val="none" w:sz="0" w:space="0" w:color="auto"/>
                <w:right w:val="none" w:sz="0" w:space="0" w:color="auto"/>
              </w:divBdr>
            </w:div>
            <w:div w:id="767624669">
              <w:marLeft w:val="0"/>
              <w:marRight w:val="0"/>
              <w:marTop w:val="0"/>
              <w:marBottom w:val="0"/>
              <w:divBdr>
                <w:top w:val="none" w:sz="0" w:space="0" w:color="auto"/>
                <w:left w:val="none" w:sz="0" w:space="0" w:color="auto"/>
                <w:bottom w:val="none" w:sz="0" w:space="0" w:color="auto"/>
                <w:right w:val="none" w:sz="0" w:space="0" w:color="auto"/>
              </w:divBdr>
            </w:div>
            <w:div w:id="2117481774">
              <w:marLeft w:val="0"/>
              <w:marRight w:val="0"/>
              <w:marTop w:val="0"/>
              <w:marBottom w:val="0"/>
              <w:divBdr>
                <w:top w:val="none" w:sz="0" w:space="0" w:color="auto"/>
                <w:left w:val="none" w:sz="0" w:space="0" w:color="auto"/>
                <w:bottom w:val="none" w:sz="0" w:space="0" w:color="auto"/>
                <w:right w:val="none" w:sz="0" w:space="0" w:color="auto"/>
              </w:divBdr>
            </w:div>
            <w:div w:id="1089618904">
              <w:marLeft w:val="0"/>
              <w:marRight w:val="0"/>
              <w:marTop w:val="0"/>
              <w:marBottom w:val="0"/>
              <w:divBdr>
                <w:top w:val="none" w:sz="0" w:space="0" w:color="auto"/>
                <w:left w:val="none" w:sz="0" w:space="0" w:color="auto"/>
                <w:bottom w:val="none" w:sz="0" w:space="0" w:color="auto"/>
                <w:right w:val="none" w:sz="0" w:space="0" w:color="auto"/>
              </w:divBdr>
            </w:div>
            <w:div w:id="1403526674">
              <w:marLeft w:val="0"/>
              <w:marRight w:val="0"/>
              <w:marTop w:val="0"/>
              <w:marBottom w:val="0"/>
              <w:divBdr>
                <w:top w:val="none" w:sz="0" w:space="0" w:color="auto"/>
                <w:left w:val="none" w:sz="0" w:space="0" w:color="auto"/>
                <w:bottom w:val="none" w:sz="0" w:space="0" w:color="auto"/>
                <w:right w:val="none" w:sz="0" w:space="0" w:color="auto"/>
              </w:divBdr>
            </w:div>
          </w:divsChild>
        </w:div>
        <w:div w:id="156849417">
          <w:marLeft w:val="0"/>
          <w:marRight w:val="0"/>
          <w:marTop w:val="0"/>
          <w:marBottom w:val="0"/>
          <w:divBdr>
            <w:top w:val="none" w:sz="0" w:space="0" w:color="auto"/>
            <w:left w:val="none" w:sz="0" w:space="0" w:color="auto"/>
            <w:bottom w:val="none" w:sz="0" w:space="0" w:color="auto"/>
            <w:right w:val="none" w:sz="0" w:space="0" w:color="auto"/>
          </w:divBdr>
          <w:divsChild>
            <w:div w:id="1849059495">
              <w:marLeft w:val="0"/>
              <w:marRight w:val="0"/>
              <w:marTop w:val="0"/>
              <w:marBottom w:val="0"/>
              <w:divBdr>
                <w:top w:val="none" w:sz="0" w:space="0" w:color="auto"/>
                <w:left w:val="none" w:sz="0" w:space="0" w:color="auto"/>
                <w:bottom w:val="none" w:sz="0" w:space="0" w:color="auto"/>
                <w:right w:val="none" w:sz="0" w:space="0" w:color="auto"/>
              </w:divBdr>
            </w:div>
            <w:div w:id="1701275338">
              <w:marLeft w:val="0"/>
              <w:marRight w:val="0"/>
              <w:marTop w:val="0"/>
              <w:marBottom w:val="0"/>
              <w:divBdr>
                <w:top w:val="none" w:sz="0" w:space="0" w:color="auto"/>
                <w:left w:val="none" w:sz="0" w:space="0" w:color="auto"/>
                <w:bottom w:val="none" w:sz="0" w:space="0" w:color="auto"/>
                <w:right w:val="none" w:sz="0" w:space="0" w:color="auto"/>
              </w:divBdr>
            </w:div>
            <w:div w:id="1781099968">
              <w:marLeft w:val="0"/>
              <w:marRight w:val="0"/>
              <w:marTop w:val="0"/>
              <w:marBottom w:val="0"/>
              <w:divBdr>
                <w:top w:val="none" w:sz="0" w:space="0" w:color="auto"/>
                <w:left w:val="none" w:sz="0" w:space="0" w:color="auto"/>
                <w:bottom w:val="none" w:sz="0" w:space="0" w:color="auto"/>
                <w:right w:val="none" w:sz="0" w:space="0" w:color="auto"/>
              </w:divBdr>
            </w:div>
            <w:div w:id="302005144">
              <w:marLeft w:val="0"/>
              <w:marRight w:val="0"/>
              <w:marTop w:val="0"/>
              <w:marBottom w:val="0"/>
              <w:divBdr>
                <w:top w:val="none" w:sz="0" w:space="0" w:color="auto"/>
                <w:left w:val="none" w:sz="0" w:space="0" w:color="auto"/>
                <w:bottom w:val="none" w:sz="0" w:space="0" w:color="auto"/>
                <w:right w:val="none" w:sz="0" w:space="0" w:color="auto"/>
              </w:divBdr>
            </w:div>
            <w:div w:id="1079013710">
              <w:marLeft w:val="0"/>
              <w:marRight w:val="0"/>
              <w:marTop w:val="0"/>
              <w:marBottom w:val="0"/>
              <w:divBdr>
                <w:top w:val="none" w:sz="0" w:space="0" w:color="auto"/>
                <w:left w:val="none" w:sz="0" w:space="0" w:color="auto"/>
                <w:bottom w:val="none" w:sz="0" w:space="0" w:color="auto"/>
                <w:right w:val="none" w:sz="0" w:space="0" w:color="auto"/>
              </w:divBdr>
            </w:div>
            <w:div w:id="1901208474">
              <w:marLeft w:val="0"/>
              <w:marRight w:val="0"/>
              <w:marTop w:val="0"/>
              <w:marBottom w:val="0"/>
              <w:divBdr>
                <w:top w:val="none" w:sz="0" w:space="0" w:color="auto"/>
                <w:left w:val="none" w:sz="0" w:space="0" w:color="auto"/>
                <w:bottom w:val="none" w:sz="0" w:space="0" w:color="auto"/>
                <w:right w:val="none" w:sz="0" w:space="0" w:color="auto"/>
              </w:divBdr>
            </w:div>
            <w:div w:id="1531604142">
              <w:marLeft w:val="0"/>
              <w:marRight w:val="0"/>
              <w:marTop w:val="0"/>
              <w:marBottom w:val="0"/>
              <w:divBdr>
                <w:top w:val="none" w:sz="0" w:space="0" w:color="auto"/>
                <w:left w:val="none" w:sz="0" w:space="0" w:color="auto"/>
                <w:bottom w:val="none" w:sz="0" w:space="0" w:color="auto"/>
                <w:right w:val="none" w:sz="0" w:space="0" w:color="auto"/>
              </w:divBdr>
            </w:div>
            <w:div w:id="20016627">
              <w:marLeft w:val="0"/>
              <w:marRight w:val="0"/>
              <w:marTop w:val="0"/>
              <w:marBottom w:val="0"/>
              <w:divBdr>
                <w:top w:val="none" w:sz="0" w:space="0" w:color="auto"/>
                <w:left w:val="none" w:sz="0" w:space="0" w:color="auto"/>
                <w:bottom w:val="none" w:sz="0" w:space="0" w:color="auto"/>
                <w:right w:val="none" w:sz="0" w:space="0" w:color="auto"/>
              </w:divBdr>
            </w:div>
            <w:div w:id="776802002">
              <w:marLeft w:val="0"/>
              <w:marRight w:val="0"/>
              <w:marTop w:val="0"/>
              <w:marBottom w:val="0"/>
              <w:divBdr>
                <w:top w:val="none" w:sz="0" w:space="0" w:color="auto"/>
                <w:left w:val="none" w:sz="0" w:space="0" w:color="auto"/>
                <w:bottom w:val="none" w:sz="0" w:space="0" w:color="auto"/>
                <w:right w:val="none" w:sz="0" w:space="0" w:color="auto"/>
              </w:divBdr>
            </w:div>
            <w:div w:id="441145194">
              <w:marLeft w:val="0"/>
              <w:marRight w:val="0"/>
              <w:marTop w:val="0"/>
              <w:marBottom w:val="0"/>
              <w:divBdr>
                <w:top w:val="none" w:sz="0" w:space="0" w:color="auto"/>
                <w:left w:val="none" w:sz="0" w:space="0" w:color="auto"/>
                <w:bottom w:val="none" w:sz="0" w:space="0" w:color="auto"/>
                <w:right w:val="none" w:sz="0" w:space="0" w:color="auto"/>
              </w:divBdr>
            </w:div>
            <w:div w:id="368066617">
              <w:marLeft w:val="0"/>
              <w:marRight w:val="0"/>
              <w:marTop w:val="0"/>
              <w:marBottom w:val="0"/>
              <w:divBdr>
                <w:top w:val="none" w:sz="0" w:space="0" w:color="auto"/>
                <w:left w:val="none" w:sz="0" w:space="0" w:color="auto"/>
                <w:bottom w:val="none" w:sz="0" w:space="0" w:color="auto"/>
                <w:right w:val="none" w:sz="0" w:space="0" w:color="auto"/>
              </w:divBdr>
            </w:div>
            <w:div w:id="1898005984">
              <w:marLeft w:val="0"/>
              <w:marRight w:val="0"/>
              <w:marTop w:val="0"/>
              <w:marBottom w:val="0"/>
              <w:divBdr>
                <w:top w:val="none" w:sz="0" w:space="0" w:color="auto"/>
                <w:left w:val="none" w:sz="0" w:space="0" w:color="auto"/>
                <w:bottom w:val="none" w:sz="0" w:space="0" w:color="auto"/>
                <w:right w:val="none" w:sz="0" w:space="0" w:color="auto"/>
              </w:divBdr>
            </w:div>
            <w:div w:id="1122729021">
              <w:marLeft w:val="0"/>
              <w:marRight w:val="0"/>
              <w:marTop w:val="0"/>
              <w:marBottom w:val="0"/>
              <w:divBdr>
                <w:top w:val="none" w:sz="0" w:space="0" w:color="auto"/>
                <w:left w:val="none" w:sz="0" w:space="0" w:color="auto"/>
                <w:bottom w:val="none" w:sz="0" w:space="0" w:color="auto"/>
                <w:right w:val="none" w:sz="0" w:space="0" w:color="auto"/>
              </w:divBdr>
            </w:div>
            <w:div w:id="1398286886">
              <w:marLeft w:val="0"/>
              <w:marRight w:val="0"/>
              <w:marTop w:val="0"/>
              <w:marBottom w:val="0"/>
              <w:divBdr>
                <w:top w:val="none" w:sz="0" w:space="0" w:color="auto"/>
                <w:left w:val="none" w:sz="0" w:space="0" w:color="auto"/>
                <w:bottom w:val="none" w:sz="0" w:space="0" w:color="auto"/>
                <w:right w:val="none" w:sz="0" w:space="0" w:color="auto"/>
              </w:divBdr>
            </w:div>
            <w:div w:id="130563963">
              <w:marLeft w:val="0"/>
              <w:marRight w:val="0"/>
              <w:marTop w:val="0"/>
              <w:marBottom w:val="0"/>
              <w:divBdr>
                <w:top w:val="none" w:sz="0" w:space="0" w:color="auto"/>
                <w:left w:val="none" w:sz="0" w:space="0" w:color="auto"/>
                <w:bottom w:val="none" w:sz="0" w:space="0" w:color="auto"/>
                <w:right w:val="none" w:sz="0" w:space="0" w:color="auto"/>
              </w:divBdr>
            </w:div>
            <w:div w:id="2011370612">
              <w:marLeft w:val="0"/>
              <w:marRight w:val="0"/>
              <w:marTop w:val="0"/>
              <w:marBottom w:val="0"/>
              <w:divBdr>
                <w:top w:val="none" w:sz="0" w:space="0" w:color="auto"/>
                <w:left w:val="none" w:sz="0" w:space="0" w:color="auto"/>
                <w:bottom w:val="none" w:sz="0" w:space="0" w:color="auto"/>
                <w:right w:val="none" w:sz="0" w:space="0" w:color="auto"/>
              </w:divBdr>
            </w:div>
            <w:div w:id="716975179">
              <w:marLeft w:val="0"/>
              <w:marRight w:val="0"/>
              <w:marTop w:val="0"/>
              <w:marBottom w:val="0"/>
              <w:divBdr>
                <w:top w:val="none" w:sz="0" w:space="0" w:color="auto"/>
                <w:left w:val="none" w:sz="0" w:space="0" w:color="auto"/>
                <w:bottom w:val="none" w:sz="0" w:space="0" w:color="auto"/>
                <w:right w:val="none" w:sz="0" w:space="0" w:color="auto"/>
              </w:divBdr>
            </w:div>
            <w:div w:id="1116754159">
              <w:marLeft w:val="0"/>
              <w:marRight w:val="0"/>
              <w:marTop w:val="0"/>
              <w:marBottom w:val="0"/>
              <w:divBdr>
                <w:top w:val="none" w:sz="0" w:space="0" w:color="auto"/>
                <w:left w:val="none" w:sz="0" w:space="0" w:color="auto"/>
                <w:bottom w:val="none" w:sz="0" w:space="0" w:color="auto"/>
                <w:right w:val="none" w:sz="0" w:space="0" w:color="auto"/>
              </w:divBdr>
            </w:div>
          </w:divsChild>
        </w:div>
        <w:div w:id="1811748923">
          <w:marLeft w:val="0"/>
          <w:marRight w:val="0"/>
          <w:marTop w:val="0"/>
          <w:marBottom w:val="0"/>
          <w:divBdr>
            <w:top w:val="none" w:sz="0" w:space="0" w:color="auto"/>
            <w:left w:val="none" w:sz="0" w:space="0" w:color="auto"/>
            <w:bottom w:val="none" w:sz="0" w:space="0" w:color="auto"/>
            <w:right w:val="none" w:sz="0" w:space="0" w:color="auto"/>
          </w:divBdr>
          <w:divsChild>
            <w:div w:id="1769815164">
              <w:marLeft w:val="0"/>
              <w:marRight w:val="0"/>
              <w:marTop w:val="0"/>
              <w:marBottom w:val="0"/>
              <w:divBdr>
                <w:top w:val="none" w:sz="0" w:space="0" w:color="auto"/>
                <w:left w:val="none" w:sz="0" w:space="0" w:color="auto"/>
                <w:bottom w:val="none" w:sz="0" w:space="0" w:color="auto"/>
                <w:right w:val="none" w:sz="0" w:space="0" w:color="auto"/>
              </w:divBdr>
            </w:div>
            <w:div w:id="174926988">
              <w:marLeft w:val="0"/>
              <w:marRight w:val="0"/>
              <w:marTop w:val="0"/>
              <w:marBottom w:val="0"/>
              <w:divBdr>
                <w:top w:val="none" w:sz="0" w:space="0" w:color="auto"/>
                <w:left w:val="none" w:sz="0" w:space="0" w:color="auto"/>
                <w:bottom w:val="none" w:sz="0" w:space="0" w:color="auto"/>
                <w:right w:val="none" w:sz="0" w:space="0" w:color="auto"/>
              </w:divBdr>
            </w:div>
            <w:div w:id="459307892">
              <w:marLeft w:val="0"/>
              <w:marRight w:val="0"/>
              <w:marTop w:val="0"/>
              <w:marBottom w:val="0"/>
              <w:divBdr>
                <w:top w:val="none" w:sz="0" w:space="0" w:color="auto"/>
                <w:left w:val="none" w:sz="0" w:space="0" w:color="auto"/>
                <w:bottom w:val="none" w:sz="0" w:space="0" w:color="auto"/>
                <w:right w:val="none" w:sz="0" w:space="0" w:color="auto"/>
              </w:divBdr>
            </w:div>
            <w:div w:id="1341734172">
              <w:marLeft w:val="0"/>
              <w:marRight w:val="0"/>
              <w:marTop w:val="0"/>
              <w:marBottom w:val="0"/>
              <w:divBdr>
                <w:top w:val="none" w:sz="0" w:space="0" w:color="auto"/>
                <w:left w:val="none" w:sz="0" w:space="0" w:color="auto"/>
                <w:bottom w:val="none" w:sz="0" w:space="0" w:color="auto"/>
                <w:right w:val="none" w:sz="0" w:space="0" w:color="auto"/>
              </w:divBdr>
            </w:div>
            <w:div w:id="73625521">
              <w:marLeft w:val="0"/>
              <w:marRight w:val="0"/>
              <w:marTop w:val="0"/>
              <w:marBottom w:val="0"/>
              <w:divBdr>
                <w:top w:val="none" w:sz="0" w:space="0" w:color="auto"/>
                <w:left w:val="none" w:sz="0" w:space="0" w:color="auto"/>
                <w:bottom w:val="none" w:sz="0" w:space="0" w:color="auto"/>
                <w:right w:val="none" w:sz="0" w:space="0" w:color="auto"/>
              </w:divBdr>
            </w:div>
            <w:div w:id="1983197844">
              <w:marLeft w:val="0"/>
              <w:marRight w:val="0"/>
              <w:marTop w:val="0"/>
              <w:marBottom w:val="0"/>
              <w:divBdr>
                <w:top w:val="none" w:sz="0" w:space="0" w:color="auto"/>
                <w:left w:val="none" w:sz="0" w:space="0" w:color="auto"/>
                <w:bottom w:val="none" w:sz="0" w:space="0" w:color="auto"/>
                <w:right w:val="none" w:sz="0" w:space="0" w:color="auto"/>
              </w:divBdr>
            </w:div>
            <w:div w:id="1693989516">
              <w:marLeft w:val="0"/>
              <w:marRight w:val="0"/>
              <w:marTop w:val="0"/>
              <w:marBottom w:val="0"/>
              <w:divBdr>
                <w:top w:val="none" w:sz="0" w:space="0" w:color="auto"/>
                <w:left w:val="none" w:sz="0" w:space="0" w:color="auto"/>
                <w:bottom w:val="none" w:sz="0" w:space="0" w:color="auto"/>
                <w:right w:val="none" w:sz="0" w:space="0" w:color="auto"/>
              </w:divBdr>
            </w:div>
            <w:div w:id="839084520">
              <w:marLeft w:val="0"/>
              <w:marRight w:val="0"/>
              <w:marTop w:val="0"/>
              <w:marBottom w:val="0"/>
              <w:divBdr>
                <w:top w:val="none" w:sz="0" w:space="0" w:color="auto"/>
                <w:left w:val="none" w:sz="0" w:space="0" w:color="auto"/>
                <w:bottom w:val="none" w:sz="0" w:space="0" w:color="auto"/>
                <w:right w:val="none" w:sz="0" w:space="0" w:color="auto"/>
              </w:divBdr>
            </w:div>
            <w:div w:id="201333753">
              <w:marLeft w:val="0"/>
              <w:marRight w:val="0"/>
              <w:marTop w:val="0"/>
              <w:marBottom w:val="0"/>
              <w:divBdr>
                <w:top w:val="none" w:sz="0" w:space="0" w:color="auto"/>
                <w:left w:val="none" w:sz="0" w:space="0" w:color="auto"/>
                <w:bottom w:val="none" w:sz="0" w:space="0" w:color="auto"/>
                <w:right w:val="none" w:sz="0" w:space="0" w:color="auto"/>
              </w:divBdr>
            </w:div>
            <w:div w:id="867639103">
              <w:marLeft w:val="0"/>
              <w:marRight w:val="0"/>
              <w:marTop w:val="0"/>
              <w:marBottom w:val="0"/>
              <w:divBdr>
                <w:top w:val="none" w:sz="0" w:space="0" w:color="auto"/>
                <w:left w:val="none" w:sz="0" w:space="0" w:color="auto"/>
                <w:bottom w:val="none" w:sz="0" w:space="0" w:color="auto"/>
                <w:right w:val="none" w:sz="0" w:space="0" w:color="auto"/>
              </w:divBdr>
            </w:div>
            <w:div w:id="1399402047">
              <w:marLeft w:val="0"/>
              <w:marRight w:val="0"/>
              <w:marTop w:val="0"/>
              <w:marBottom w:val="0"/>
              <w:divBdr>
                <w:top w:val="none" w:sz="0" w:space="0" w:color="auto"/>
                <w:left w:val="none" w:sz="0" w:space="0" w:color="auto"/>
                <w:bottom w:val="none" w:sz="0" w:space="0" w:color="auto"/>
                <w:right w:val="none" w:sz="0" w:space="0" w:color="auto"/>
              </w:divBdr>
            </w:div>
            <w:div w:id="904413039">
              <w:marLeft w:val="0"/>
              <w:marRight w:val="0"/>
              <w:marTop w:val="0"/>
              <w:marBottom w:val="0"/>
              <w:divBdr>
                <w:top w:val="none" w:sz="0" w:space="0" w:color="auto"/>
                <w:left w:val="none" w:sz="0" w:space="0" w:color="auto"/>
                <w:bottom w:val="none" w:sz="0" w:space="0" w:color="auto"/>
                <w:right w:val="none" w:sz="0" w:space="0" w:color="auto"/>
              </w:divBdr>
            </w:div>
            <w:div w:id="240144800">
              <w:marLeft w:val="0"/>
              <w:marRight w:val="0"/>
              <w:marTop w:val="0"/>
              <w:marBottom w:val="0"/>
              <w:divBdr>
                <w:top w:val="none" w:sz="0" w:space="0" w:color="auto"/>
                <w:left w:val="none" w:sz="0" w:space="0" w:color="auto"/>
                <w:bottom w:val="none" w:sz="0" w:space="0" w:color="auto"/>
                <w:right w:val="none" w:sz="0" w:space="0" w:color="auto"/>
              </w:divBdr>
            </w:div>
            <w:div w:id="47800563">
              <w:marLeft w:val="0"/>
              <w:marRight w:val="0"/>
              <w:marTop w:val="0"/>
              <w:marBottom w:val="0"/>
              <w:divBdr>
                <w:top w:val="none" w:sz="0" w:space="0" w:color="auto"/>
                <w:left w:val="none" w:sz="0" w:space="0" w:color="auto"/>
                <w:bottom w:val="none" w:sz="0" w:space="0" w:color="auto"/>
                <w:right w:val="none" w:sz="0" w:space="0" w:color="auto"/>
              </w:divBdr>
            </w:div>
          </w:divsChild>
        </w:div>
        <w:div w:id="259874127">
          <w:marLeft w:val="0"/>
          <w:marRight w:val="0"/>
          <w:marTop w:val="0"/>
          <w:marBottom w:val="0"/>
          <w:divBdr>
            <w:top w:val="none" w:sz="0" w:space="0" w:color="auto"/>
            <w:left w:val="none" w:sz="0" w:space="0" w:color="auto"/>
            <w:bottom w:val="none" w:sz="0" w:space="0" w:color="auto"/>
            <w:right w:val="none" w:sz="0" w:space="0" w:color="auto"/>
          </w:divBdr>
          <w:divsChild>
            <w:div w:id="731465001">
              <w:marLeft w:val="0"/>
              <w:marRight w:val="0"/>
              <w:marTop w:val="0"/>
              <w:marBottom w:val="0"/>
              <w:divBdr>
                <w:top w:val="none" w:sz="0" w:space="0" w:color="auto"/>
                <w:left w:val="none" w:sz="0" w:space="0" w:color="auto"/>
                <w:bottom w:val="none" w:sz="0" w:space="0" w:color="auto"/>
                <w:right w:val="none" w:sz="0" w:space="0" w:color="auto"/>
              </w:divBdr>
            </w:div>
            <w:div w:id="1117143747">
              <w:marLeft w:val="0"/>
              <w:marRight w:val="0"/>
              <w:marTop w:val="0"/>
              <w:marBottom w:val="0"/>
              <w:divBdr>
                <w:top w:val="none" w:sz="0" w:space="0" w:color="auto"/>
                <w:left w:val="none" w:sz="0" w:space="0" w:color="auto"/>
                <w:bottom w:val="none" w:sz="0" w:space="0" w:color="auto"/>
                <w:right w:val="none" w:sz="0" w:space="0" w:color="auto"/>
              </w:divBdr>
            </w:div>
            <w:div w:id="1350060049">
              <w:marLeft w:val="0"/>
              <w:marRight w:val="0"/>
              <w:marTop w:val="0"/>
              <w:marBottom w:val="0"/>
              <w:divBdr>
                <w:top w:val="none" w:sz="0" w:space="0" w:color="auto"/>
                <w:left w:val="none" w:sz="0" w:space="0" w:color="auto"/>
                <w:bottom w:val="none" w:sz="0" w:space="0" w:color="auto"/>
                <w:right w:val="none" w:sz="0" w:space="0" w:color="auto"/>
              </w:divBdr>
            </w:div>
            <w:div w:id="1137603293">
              <w:marLeft w:val="0"/>
              <w:marRight w:val="0"/>
              <w:marTop w:val="0"/>
              <w:marBottom w:val="0"/>
              <w:divBdr>
                <w:top w:val="none" w:sz="0" w:space="0" w:color="auto"/>
                <w:left w:val="none" w:sz="0" w:space="0" w:color="auto"/>
                <w:bottom w:val="none" w:sz="0" w:space="0" w:color="auto"/>
                <w:right w:val="none" w:sz="0" w:space="0" w:color="auto"/>
              </w:divBdr>
            </w:div>
            <w:div w:id="846679568">
              <w:marLeft w:val="0"/>
              <w:marRight w:val="0"/>
              <w:marTop w:val="0"/>
              <w:marBottom w:val="0"/>
              <w:divBdr>
                <w:top w:val="none" w:sz="0" w:space="0" w:color="auto"/>
                <w:left w:val="none" w:sz="0" w:space="0" w:color="auto"/>
                <w:bottom w:val="none" w:sz="0" w:space="0" w:color="auto"/>
                <w:right w:val="none" w:sz="0" w:space="0" w:color="auto"/>
              </w:divBdr>
            </w:div>
            <w:div w:id="1298757205">
              <w:marLeft w:val="0"/>
              <w:marRight w:val="0"/>
              <w:marTop w:val="0"/>
              <w:marBottom w:val="0"/>
              <w:divBdr>
                <w:top w:val="none" w:sz="0" w:space="0" w:color="auto"/>
                <w:left w:val="none" w:sz="0" w:space="0" w:color="auto"/>
                <w:bottom w:val="none" w:sz="0" w:space="0" w:color="auto"/>
                <w:right w:val="none" w:sz="0" w:space="0" w:color="auto"/>
              </w:divBdr>
            </w:div>
            <w:div w:id="1021051350">
              <w:marLeft w:val="0"/>
              <w:marRight w:val="0"/>
              <w:marTop w:val="0"/>
              <w:marBottom w:val="0"/>
              <w:divBdr>
                <w:top w:val="none" w:sz="0" w:space="0" w:color="auto"/>
                <w:left w:val="none" w:sz="0" w:space="0" w:color="auto"/>
                <w:bottom w:val="none" w:sz="0" w:space="0" w:color="auto"/>
                <w:right w:val="none" w:sz="0" w:space="0" w:color="auto"/>
              </w:divBdr>
            </w:div>
            <w:div w:id="1831826563">
              <w:marLeft w:val="0"/>
              <w:marRight w:val="0"/>
              <w:marTop w:val="0"/>
              <w:marBottom w:val="0"/>
              <w:divBdr>
                <w:top w:val="none" w:sz="0" w:space="0" w:color="auto"/>
                <w:left w:val="none" w:sz="0" w:space="0" w:color="auto"/>
                <w:bottom w:val="none" w:sz="0" w:space="0" w:color="auto"/>
                <w:right w:val="none" w:sz="0" w:space="0" w:color="auto"/>
              </w:divBdr>
            </w:div>
            <w:div w:id="1637833476">
              <w:marLeft w:val="0"/>
              <w:marRight w:val="0"/>
              <w:marTop w:val="0"/>
              <w:marBottom w:val="0"/>
              <w:divBdr>
                <w:top w:val="none" w:sz="0" w:space="0" w:color="auto"/>
                <w:left w:val="none" w:sz="0" w:space="0" w:color="auto"/>
                <w:bottom w:val="none" w:sz="0" w:space="0" w:color="auto"/>
                <w:right w:val="none" w:sz="0" w:space="0" w:color="auto"/>
              </w:divBdr>
            </w:div>
            <w:div w:id="1302804141">
              <w:marLeft w:val="0"/>
              <w:marRight w:val="0"/>
              <w:marTop w:val="0"/>
              <w:marBottom w:val="0"/>
              <w:divBdr>
                <w:top w:val="none" w:sz="0" w:space="0" w:color="auto"/>
                <w:left w:val="none" w:sz="0" w:space="0" w:color="auto"/>
                <w:bottom w:val="none" w:sz="0" w:space="0" w:color="auto"/>
                <w:right w:val="none" w:sz="0" w:space="0" w:color="auto"/>
              </w:divBdr>
            </w:div>
            <w:div w:id="857281481">
              <w:marLeft w:val="0"/>
              <w:marRight w:val="0"/>
              <w:marTop w:val="0"/>
              <w:marBottom w:val="0"/>
              <w:divBdr>
                <w:top w:val="none" w:sz="0" w:space="0" w:color="auto"/>
                <w:left w:val="none" w:sz="0" w:space="0" w:color="auto"/>
                <w:bottom w:val="none" w:sz="0" w:space="0" w:color="auto"/>
                <w:right w:val="none" w:sz="0" w:space="0" w:color="auto"/>
              </w:divBdr>
            </w:div>
            <w:div w:id="600376477">
              <w:marLeft w:val="0"/>
              <w:marRight w:val="0"/>
              <w:marTop w:val="0"/>
              <w:marBottom w:val="0"/>
              <w:divBdr>
                <w:top w:val="none" w:sz="0" w:space="0" w:color="auto"/>
                <w:left w:val="none" w:sz="0" w:space="0" w:color="auto"/>
                <w:bottom w:val="none" w:sz="0" w:space="0" w:color="auto"/>
                <w:right w:val="none" w:sz="0" w:space="0" w:color="auto"/>
              </w:divBdr>
            </w:div>
            <w:div w:id="236596292">
              <w:marLeft w:val="0"/>
              <w:marRight w:val="0"/>
              <w:marTop w:val="0"/>
              <w:marBottom w:val="0"/>
              <w:divBdr>
                <w:top w:val="none" w:sz="0" w:space="0" w:color="auto"/>
                <w:left w:val="none" w:sz="0" w:space="0" w:color="auto"/>
                <w:bottom w:val="none" w:sz="0" w:space="0" w:color="auto"/>
                <w:right w:val="none" w:sz="0" w:space="0" w:color="auto"/>
              </w:divBdr>
            </w:div>
            <w:div w:id="1167018382">
              <w:marLeft w:val="0"/>
              <w:marRight w:val="0"/>
              <w:marTop w:val="0"/>
              <w:marBottom w:val="0"/>
              <w:divBdr>
                <w:top w:val="none" w:sz="0" w:space="0" w:color="auto"/>
                <w:left w:val="none" w:sz="0" w:space="0" w:color="auto"/>
                <w:bottom w:val="none" w:sz="0" w:space="0" w:color="auto"/>
                <w:right w:val="none" w:sz="0" w:space="0" w:color="auto"/>
              </w:divBdr>
            </w:div>
            <w:div w:id="1486241376">
              <w:marLeft w:val="0"/>
              <w:marRight w:val="0"/>
              <w:marTop w:val="0"/>
              <w:marBottom w:val="0"/>
              <w:divBdr>
                <w:top w:val="none" w:sz="0" w:space="0" w:color="auto"/>
                <w:left w:val="none" w:sz="0" w:space="0" w:color="auto"/>
                <w:bottom w:val="none" w:sz="0" w:space="0" w:color="auto"/>
                <w:right w:val="none" w:sz="0" w:space="0" w:color="auto"/>
              </w:divBdr>
            </w:div>
            <w:div w:id="1924222299">
              <w:marLeft w:val="0"/>
              <w:marRight w:val="0"/>
              <w:marTop w:val="0"/>
              <w:marBottom w:val="0"/>
              <w:divBdr>
                <w:top w:val="none" w:sz="0" w:space="0" w:color="auto"/>
                <w:left w:val="none" w:sz="0" w:space="0" w:color="auto"/>
                <w:bottom w:val="none" w:sz="0" w:space="0" w:color="auto"/>
                <w:right w:val="none" w:sz="0" w:space="0" w:color="auto"/>
              </w:divBdr>
            </w:div>
            <w:div w:id="1155990522">
              <w:marLeft w:val="0"/>
              <w:marRight w:val="0"/>
              <w:marTop w:val="0"/>
              <w:marBottom w:val="0"/>
              <w:divBdr>
                <w:top w:val="none" w:sz="0" w:space="0" w:color="auto"/>
                <w:left w:val="none" w:sz="0" w:space="0" w:color="auto"/>
                <w:bottom w:val="none" w:sz="0" w:space="0" w:color="auto"/>
                <w:right w:val="none" w:sz="0" w:space="0" w:color="auto"/>
              </w:divBdr>
            </w:div>
          </w:divsChild>
        </w:div>
        <w:div w:id="922028350">
          <w:marLeft w:val="0"/>
          <w:marRight w:val="0"/>
          <w:marTop w:val="0"/>
          <w:marBottom w:val="0"/>
          <w:divBdr>
            <w:top w:val="none" w:sz="0" w:space="0" w:color="auto"/>
            <w:left w:val="none" w:sz="0" w:space="0" w:color="auto"/>
            <w:bottom w:val="none" w:sz="0" w:space="0" w:color="auto"/>
            <w:right w:val="none" w:sz="0" w:space="0" w:color="auto"/>
          </w:divBdr>
          <w:divsChild>
            <w:div w:id="1138453435">
              <w:marLeft w:val="0"/>
              <w:marRight w:val="0"/>
              <w:marTop w:val="0"/>
              <w:marBottom w:val="0"/>
              <w:divBdr>
                <w:top w:val="none" w:sz="0" w:space="0" w:color="auto"/>
                <w:left w:val="none" w:sz="0" w:space="0" w:color="auto"/>
                <w:bottom w:val="none" w:sz="0" w:space="0" w:color="auto"/>
                <w:right w:val="none" w:sz="0" w:space="0" w:color="auto"/>
              </w:divBdr>
            </w:div>
            <w:div w:id="168762521">
              <w:marLeft w:val="0"/>
              <w:marRight w:val="0"/>
              <w:marTop w:val="0"/>
              <w:marBottom w:val="0"/>
              <w:divBdr>
                <w:top w:val="none" w:sz="0" w:space="0" w:color="auto"/>
                <w:left w:val="none" w:sz="0" w:space="0" w:color="auto"/>
                <w:bottom w:val="none" w:sz="0" w:space="0" w:color="auto"/>
                <w:right w:val="none" w:sz="0" w:space="0" w:color="auto"/>
              </w:divBdr>
            </w:div>
            <w:div w:id="450049556">
              <w:marLeft w:val="0"/>
              <w:marRight w:val="0"/>
              <w:marTop w:val="0"/>
              <w:marBottom w:val="0"/>
              <w:divBdr>
                <w:top w:val="none" w:sz="0" w:space="0" w:color="auto"/>
                <w:left w:val="none" w:sz="0" w:space="0" w:color="auto"/>
                <w:bottom w:val="none" w:sz="0" w:space="0" w:color="auto"/>
                <w:right w:val="none" w:sz="0" w:space="0" w:color="auto"/>
              </w:divBdr>
            </w:div>
            <w:div w:id="1216433477">
              <w:marLeft w:val="0"/>
              <w:marRight w:val="0"/>
              <w:marTop w:val="0"/>
              <w:marBottom w:val="0"/>
              <w:divBdr>
                <w:top w:val="none" w:sz="0" w:space="0" w:color="auto"/>
                <w:left w:val="none" w:sz="0" w:space="0" w:color="auto"/>
                <w:bottom w:val="none" w:sz="0" w:space="0" w:color="auto"/>
                <w:right w:val="none" w:sz="0" w:space="0" w:color="auto"/>
              </w:divBdr>
            </w:div>
            <w:div w:id="1837457682">
              <w:marLeft w:val="0"/>
              <w:marRight w:val="0"/>
              <w:marTop w:val="0"/>
              <w:marBottom w:val="0"/>
              <w:divBdr>
                <w:top w:val="none" w:sz="0" w:space="0" w:color="auto"/>
                <w:left w:val="none" w:sz="0" w:space="0" w:color="auto"/>
                <w:bottom w:val="none" w:sz="0" w:space="0" w:color="auto"/>
                <w:right w:val="none" w:sz="0" w:space="0" w:color="auto"/>
              </w:divBdr>
            </w:div>
            <w:div w:id="454176168">
              <w:marLeft w:val="0"/>
              <w:marRight w:val="0"/>
              <w:marTop w:val="0"/>
              <w:marBottom w:val="0"/>
              <w:divBdr>
                <w:top w:val="none" w:sz="0" w:space="0" w:color="auto"/>
                <w:left w:val="none" w:sz="0" w:space="0" w:color="auto"/>
                <w:bottom w:val="none" w:sz="0" w:space="0" w:color="auto"/>
                <w:right w:val="none" w:sz="0" w:space="0" w:color="auto"/>
              </w:divBdr>
            </w:div>
            <w:div w:id="310987343">
              <w:marLeft w:val="0"/>
              <w:marRight w:val="0"/>
              <w:marTop w:val="0"/>
              <w:marBottom w:val="0"/>
              <w:divBdr>
                <w:top w:val="none" w:sz="0" w:space="0" w:color="auto"/>
                <w:left w:val="none" w:sz="0" w:space="0" w:color="auto"/>
                <w:bottom w:val="none" w:sz="0" w:space="0" w:color="auto"/>
                <w:right w:val="none" w:sz="0" w:space="0" w:color="auto"/>
              </w:divBdr>
            </w:div>
            <w:div w:id="1657762974">
              <w:marLeft w:val="0"/>
              <w:marRight w:val="0"/>
              <w:marTop w:val="0"/>
              <w:marBottom w:val="0"/>
              <w:divBdr>
                <w:top w:val="none" w:sz="0" w:space="0" w:color="auto"/>
                <w:left w:val="none" w:sz="0" w:space="0" w:color="auto"/>
                <w:bottom w:val="none" w:sz="0" w:space="0" w:color="auto"/>
                <w:right w:val="none" w:sz="0" w:space="0" w:color="auto"/>
              </w:divBdr>
            </w:div>
            <w:div w:id="9768022">
              <w:marLeft w:val="0"/>
              <w:marRight w:val="0"/>
              <w:marTop w:val="0"/>
              <w:marBottom w:val="0"/>
              <w:divBdr>
                <w:top w:val="none" w:sz="0" w:space="0" w:color="auto"/>
                <w:left w:val="none" w:sz="0" w:space="0" w:color="auto"/>
                <w:bottom w:val="none" w:sz="0" w:space="0" w:color="auto"/>
                <w:right w:val="none" w:sz="0" w:space="0" w:color="auto"/>
              </w:divBdr>
            </w:div>
            <w:div w:id="1206912974">
              <w:marLeft w:val="0"/>
              <w:marRight w:val="0"/>
              <w:marTop w:val="0"/>
              <w:marBottom w:val="0"/>
              <w:divBdr>
                <w:top w:val="none" w:sz="0" w:space="0" w:color="auto"/>
                <w:left w:val="none" w:sz="0" w:space="0" w:color="auto"/>
                <w:bottom w:val="none" w:sz="0" w:space="0" w:color="auto"/>
                <w:right w:val="none" w:sz="0" w:space="0" w:color="auto"/>
              </w:divBdr>
            </w:div>
            <w:div w:id="1791627174">
              <w:marLeft w:val="0"/>
              <w:marRight w:val="0"/>
              <w:marTop w:val="0"/>
              <w:marBottom w:val="0"/>
              <w:divBdr>
                <w:top w:val="none" w:sz="0" w:space="0" w:color="auto"/>
                <w:left w:val="none" w:sz="0" w:space="0" w:color="auto"/>
                <w:bottom w:val="none" w:sz="0" w:space="0" w:color="auto"/>
                <w:right w:val="none" w:sz="0" w:space="0" w:color="auto"/>
              </w:divBdr>
            </w:div>
            <w:div w:id="1419207048">
              <w:marLeft w:val="0"/>
              <w:marRight w:val="0"/>
              <w:marTop w:val="0"/>
              <w:marBottom w:val="0"/>
              <w:divBdr>
                <w:top w:val="none" w:sz="0" w:space="0" w:color="auto"/>
                <w:left w:val="none" w:sz="0" w:space="0" w:color="auto"/>
                <w:bottom w:val="none" w:sz="0" w:space="0" w:color="auto"/>
                <w:right w:val="none" w:sz="0" w:space="0" w:color="auto"/>
              </w:divBdr>
            </w:div>
            <w:div w:id="812798309">
              <w:marLeft w:val="0"/>
              <w:marRight w:val="0"/>
              <w:marTop w:val="0"/>
              <w:marBottom w:val="0"/>
              <w:divBdr>
                <w:top w:val="none" w:sz="0" w:space="0" w:color="auto"/>
                <w:left w:val="none" w:sz="0" w:space="0" w:color="auto"/>
                <w:bottom w:val="none" w:sz="0" w:space="0" w:color="auto"/>
                <w:right w:val="none" w:sz="0" w:space="0" w:color="auto"/>
              </w:divBdr>
            </w:div>
            <w:div w:id="738096400">
              <w:marLeft w:val="0"/>
              <w:marRight w:val="0"/>
              <w:marTop w:val="0"/>
              <w:marBottom w:val="0"/>
              <w:divBdr>
                <w:top w:val="none" w:sz="0" w:space="0" w:color="auto"/>
                <w:left w:val="none" w:sz="0" w:space="0" w:color="auto"/>
                <w:bottom w:val="none" w:sz="0" w:space="0" w:color="auto"/>
                <w:right w:val="none" w:sz="0" w:space="0" w:color="auto"/>
              </w:divBdr>
            </w:div>
            <w:div w:id="592057310">
              <w:marLeft w:val="0"/>
              <w:marRight w:val="0"/>
              <w:marTop w:val="0"/>
              <w:marBottom w:val="0"/>
              <w:divBdr>
                <w:top w:val="none" w:sz="0" w:space="0" w:color="auto"/>
                <w:left w:val="none" w:sz="0" w:space="0" w:color="auto"/>
                <w:bottom w:val="none" w:sz="0" w:space="0" w:color="auto"/>
                <w:right w:val="none" w:sz="0" w:space="0" w:color="auto"/>
              </w:divBdr>
            </w:div>
          </w:divsChild>
        </w:div>
        <w:div w:id="1577931285">
          <w:marLeft w:val="0"/>
          <w:marRight w:val="0"/>
          <w:marTop w:val="0"/>
          <w:marBottom w:val="0"/>
          <w:divBdr>
            <w:top w:val="none" w:sz="0" w:space="0" w:color="auto"/>
            <w:left w:val="none" w:sz="0" w:space="0" w:color="auto"/>
            <w:bottom w:val="none" w:sz="0" w:space="0" w:color="auto"/>
            <w:right w:val="none" w:sz="0" w:space="0" w:color="auto"/>
          </w:divBdr>
          <w:divsChild>
            <w:div w:id="467013940">
              <w:marLeft w:val="0"/>
              <w:marRight w:val="0"/>
              <w:marTop w:val="0"/>
              <w:marBottom w:val="0"/>
              <w:divBdr>
                <w:top w:val="none" w:sz="0" w:space="0" w:color="auto"/>
                <w:left w:val="none" w:sz="0" w:space="0" w:color="auto"/>
                <w:bottom w:val="none" w:sz="0" w:space="0" w:color="auto"/>
                <w:right w:val="none" w:sz="0" w:space="0" w:color="auto"/>
              </w:divBdr>
            </w:div>
            <w:div w:id="288783573">
              <w:marLeft w:val="0"/>
              <w:marRight w:val="0"/>
              <w:marTop w:val="0"/>
              <w:marBottom w:val="0"/>
              <w:divBdr>
                <w:top w:val="none" w:sz="0" w:space="0" w:color="auto"/>
                <w:left w:val="none" w:sz="0" w:space="0" w:color="auto"/>
                <w:bottom w:val="none" w:sz="0" w:space="0" w:color="auto"/>
                <w:right w:val="none" w:sz="0" w:space="0" w:color="auto"/>
              </w:divBdr>
            </w:div>
            <w:div w:id="818617304">
              <w:marLeft w:val="0"/>
              <w:marRight w:val="0"/>
              <w:marTop w:val="0"/>
              <w:marBottom w:val="0"/>
              <w:divBdr>
                <w:top w:val="none" w:sz="0" w:space="0" w:color="auto"/>
                <w:left w:val="none" w:sz="0" w:space="0" w:color="auto"/>
                <w:bottom w:val="none" w:sz="0" w:space="0" w:color="auto"/>
                <w:right w:val="none" w:sz="0" w:space="0" w:color="auto"/>
              </w:divBdr>
            </w:div>
            <w:div w:id="837038396">
              <w:marLeft w:val="0"/>
              <w:marRight w:val="0"/>
              <w:marTop w:val="0"/>
              <w:marBottom w:val="0"/>
              <w:divBdr>
                <w:top w:val="none" w:sz="0" w:space="0" w:color="auto"/>
                <w:left w:val="none" w:sz="0" w:space="0" w:color="auto"/>
                <w:bottom w:val="none" w:sz="0" w:space="0" w:color="auto"/>
                <w:right w:val="none" w:sz="0" w:space="0" w:color="auto"/>
              </w:divBdr>
            </w:div>
            <w:div w:id="1749226870">
              <w:marLeft w:val="0"/>
              <w:marRight w:val="0"/>
              <w:marTop w:val="0"/>
              <w:marBottom w:val="0"/>
              <w:divBdr>
                <w:top w:val="none" w:sz="0" w:space="0" w:color="auto"/>
                <w:left w:val="none" w:sz="0" w:space="0" w:color="auto"/>
                <w:bottom w:val="none" w:sz="0" w:space="0" w:color="auto"/>
                <w:right w:val="none" w:sz="0" w:space="0" w:color="auto"/>
              </w:divBdr>
            </w:div>
            <w:div w:id="1806581719">
              <w:marLeft w:val="0"/>
              <w:marRight w:val="0"/>
              <w:marTop w:val="0"/>
              <w:marBottom w:val="0"/>
              <w:divBdr>
                <w:top w:val="none" w:sz="0" w:space="0" w:color="auto"/>
                <w:left w:val="none" w:sz="0" w:space="0" w:color="auto"/>
                <w:bottom w:val="none" w:sz="0" w:space="0" w:color="auto"/>
                <w:right w:val="none" w:sz="0" w:space="0" w:color="auto"/>
              </w:divBdr>
            </w:div>
            <w:div w:id="1161585481">
              <w:marLeft w:val="0"/>
              <w:marRight w:val="0"/>
              <w:marTop w:val="0"/>
              <w:marBottom w:val="0"/>
              <w:divBdr>
                <w:top w:val="none" w:sz="0" w:space="0" w:color="auto"/>
                <w:left w:val="none" w:sz="0" w:space="0" w:color="auto"/>
                <w:bottom w:val="none" w:sz="0" w:space="0" w:color="auto"/>
                <w:right w:val="none" w:sz="0" w:space="0" w:color="auto"/>
              </w:divBdr>
            </w:div>
            <w:div w:id="2440204">
              <w:marLeft w:val="0"/>
              <w:marRight w:val="0"/>
              <w:marTop w:val="0"/>
              <w:marBottom w:val="0"/>
              <w:divBdr>
                <w:top w:val="none" w:sz="0" w:space="0" w:color="auto"/>
                <w:left w:val="none" w:sz="0" w:space="0" w:color="auto"/>
                <w:bottom w:val="none" w:sz="0" w:space="0" w:color="auto"/>
                <w:right w:val="none" w:sz="0" w:space="0" w:color="auto"/>
              </w:divBdr>
            </w:div>
            <w:div w:id="531847834">
              <w:marLeft w:val="0"/>
              <w:marRight w:val="0"/>
              <w:marTop w:val="0"/>
              <w:marBottom w:val="0"/>
              <w:divBdr>
                <w:top w:val="none" w:sz="0" w:space="0" w:color="auto"/>
                <w:left w:val="none" w:sz="0" w:space="0" w:color="auto"/>
                <w:bottom w:val="none" w:sz="0" w:space="0" w:color="auto"/>
                <w:right w:val="none" w:sz="0" w:space="0" w:color="auto"/>
              </w:divBdr>
            </w:div>
          </w:divsChild>
        </w:div>
        <w:div w:id="431708315">
          <w:marLeft w:val="0"/>
          <w:marRight w:val="0"/>
          <w:marTop w:val="0"/>
          <w:marBottom w:val="0"/>
          <w:divBdr>
            <w:top w:val="none" w:sz="0" w:space="0" w:color="auto"/>
            <w:left w:val="none" w:sz="0" w:space="0" w:color="auto"/>
            <w:bottom w:val="none" w:sz="0" w:space="0" w:color="auto"/>
            <w:right w:val="none" w:sz="0" w:space="0" w:color="auto"/>
          </w:divBdr>
          <w:divsChild>
            <w:div w:id="275524805">
              <w:marLeft w:val="0"/>
              <w:marRight w:val="0"/>
              <w:marTop w:val="0"/>
              <w:marBottom w:val="0"/>
              <w:divBdr>
                <w:top w:val="none" w:sz="0" w:space="0" w:color="auto"/>
                <w:left w:val="none" w:sz="0" w:space="0" w:color="auto"/>
                <w:bottom w:val="none" w:sz="0" w:space="0" w:color="auto"/>
                <w:right w:val="none" w:sz="0" w:space="0" w:color="auto"/>
              </w:divBdr>
            </w:div>
            <w:div w:id="363093673">
              <w:marLeft w:val="0"/>
              <w:marRight w:val="0"/>
              <w:marTop w:val="0"/>
              <w:marBottom w:val="0"/>
              <w:divBdr>
                <w:top w:val="none" w:sz="0" w:space="0" w:color="auto"/>
                <w:left w:val="none" w:sz="0" w:space="0" w:color="auto"/>
                <w:bottom w:val="none" w:sz="0" w:space="0" w:color="auto"/>
                <w:right w:val="none" w:sz="0" w:space="0" w:color="auto"/>
              </w:divBdr>
            </w:div>
            <w:div w:id="706101599">
              <w:marLeft w:val="0"/>
              <w:marRight w:val="0"/>
              <w:marTop w:val="0"/>
              <w:marBottom w:val="0"/>
              <w:divBdr>
                <w:top w:val="none" w:sz="0" w:space="0" w:color="auto"/>
                <w:left w:val="none" w:sz="0" w:space="0" w:color="auto"/>
                <w:bottom w:val="none" w:sz="0" w:space="0" w:color="auto"/>
                <w:right w:val="none" w:sz="0" w:space="0" w:color="auto"/>
              </w:divBdr>
            </w:div>
            <w:div w:id="2119173736">
              <w:marLeft w:val="0"/>
              <w:marRight w:val="0"/>
              <w:marTop w:val="0"/>
              <w:marBottom w:val="0"/>
              <w:divBdr>
                <w:top w:val="none" w:sz="0" w:space="0" w:color="auto"/>
                <w:left w:val="none" w:sz="0" w:space="0" w:color="auto"/>
                <w:bottom w:val="none" w:sz="0" w:space="0" w:color="auto"/>
                <w:right w:val="none" w:sz="0" w:space="0" w:color="auto"/>
              </w:divBdr>
            </w:div>
            <w:div w:id="1086272018">
              <w:marLeft w:val="0"/>
              <w:marRight w:val="0"/>
              <w:marTop w:val="0"/>
              <w:marBottom w:val="0"/>
              <w:divBdr>
                <w:top w:val="none" w:sz="0" w:space="0" w:color="auto"/>
                <w:left w:val="none" w:sz="0" w:space="0" w:color="auto"/>
                <w:bottom w:val="none" w:sz="0" w:space="0" w:color="auto"/>
                <w:right w:val="none" w:sz="0" w:space="0" w:color="auto"/>
              </w:divBdr>
            </w:div>
            <w:div w:id="1829900350">
              <w:marLeft w:val="0"/>
              <w:marRight w:val="0"/>
              <w:marTop w:val="0"/>
              <w:marBottom w:val="0"/>
              <w:divBdr>
                <w:top w:val="none" w:sz="0" w:space="0" w:color="auto"/>
                <w:left w:val="none" w:sz="0" w:space="0" w:color="auto"/>
                <w:bottom w:val="none" w:sz="0" w:space="0" w:color="auto"/>
                <w:right w:val="none" w:sz="0" w:space="0" w:color="auto"/>
              </w:divBdr>
            </w:div>
            <w:div w:id="637758331">
              <w:marLeft w:val="0"/>
              <w:marRight w:val="0"/>
              <w:marTop w:val="0"/>
              <w:marBottom w:val="0"/>
              <w:divBdr>
                <w:top w:val="none" w:sz="0" w:space="0" w:color="auto"/>
                <w:left w:val="none" w:sz="0" w:space="0" w:color="auto"/>
                <w:bottom w:val="none" w:sz="0" w:space="0" w:color="auto"/>
                <w:right w:val="none" w:sz="0" w:space="0" w:color="auto"/>
              </w:divBdr>
            </w:div>
            <w:div w:id="116798860">
              <w:marLeft w:val="0"/>
              <w:marRight w:val="0"/>
              <w:marTop w:val="0"/>
              <w:marBottom w:val="0"/>
              <w:divBdr>
                <w:top w:val="none" w:sz="0" w:space="0" w:color="auto"/>
                <w:left w:val="none" w:sz="0" w:space="0" w:color="auto"/>
                <w:bottom w:val="none" w:sz="0" w:space="0" w:color="auto"/>
                <w:right w:val="none" w:sz="0" w:space="0" w:color="auto"/>
              </w:divBdr>
            </w:div>
            <w:div w:id="1091774117">
              <w:marLeft w:val="0"/>
              <w:marRight w:val="0"/>
              <w:marTop w:val="0"/>
              <w:marBottom w:val="0"/>
              <w:divBdr>
                <w:top w:val="none" w:sz="0" w:space="0" w:color="auto"/>
                <w:left w:val="none" w:sz="0" w:space="0" w:color="auto"/>
                <w:bottom w:val="none" w:sz="0" w:space="0" w:color="auto"/>
                <w:right w:val="none" w:sz="0" w:space="0" w:color="auto"/>
              </w:divBdr>
            </w:div>
            <w:div w:id="153186730">
              <w:marLeft w:val="0"/>
              <w:marRight w:val="0"/>
              <w:marTop w:val="0"/>
              <w:marBottom w:val="0"/>
              <w:divBdr>
                <w:top w:val="none" w:sz="0" w:space="0" w:color="auto"/>
                <w:left w:val="none" w:sz="0" w:space="0" w:color="auto"/>
                <w:bottom w:val="none" w:sz="0" w:space="0" w:color="auto"/>
                <w:right w:val="none" w:sz="0" w:space="0" w:color="auto"/>
              </w:divBdr>
            </w:div>
            <w:div w:id="650869352">
              <w:marLeft w:val="0"/>
              <w:marRight w:val="0"/>
              <w:marTop w:val="0"/>
              <w:marBottom w:val="0"/>
              <w:divBdr>
                <w:top w:val="none" w:sz="0" w:space="0" w:color="auto"/>
                <w:left w:val="none" w:sz="0" w:space="0" w:color="auto"/>
                <w:bottom w:val="none" w:sz="0" w:space="0" w:color="auto"/>
                <w:right w:val="none" w:sz="0" w:space="0" w:color="auto"/>
              </w:divBdr>
            </w:div>
            <w:div w:id="321473824">
              <w:marLeft w:val="0"/>
              <w:marRight w:val="0"/>
              <w:marTop w:val="0"/>
              <w:marBottom w:val="0"/>
              <w:divBdr>
                <w:top w:val="none" w:sz="0" w:space="0" w:color="auto"/>
                <w:left w:val="none" w:sz="0" w:space="0" w:color="auto"/>
                <w:bottom w:val="none" w:sz="0" w:space="0" w:color="auto"/>
                <w:right w:val="none" w:sz="0" w:space="0" w:color="auto"/>
              </w:divBdr>
            </w:div>
            <w:div w:id="1515193018">
              <w:marLeft w:val="0"/>
              <w:marRight w:val="0"/>
              <w:marTop w:val="0"/>
              <w:marBottom w:val="0"/>
              <w:divBdr>
                <w:top w:val="none" w:sz="0" w:space="0" w:color="auto"/>
                <w:left w:val="none" w:sz="0" w:space="0" w:color="auto"/>
                <w:bottom w:val="none" w:sz="0" w:space="0" w:color="auto"/>
                <w:right w:val="none" w:sz="0" w:space="0" w:color="auto"/>
              </w:divBdr>
            </w:div>
            <w:div w:id="871458719">
              <w:marLeft w:val="0"/>
              <w:marRight w:val="0"/>
              <w:marTop w:val="0"/>
              <w:marBottom w:val="0"/>
              <w:divBdr>
                <w:top w:val="none" w:sz="0" w:space="0" w:color="auto"/>
                <w:left w:val="none" w:sz="0" w:space="0" w:color="auto"/>
                <w:bottom w:val="none" w:sz="0" w:space="0" w:color="auto"/>
                <w:right w:val="none" w:sz="0" w:space="0" w:color="auto"/>
              </w:divBdr>
            </w:div>
            <w:div w:id="1513565215">
              <w:marLeft w:val="0"/>
              <w:marRight w:val="0"/>
              <w:marTop w:val="0"/>
              <w:marBottom w:val="0"/>
              <w:divBdr>
                <w:top w:val="none" w:sz="0" w:space="0" w:color="auto"/>
                <w:left w:val="none" w:sz="0" w:space="0" w:color="auto"/>
                <w:bottom w:val="none" w:sz="0" w:space="0" w:color="auto"/>
                <w:right w:val="none" w:sz="0" w:space="0" w:color="auto"/>
              </w:divBdr>
            </w:div>
            <w:div w:id="752245199">
              <w:marLeft w:val="0"/>
              <w:marRight w:val="0"/>
              <w:marTop w:val="0"/>
              <w:marBottom w:val="0"/>
              <w:divBdr>
                <w:top w:val="none" w:sz="0" w:space="0" w:color="auto"/>
                <w:left w:val="none" w:sz="0" w:space="0" w:color="auto"/>
                <w:bottom w:val="none" w:sz="0" w:space="0" w:color="auto"/>
                <w:right w:val="none" w:sz="0" w:space="0" w:color="auto"/>
              </w:divBdr>
            </w:div>
            <w:div w:id="1839038420">
              <w:marLeft w:val="0"/>
              <w:marRight w:val="0"/>
              <w:marTop w:val="0"/>
              <w:marBottom w:val="0"/>
              <w:divBdr>
                <w:top w:val="none" w:sz="0" w:space="0" w:color="auto"/>
                <w:left w:val="none" w:sz="0" w:space="0" w:color="auto"/>
                <w:bottom w:val="none" w:sz="0" w:space="0" w:color="auto"/>
                <w:right w:val="none" w:sz="0" w:space="0" w:color="auto"/>
              </w:divBdr>
            </w:div>
          </w:divsChild>
        </w:div>
        <w:div w:id="1456288031">
          <w:marLeft w:val="0"/>
          <w:marRight w:val="0"/>
          <w:marTop w:val="0"/>
          <w:marBottom w:val="0"/>
          <w:divBdr>
            <w:top w:val="none" w:sz="0" w:space="0" w:color="auto"/>
            <w:left w:val="none" w:sz="0" w:space="0" w:color="auto"/>
            <w:bottom w:val="none" w:sz="0" w:space="0" w:color="auto"/>
            <w:right w:val="none" w:sz="0" w:space="0" w:color="auto"/>
          </w:divBdr>
          <w:divsChild>
            <w:div w:id="1510606843">
              <w:marLeft w:val="0"/>
              <w:marRight w:val="0"/>
              <w:marTop w:val="0"/>
              <w:marBottom w:val="0"/>
              <w:divBdr>
                <w:top w:val="none" w:sz="0" w:space="0" w:color="auto"/>
                <w:left w:val="none" w:sz="0" w:space="0" w:color="auto"/>
                <w:bottom w:val="none" w:sz="0" w:space="0" w:color="auto"/>
                <w:right w:val="none" w:sz="0" w:space="0" w:color="auto"/>
              </w:divBdr>
            </w:div>
            <w:div w:id="1121069818">
              <w:marLeft w:val="0"/>
              <w:marRight w:val="0"/>
              <w:marTop w:val="0"/>
              <w:marBottom w:val="0"/>
              <w:divBdr>
                <w:top w:val="none" w:sz="0" w:space="0" w:color="auto"/>
                <w:left w:val="none" w:sz="0" w:space="0" w:color="auto"/>
                <w:bottom w:val="none" w:sz="0" w:space="0" w:color="auto"/>
                <w:right w:val="none" w:sz="0" w:space="0" w:color="auto"/>
              </w:divBdr>
            </w:div>
            <w:div w:id="1156141822">
              <w:marLeft w:val="0"/>
              <w:marRight w:val="0"/>
              <w:marTop w:val="0"/>
              <w:marBottom w:val="0"/>
              <w:divBdr>
                <w:top w:val="none" w:sz="0" w:space="0" w:color="auto"/>
                <w:left w:val="none" w:sz="0" w:space="0" w:color="auto"/>
                <w:bottom w:val="none" w:sz="0" w:space="0" w:color="auto"/>
                <w:right w:val="none" w:sz="0" w:space="0" w:color="auto"/>
              </w:divBdr>
            </w:div>
            <w:div w:id="2072456426">
              <w:marLeft w:val="0"/>
              <w:marRight w:val="0"/>
              <w:marTop w:val="0"/>
              <w:marBottom w:val="0"/>
              <w:divBdr>
                <w:top w:val="none" w:sz="0" w:space="0" w:color="auto"/>
                <w:left w:val="none" w:sz="0" w:space="0" w:color="auto"/>
                <w:bottom w:val="none" w:sz="0" w:space="0" w:color="auto"/>
                <w:right w:val="none" w:sz="0" w:space="0" w:color="auto"/>
              </w:divBdr>
            </w:div>
            <w:div w:id="553472127">
              <w:marLeft w:val="0"/>
              <w:marRight w:val="0"/>
              <w:marTop w:val="0"/>
              <w:marBottom w:val="0"/>
              <w:divBdr>
                <w:top w:val="none" w:sz="0" w:space="0" w:color="auto"/>
                <w:left w:val="none" w:sz="0" w:space="0" w:color="auto"/>
                <w:bottom w:val="none" w:sz="0" w:space="0" w:color="auto"/>
                <w:right w:val="none" w:sz="0" w:space="0" w:color="auto"/>
              </w:divBdr>
            </w:div>
            <w:div w:id="991104934">
              <w:marLeft w:val="0"/>
              <w:marRight w:val="0"/>
              <w:marTop w:val="0"/>
              <w:marBottom w:val="0"/>
              <w:divBdr>
                <w:top w:val="none" w:sz="0" w:space="0" w:color="auto"/>
                <w:left w:val="none" w:sz="0" w:space="0" w:color="auto"/>
                <w:bottom w:val="none" w:sz="0" w:space="0" w:color="auto"/>
                <w:right w:val="none" w:sz="0" w:space="0" w:color="auto"/>
              </w:divBdr>
            </w:div>
            <w:div w:id="1894808845">
              <w:marLeft w:val="0"/>
              <w:marRight w:val="0"/>
              <w:marTop w:val="0"/>
              <w:marBottom w:val="0"/>
              <w:divBdr>
                <w:top w:val="none" w:sz="0" w:space="0" w:color="auto"/>
                <w:left w:val="none" w:sz="0" w:space="0" w:color="auto"/>
                <w:bottom w:val="none" w:sz="0" w:space="0" w:color="auto"/>
                <w:right w:val="none" w:sz="0" w:space="0" w:color="auto"/>
              </w:divBdr>
            </w:div>
            <w:div w:id="2046637009">
              <w:marLeft w:val="0"/>
              <w:marRight w:val="0"/>
              <w:marTop w:val="0"/>
              <w:marBottom w:val="0"/>
              <w:divBdr>
                <w:top w:val="none" w:sz="0" w:space="0" w:color="auto"/>
                <w:left w:val="none" w:sz="0" w:space="0" w:color="auto"/>
                <w:bottom w:val="none" w:sz="0" w:space="0" w:color="auto"/>
                <w:right w:val="none" w:sz="0" w:space="0" w:color="auto"/>
              </w:divBdr>
            </w:div>
            <w:div w:id="1955987773">
              <w:marLeft w:val="0"/>
              <w:marRight w:val="0"/>
              <w:marTop w:val="0"/>
              <w:marBottom w:val="0"/>
              <w:divBdr>
                <w:top w:val="none" w:sz="0" w:space="0" w:color="auto"/>
                <w:left w:val="none" w:sz="0" w:space="0" w:color="auto"/>
                <w:bottom w:val="none" w:sz="0" w:space="0" w:color="auto"/>
                <w:right w:val="none" w:sz="0" w:space="0" w:color="auto"/>
              </w:divBdr>
            </w:div>
            <w:div w:id="236477246">
              <w:marLeft w:val="0"/>
              <w:marRight w:val="0"/>
              <w:marTop w:val="0"/>
              <w:marBottom w:val="0"/>
              <w:divBdr>
                <w:top w:val="none" w:sz="0" w:space="0" w:color="auto"/>
                <w:left w:val="none" w:sz="0" w:space="0" w:color="auto"/>
                <w:bottom w:val="none" w:sz="0" w:space="0" w:color="auto"/>
                <w:right w:val="none" w:sz="0" w:space="0" w:color="auto"/>
              </w:divBdr>
            </w:div>
            <w:div w:id="177550413">
              <w:marLeft w:val="0"/>
              <w:marRight w:val="0"/>
              <w:marTop w:val="0"/>
              <w:marBottom w:val="0"/>
              <w:divBdr>
                <w:top w:val="none" w:sz="0" w:space="0" w:color="auto"/>
                <w:left w:val="none" w:sz="0" w:space="0" w:color="auto"/>
                <w:bottom w:val="none" w:sz="0" w:space="0" w:color="auto"/>
                <w:right w:val="none" w:sz="0" w:space="0" w:color="auto"/>
              </w:divBdr>
            </w:div>
            <w:div w:id="46996152">
              <w:marLeft w:val="0"/>
              <w:marRight w:val="0"/>
              <w:marTop w:val="0"/>
              <w:marBottom w:val="0"/>
              <w:divBdr>
                <w:top w:val="none" w:sz="0" w:space="0" w:color="auto"/>
                <w:left w:val="none" w:sz="0" w:space="0" w:color="auto"/>
                <w:bottom w:val="none" w:sz="0" w:space="0" w:color="auto"/>
                <w:right w:val="none" w:sz="0" w:space="0" w:color="auto"/>
              </w:divBdr>
            </w:div>
            <w:div w:id="232472078">
              <w:marLeft w:val="0"/>
              <w:marRight w:val="0"/>
              <w:marTop w:val="0"/>
              <w:marBottom w:val="0"/>
              <w:divBdr>
                <w:top w:val="none" w:sz="0" w:space="0" w:color="auto"/>
                <w:left w:val="none" w:sz="0" w:space="0" w:color="auto"/>
                <w:bottom w:val="none" w:sz="0" w:space="0" w:color="auto"/>
                <w:right w:val="none" w:sz="0" w:space="0" w:color="auto"/>
              </w:divBdr>
            </w:div>
            <w:div w:id="974875670">
              <w:marLeft w:val="0"/>
              <w:marRight w:val="0"/>
              <w:marTop w:val="0"/>
              <w:marBottom w:val="0"/>
              <w:divBdr>
                <w:top w:val="none" w:sz="0" w:space="0" w:color="auto"/>
                <w:left w:val="none" w:sz="0" w:space="0" w:color="auto"/>
                <w:bottom w:val="none" w:sz="0" w:space="0" w:color="auto"/>
                <w:right w:val="none" w:sz="0" w:space="0" w:color="auto"/>
              </w:divBdr>
            </w:div>
            <w:div w:id="1064765511">
              <w:marLeft w:val="0"/>
              <w:marRight w:val="0"/>
              <w:marTop w:val="0"/>
              <w:marBottom w:val="0"/>
              <w:divBdr>
                <w:top w:val="none" w:sz="0" w:space="0" w:color="auto"/>
                <w:left w:val="none" w:sz="0" w:space="0" w:color="auto"/>
                <w:bottom w:val="none" w:sz="0" w:space="0" w:color="auto"/>
                <w:right w:val="none" w:sz="0" w:space="0" w:color="auto"/>
              </w:divBdr>
            </w:div>
            <w:div w:id="176507491">
              <w:marLeft w:val="0"/>
              <w:marRight w:val="0"/>
              <w:marTop w:val="0"/>
              <w:marBottom w:val="0"/>
              <w:divBdr>
                <w:top w:val="none" w:sz="0" w:space="0" w:color="auto"/>
                <w:left w:val="none" w:sz="0" w:space="0" w:color="auto"/>
                <w:bottom w:val="none" w:sz="0" w:space="0" w:color="auto"/>
                <w:right w:val="none" w:sz="0" w:space="0" w:color="auto"/>
              </w:divBdr>
            </w:div>
            <w:div w:id="1736581230">
              <w:marLeft w:val="0"/>
              <w:marRight w:val="0"/>
              <w:marTop w:val="0"/>
              <w:marBottom w:val="0"/>
              <w:divBdr>
                <w:top w:val="none" w:sz="0" w:space="0" w:color="auto"/>
                <w:left w:val="none" w:sz="0" w:space="0" w:color="auto"/>
                <w:bottom w:val="none" w:sz="0" w:space="0" w:color="auto"/>
                <w:right w:val="none" w:sz="0" w:space="0" w:color="auto"/>
              </w:divBdr>
            </w:div>
            <w:div w:id="610744044">
              <w:marLeft w:val="0"/>
              <w:marRight w:val="0"/>
              <w:marTop w:val="0"/>
              <w:marBottom w:val="0"/>
              <w:divBdr>
                <w:top w:val="none" w:sz="0" w:space="0" w:color="auto"/>
                <w:left w:val="none" w:sz="0" w:space="0" w:color="auto"/>
                <w:bottom w:val="none" w:sz="0" w:space="0" w:color="auto"/>
                <w:right w:val="none" w:sz="0" w:space="0" w:color="auto"/>
              </w:divBdr>
            </w:div>
            <w:div w:id="240263603">
              <w:marLeft w:val="0"/>
              <w:marRight w:val="0"/>
              <w:marTop w:val="0"/>
              <w:marBottom w:val="0"/>
              <w:divBdr>
                <w:top w:val="none" w:sz="0" w:space="0" w:color="auto"/>
                <w:left w:val="none" w:sz="0" w:space="0" w:color="auto"/>
                <w:bottom w:val="none" w:sz="0" w:space="0" w:color="auto"/>
                <w:right w:val="none" w:sz="0" w:space="0" w:color="auto"/>
              </w:divBdr>
            </w:div>
          </w:divsChild>
        </w:div>
        <w:div w:id="933703572">
          <w:marLeft w:val="0"/>
          <w:marRight w:val="0"/>
          <w:marTop w:val="0"/>
          <w:marBottom w:val="0"/>
          <w:divBdr>
            <w:top w:val="none" w:sz="0" w:space="0" w:color="auto"/>
            <w:left w:val="none" w:sz="0" w:space="0" w:color="auto"/>
            <w:bottom w:val="none" w:sz="0" w:space="0" w:color="auto"/>
            <w:right w:val="none" w:sz="0" w:space="0" w:color="auto"/>
          </w:divBdr>
          <w:divsChild>
            <w:div w:id="196311772">
              <w:marLeft w:val="0"/>
              <w:marRight w:val="0"/>
              <w:marTop w:val="0"/>
              <w:marBottom w:val="0"/>
              <w:divBdr>
                <w:top w:val="none" w:sz="0" w:space="0" w:color="auto"/>
                <w:left w:val="none" w:sz="0" w:space="0" w:color="auto"/>
                <w:bottom w:val="none" w:sz="0" w:space="0" w:color="auto"/>
                <w:right w:val="none" w:sz="0" w:space="0" w:color="auto"/>
              </w:divBdr>
            </w:div>
            <w:div w:id="2146963925">
              <w:marLeft w:val="0"/>
              <w:marRight w:val="0"/>
              <w:marTop w:val="0"/>
              <w:marBottom w:val="0"/>
              <w:divBdr>
                <w:top w:val="none" w:sz="0" w:space="0" w:color="auto"/>
                <w:left w:val="none" w:sz="0" w:space="0" w:color="auto"/>
                <w:bottom w:val="none" w:sz="0" w:space="0" w:color="auto"/>
                <w:right w:val="none" w:sz="0" w:space="0" w:color="auto"/>
              </w:divBdr>
            </w:div>
            <w:div w:id="868764576">
              <w:marLeft w:val="0"/>
              <w:marRight w:val="0"/>
              <w:marTop w:val="0"/>
              <w:marBottom w:val="0"/>
              <w:divBdr>
                <w:top w:val="none" w:sz="0" w:space="0" w:color="auto"/>
                <w:left w:val="none" w:sz="0" w:space="0" w:color="auto"/>
                <w:bottom w:val="none" w:sz="0" w:space="0" w:color="auto"/>
                <w:right w:val="none" w:sz="0" w:space="0" w:color="auto"/>
              </w:divBdr>
            </w:div>
            <w:div w:id="1458797531">
              <w:marLeft w:val="0"/>
              <w:marRight w:val="0"/>
              <w:marTop w:val="0"/>
              <w:marBottom w:val="0"/>
              <w:divBdr>
                <w:top w:val="none" w:sz="0" w:space="0" w:color="auto"/>
                <w:left w:val="none" w:sz="0" w:space="0" w:color="auto"/>
                <w:bottom w:val="none" w:sz="0" w:space="0" w:color="auto"/>
                <w:right w:val="none" w:sz="0" w:space="0" w:color="auto"/>
              </w:divBdr>
            </w:div>
            <w:div w:id="696808446">
              <w:marLeft w:val="0"/>
              <w:marRight w:val="0"/>
              <w:marTop w:val="0"/>
              <w:marBottom w:val="0"/>
              <w:divBdr>
                <w:top w:val="none" w:sz="0" w:space="0" w:color="auto"/>
                <w:left w:val="none" w:sz="0" w:space="0" w:color="auto"/>
                <w:bottom w:val="none" w:sz="0" w:space="0" w:color="auto"/>
                <w:right w:val="none" w:sz="0" w:space="0" w:color="auto"/>
              </w:divBdr>
            </w:div>
            <w:div w:id="305934204">
              <w:marLeft w:val="0"/>
              <w:marRight w:val="0"/>
              <w:marTop w:val="0"/>
              <w:marBottom w:val="0"/>
              <w:divBdr>
                <w:top w:val="none" w:sz="0" w:space="0" w:color="auto"/>
                <w:left w:val="none" w:sz="0" w:space="0" w:color="auto"/>
                <w:bottom w:val="none" w:sz="0" w:space="0" w:color="auto"/>
                <w:right w:val="none" w:sz="0" w:space="0" w:color="auto"/>
              </w:divBdr>
            </w:div>
            <w:div w:id="1134762128">
              <w:marLeft w:val="0"/>
              <w:marRight w:val="0"/>
              <w:marTop w:val="0"/>
              <w:marBottom w:val="0"/>
              <w:divBdr>
                <w:top w:val="none" w:sz="0" w:space="0" w:color="auto"/>
                <w:left w:val="none" w:sz="0" w:space="0" w:color="auto"/>
                <w:bottom w:val="none" w:sz="0" w:space="0" w:color="auto"/>
                <w:right w:val="none" w:sz="0" w:space="0" w:color="auto"/>
              </w:divBdr>
            </w:div>
            <w:div w:id="1716538595">
              <w:marLeft w:val="0"/>
              <w:marRight w:val="0"/>
              <w:marTop w:val="0"/>
              <w:marBottom w:val="0"/>
              <w:divBdr>
                <w:top w:val="none" w:sz="0" w:space="0" w:color="auto"/>
                <w:left w:val="none" w:sz="0" w:space="0" w:color="auto"/>
                <w:bottom w:val="none" w:sz="0" w:space="0" w:color="auto"/>
                <w:right w:val="none" w:sz="0" w:space="0" w:color="auto"/>
              </w:divBdr>
            </w:div>
            <w:div w:id="1021710664">
              <w:marLeft w:val="0"/>
              <w:marRight w:val="0"/>
              <w:marTop w:val="0"/>
              <w:marBottom w:val="0"/>
              <w:divBdr>
                <w:top w:val="none" w:sz="0" w:space="0" w:color="auto"/>
                <w:left w:val="none" w:sz="0" w:space="0" w:color="auto"/>
                <w:bottom w:val="none" w:sz="0" w:space="0" w:color="auto"/>
                <w:right w:val="none" w:sz="0" w:space="0" w:color="auto"/>
              </w:divBdr>
            </w:div>
            <w:div w:id="276841430">
              <w:marLeft w:val="0"/>
              <w:marRight w:val="0"/>
              <w:marTop w:val="0"/>
              <w:marBottom w:val="0"/>
              <w:divBdr>
                <w:top w:val="none" w:sz="0" w:space="0" w:color="auto"/>
                <w:left w:val="none" w:sz="0" w:space="0" w:color="auto"/>
                <w:bottom w:val="none" w:sz="0" w:space="0" w:color="auto"/>
                <w:right w:val="none" w:sz="0" w:space="0" w:color="auto"/>
              </w:divBdr>
            </w:div>
            <w:div w:id="285892448">
              <w:marLeft w:val="0"/>
              <w:marRight w:val="0"/>
              <w:marTop w:val="0"/>
              <w:marBottom w:val="0"/>
              <w:divBdr>
                <w:top w:val="none" w:sz="0" w:space="0" w:color="auto"/>
                <w:left w:val="none" w:sz="0" w:space="0" w:color="auto"/>
                <w:bottom w:val="none" w:sz="0" w:space="0" w:color="auto"/>
                <w:right w:val="none" w:sz="0" w:space="0" w:color="auto"/>
              </w:divBdr>
            </w:div>
            <w:div w:id="2048329243">
              <w:marLeft w:val="0"/>
              <w:marRight w:val="0"/>
              <w:marTop w:val="0"/>
              <w:marBottom w:val="0"/>
              <w:divBdr>
                <w:top w:val="none" w:sz="0" w:space="0" w:color="auto"/>
                <w:left w:val="none" w:sz="0" w:space="0" w:color="auto"/>
                <w:bottom w:val="none" w:sz="0" w:space="0" w:color="auto"/>
                <w:right w:val="none" w:sz="0" w:space="0" w:color="auto"/>
              </w:divBdr>
            </w:div>
          </w:divsChild>
        </w:div>
        <w:div w:id="614138572">
          <w:marLeft w:val="0"/>
          <w:marRight w:val="0"/>
          <w:marTop w:val="0"/>
          <w:marBottom w:val="0"/>
          <w:divBdr>
            <w:top w:val="none" w:sz="0" w:space="0" w:color="auto"/>
            <w:left w:val="none" w:sz="0" w:space="0" w:color="auto"/>
            <w:bottom w:val="none" w:sz="0" w:space="0" w:color="auto"/>
            <w:right w:val="none" w:sz="0" w:space="0" w:color="auto"/>
          </w:divBdr>
          <w:divsChild>
            <w:div w:id="1238788373">
              <w:marLeft w:val="0"/>
              <w:marRight w:val="0"/>
              <w:marTop w:val="0"/>
              <w:marBottom w:val="0"/>
              <w:divBdr>
                <w:top w:val="none" w:sz="0" w:space="0" w:color="auto"/>
                <w:left w:val="none" w:sz="0" w:space="0" w:color="auto"/>
                <w:bottom w:val="none" w:sz="0" w:space="0" w:color="auto"/>
                <w:right w:val="none" w:sz="0" w:space="0" w:color="auto"/>
              </w:divBdr>
            </w:div>
            <w:div w:id="1790664038">
              <w:marLeft w:val="0"/>
              <w:marRight w:val="0"/>
              <w:marTop w:val="0"/>
              <w:marBottom w:val="0"/>
              <w:divBdr>
                <w:top w:val="none" w:sz="0" w:space="0" w:color="auto"/>
                <w:left w:val="none" w:sz="0" w:space="0" w:color="auto"/>
                <w:bottom w:val="none" w:sz="0" w:space="0" w:color="auto"/>
                <w:right w:val="none" w:sz="0" w:space="0" w:color="auto"/>
              </w:divBdr>
            </w:div>
            <w:div w:id="932249609">
              <w:marLeft w:val="0"/>
              <w:marRight w:val="0"/>
              <w:marTop w:val="0"/>
              <w:marBottom w:val="0"/>
              <w:divBdr>
                <w:top w:val="none" w:sz="0" w:space="0" w:color="auto"/>
                <w:left w:val="none" w:sz="0" w:space="0" w:color="auto"/>
                <w:bottom w:val="none" w:sz="0" w:space="0" w:color="auto"/>
                <w:right w:val="none" w:sz="0" w:space="0" w:color="auto"/>
              </w:divBdr>
            </w:div>
            <w:div w:id="1320189226">
              <w:marLeft w:val="0"/>
              <w:marRight w:val="0"/>
              <w:marTop w:val="0"/>
              <w:marBottom w:val="0"/>
              <w:divBdr>
                <w:top w:val="none" w:sz="0" w:space="0" w:color="auto"/>
                <w:left w:val="none" w:sz="0" w:space="0" w:color="auto"/>
                <w:bottom w:val="none" w:sz="0" w:space="0" w:color="auto"/>
                <w:right w:val="none" w:sz="0" w:space="0" w:color="auto"/>
              </w:divBdr>
            </w:div>
            <w:div w:id="1564944810">
              <w:marLeft w:val="0"/>
              <w:marRight w:val="0"/>
              <w:marTop w:val="0"/>
              <w:marBottom w:val="0"/>
              <w:divBdr>
                <w:top w:val="none" w:sz="0" w:space="0" w:color="auto"/>
                <w:left w:val="none" w:sz="0" w:space="0" w:color="auto"/>
                <w:bottom w:val="none" w:sz="0" w:space="0" w:color="auto"/>
                <w:right w:val="none" w:sz="0" w:space="0" w:color="auto"/>
              </w:divBdr>
            </w:div>
            <w:div w:id="1678263666">
              <w:marLeft w:val="0"/>
              <w:marRight w:val="0"/>
              <w:marTop w:val="0"/>
              <w:marBottom w:val="0"/>
              <w:divBdr>
                <w:top w:val="none" w:sz="0" w:space="0" w:color="auto"/>
                <w:left w:val="none" w:sz="0" w:space="0" w:color="auto"/>
                <w:bottom w:val="none" w:sz="0" w:space="0" w:color="auto"/>
                <w:right w:val="none" w:sz="0" w:space="0" w:color="auto"/>
              </w:divBdr>
            </w:div>
            <w:div w:id="1140221385">
              <w:marLeft w:val="0"/>
              <w:marRight w:val="0"/>
              <w:marTop w:val="0"/>
              <w:marBottom w:val="0"/>
              <w:divBdr>
                <w:top w:val="none" w:sz="0" w:space="0" w:color="auto"/>
                <w:left w:val="none" w:sz="0" w:space="0" w:color="auto"/>
                <w:bottom w:val="none" w:sz="0" w:space="0" w:color="auto"/>
                <w:right w:val="none" w:sz="0" w:space="0" w:color="auto"/>
              </w:divBdr>
            </w:div>
            <w:div w:id="1841693726">
              <w:marLeft w:val="0"/>
              <w:marRight w:val="0"/>
              <w:marTop w:val="0"/>
              <w:marBottom w:val="0"/>
              <w:divBdr>
                <w:top w:val="none" w:sz="0" w:space="0" w:color="auto"/>
                <w:left w:val="none" w:sz="0" w:space="0" w:color="auto"/>
                <w:bottom w:val="none" w:sz="0" w:space="0" w:color="auto"/>
                <w:right w:val="none" w:sz="0" w:space="0" w:color="auto"/>
              </w:divBdr>
            </w:div>
            <w:div w:id="55974747">
              <w:marLeft w:val="0"/>
              <w:marRight w:val="0"/>
              <w:marTop w:val="0"/>
              <w:marBottom w:val="0"/>
              <w:divBdr>
                <w:top w:val="none" w:sz="0" w:space="0" w:color="auto"/>
                <w:left w:val="none" w:sz="0" w:space="0" w:color="auto"/>
                <w:bottom w:val="none" w:sz="0" w:space="0" w:color="auto"/>
                <w:right w:val="none" w:sz="0" w:space="0" w:color="auto"/>
              </w:divBdr>
            </w:div>
            <w:div w:id="2122415821">
              <w:marLeft w:val="0"/>
              <w:marRight w:val="0"/>
              <w:marTop w:val="0"/>
              <w:marBottom w:val="0"/>
              <w:divBdr>
                <w:top w:val="none" w:sz="0" w:space="0" w:color="auto"/>
                <w:left w:val="none" w:sz="0" w:space="0" w:color="auto"/>
                <w:bottom w:val="none" w:sz="0" w:space="0" w:color="auto"/>
                <w:right w:val="none" w:sz="0" w:space="0" w:color="auto"/>
              </w:divBdr>
            </w:div>
            <w:div w:id="640619435">
              <w:marLeft w:val="0"/>
              <w:marRight w:val="0"/>
              <w:marTop w:val="0"/>
              <w:marBottom w:val="0"/>
              <w:divBdr>
                <w:top w:val="none" w:sz="0" w:space="0" w:color="auto"/>
                <w:left w:val="none" w:sz="0" w:space="0" w:color="auto"/>
                <w:bottom w:val="none" w:sz="0" w:space="0" w:color="auto"/>
                <w:right w:val="none" w:sz="0" w:space="0" w:color="auto"/>
              </w:divBdr>
            </w:div>
            <w:div w:id="86276031">
              <w:marLeft w:val="0"/>
              <w:marRight w:val="0"/>
              <w:marTop w:val="0"/>
              <w:marBottom w:val="0"/>
              <w:divBdr>
                <w:top w:val="none" w:sz="0" w:space="0" w:color="auto"/>
                <w:left w:val="none" w:sz="0" w:space="0" w:color="auto"/>
                <w:bottom w:val="none" w:sz="0" w:space="0" w:color="auto"/>
                <w:right w:val="none" w:sz="0" w:space="0" w:color="auto"/>
              </w:divBdr>
            </w:div>
            <w:div w:id="207378712">
              <w:marLeft w:val="0"/>
              <w:marRight w:val="0"/>
              <w:marTop w:val="0"/>
              <w:marBottom w:val="0"/>
              <w:divBdr>
                <w:top w:val="none" w:sz="0" w:space="0" w:color="auto"/>
                <w:left w:val="none" w:sz="0" w:space="0" w:color="auto"/>
                <w:bottom w:val="none" w:sz="0" w:space="0" w:color="auto"/>
                <w:right w:val="none" w:sz="0" w:space="0" w:color="auto"/>
              </w:divBdr>
            </w:div>
            <w:div w:id="301346571">
              <w:marLeft w:val="0"/>
              <w:marRight w:val="0"/>
              <w:marTop w:val="0"/>
              <w:marBottom w:val="0"/>
              <w:divBdr>
                <w:top w:val="none" w:sz="0" w:space="0" w:color="auto"/>
                <w:left w:val="none" w:sz="0" w:space="0" w:color="auto"/>
                <w:bottom w:val="none" w:sz="0" w:space="0" w:color="auto"/>
                <w:right w:val="none" w:sz="0" w:space="0" w:color="auto"/>
              </w:divBdr>
            </w:div>
            <w:div w:id="1112631975">
              <w:marLeft w:val="0"/>
              <w:marRight w:val="0"/>
              <w:marTop w:val="0"/>
              <w:marBottom w:val="0"/>
              <w:divBdr>
                <w:top w:val="none" w:sz="0" w:space="0" w:color="auto"/>
                <w:left w:val="none" w:sz="0" w:space="0" w:color="auto"/>
                <w:bottom w:val="none" w:sz="0" w:space="0" w:color="auto"/>
                <w:right w:val="none" w:sz="0" w:space="0" w:color="auto"/>
              </w:divBdr>
            </w:div>
          </w:divsChild>
        </w:div>
        <w:div w:id="1940527199">
          <w:marLeft w:val="0"/>
          <w:marRight w:val="0"/>
          <w:marTop w:val="0"/>
          <w:marBottom w:val="0"/>
          <w:divBdr>
            <w:top w:val="none" w:sz="0" w:space="0" w:color="auto"/>
            <w:left w:val="none" w:sz="0" w:space="0" w:color="auto"/>
            <w:bottom w:val="none" w:sz="0" w:space="0" w:color="auto"/>
            <w:right w:val="none" w:sz="0" w:space="0" w:color="auto"/>
          </w:divBdr>
          <w:divsChild>
            <w:div w:id="1597134662">
              <w:marLeft w:val="0"/>
              <w:marRight w:val="0"/>
              <w:marTop w:val="0"/>
              <w:marBottom w:val="0"/>
              <w:divBdr>
                <w:top w:val="none" w:sz="0" w:space="0" w:color="auto"/>
                <w:left w:val="none" w:sz="0" w:space="0" w:color="auto"/>
                <w:bottom w:val="none" w:sz="0" w:space="0" w:color="auto"/>
                <w:right w:val="none" w:sz="0" w:space="0" w:color="auto"/>
              </w:divBdr>
            </w:div>
            <w:div w:id="950671560">
              <w:marLeft w:val="0"/>
              <w:marRight w:val="0"/>
              <w:marTop w:val="0"/>
              <w:marBottom w:val="0"/>
              <w:divBdr>
                <w:top w:val="none" w:sz="0" w:space="0" w:color="auto"/>
                <w:left w:val="none" w:sz="0" w:space="0" w:color="auto"/>
                <w:bottom w:val="none" w:sz="0" w:space="0" w:color="auto"/>
                <w:right w:val="none" w:sz="0" w:space="0" w:color="auto"/>
              </w:divBdr>
            </w:div>
            <w:div w:id="941108232">
              <w:marLeft w:val="0"/>
              <w:marRight w:val="0"/>
              <w:marTop w:val="0"/>
              <w:marBottom w:val="0"/>
              <w:divBdr>
                <w:top w:val="none" w:sz="0" w:space="0" w:color="auto"/>
                <w:left w:val="none" w:sz="0" w:space="0" w:color="auto"/>
                <w:bottom w:val="none" w:sz="0" w:space="0" w:color="auto"/>
                <w:right w:val="none" w:sz="0" w:space="0" w:color="auto"/>
              </w:divBdr>
            </w:div>
            <w:div w:id="844251375">
              <w:marLeft w:val="0"/>
              <w:marRight w:val="0"/>
              <w:marTop w:val="0"/>
              <w:marBottom w:val="0"/>
              <w:divBdr>
                <w:top w:val="none" w:sz="0" w:space="0" w:color="auto"/>
                <w:left w:val="none" w:sz="0" w:space="0" w:color="auto"/>
                <w:bottom w:val="none" w:sz="0" w:space="0" w:color="auto"/>
                <w:right w:val="none" w:sz="0" w:space="0" w:color="auto"/>
              </w:divBdr>
            </w:div>
            <w:div w:id="804810927">
              <w:marLeft w:val="0"/>
              <w:marRight w:val="0"/>
              <w:marTop w:val="0"/>
              <w:marBottom w:val="0"/>
              <w:divBdr>
                <w:top w:val="none" w:sz="0" w:space="0" w:color="auto"/>
                <w:left w:val="none" w:sz="0" w:space="0" w:color="auto"/>
                <w:bottom w:val="none" w:sz="0" w:space="0" w:color="auto"/>
                <w:right w:val="none" w:sz="0" w:space="0" w:color="auto"/>
              </w:divBdr>
            </w:div>
            <w:div w:id="184252154">
              <w:marLeft w:val="0"/>
              <w:marRight w:val="0"/>
              <w:marTop w:val="0"/>
              <w:marBottom w:val="0"/>
              <w:divBdr>
                <w:top w:val="none" w:sz="0" w:space="0" w:color="auto"/>
                <w:left w:val="none" w:sz="0" w:space="0" w:color="auto"/>
                <w:bottom w:val="none" w:sz="0" w:space="0" w:color="auto"/>
                <w:right w:val="none" w:sz="0" w:space="0" w:color="auto"/>
              </w:divBdr>
            </w:div>
            <w:div w:id="2118526236">
              <w:marLeft w:val="0"/>
              <w:marRight w:val="0"/>
              <w:marTop w:val="0"/>
              <w:marBottom w:val="0"/>
              <w:divBdr>
                <w:top w:val="none" w:sz="0" w:space="0" w:color="auto"/>
                <w:left w:val="none" w:sz="0" w:space="0" w:color="auto"/>
                <w:bottom w:val="none" w:sz="0" w:space="0" w:color="auto"/>
                <w:right w:val="none" w:sz="0" w:space="0" w:color="auto"/>
              </w:divBdr>
            </w:div>
            <w:div w:id="1086001676">
              <w:marLeft w:val="0"/>
              <w:marRight w:val="0"/>
              <w:marTop w:val="0"/>
              <w:marBottom w:val="0"/>
              <w:divBdr>
                <w:top w:val="none" w:sz="0" w:space="0" w:color="auto"/>
                <w:left w:val="none" w:sz="0" w:space="0" w:color="auto"/>
                <w:bottom w:val="none" w:sz="0" w:space="0" w:color="auto"/>
                <w:right w:val="none" w:sz="0" w:space="0" w:color="auto"/>
              </w:divBdr>
            </w:div>
            <w:div w:id="1462841600">
              <w:marLeft w:val="0"/>
              <w:marRight w:val="0"/>
              <w:marTop w:val="0"/>
              <w:marBottom w:val="0"/>
              <w:divBdr>
                <w:top w:val="none" w:sz="0" w:space="0" w:color="auto"/>
                <w:left w:val="none" w:sz="0" w:space="0" w:color="auto"/>
                <w:bottom w:val="none" w:sz="0" w:space="0" w:color="auto"/>
                <w:right w:val="none" w:sz="0" w:space="0" w:color="auto"/>
              </w:divBdr>
            </w:div>
            <w:div w:id="1528176360">
              <w:marLeft w:val="0"/>
              <w:marRight w:val="0"/>
              <w:marTop w:val="0"/>
              <w:marBottom w:val="0"/>
              <w:divBdr>
                <w:top w:val="none" w:sz="0" w:space="0" w:color="auto"/>
                <w:left w:val="none" w:sz="0" w:space="0" w:color="auto"/>
                <w:bottom w:val="none" w:sz="0" w:space="0" w:color="auto"/>
                <w:right w:val="none" w:sz="0" w:space="0" w:color="auto"/>
              </w:divBdr>
            </w:div>
            <w:div w:id="1068460953">
              <w:marLeft w:val="0"/>
              <w:marRight w:val="0"/>
              <w:marTop w:val="0"/>
              <w:marBottom w:val="0"/>
              <w:divBdr>
                <w:top w:val="none" w:sz="0" w:space="0" w:color="auto"/>
                <w:left w:val="none" w:sz="0" w:space="0" w:color="auto"/>
                <w:bottom w:val="none" w:sz="0" w:space="0" w:color="auto"/>
                <w:right w:val="none" w:sz="0" w:space="0" w:color="auto"/>
              </w:divBdr>
            </w:div>
          </w:divsChild>
        </w:div>
        <w:div w:id="259291320">
          <w:marLeft w:val="0"/>
          <w:marRight w:val="0"/>
          <w:marTop w:val="0"/>
          <w:marBottom w:val="0"/>
          <w:divBdr>
            <w:top w:val="none" w:sz="0" w:space="0" w:color="auto"/>
            <w:left w:val="none" w:sz="0" w:space="0" w:color="auto"/>
            <w:bottom w:val="none" w:sz="0" w:space="0" w:color="auto"/>
            <w:right w:val="none" w:sz="0" w:space="0" w:color="auto"/>
          </w:divBdr>
          <w:divsChild>
            <w:div w:id="147093706">
              <w:marLeft w:val="0"/>
              <w:marRight w:val="0"/>
              <w:marTop w:val="0"/>
              <w:marBottom w:val="0"/>
              <w:divBdr>
                <w:top w:val="none" w:sz="0" w:space="0" w:color="auto"/>
                <w:left w:val="none" w:sz="0" w:space="0" w:color="auto"/>
                <w:bottom w:val="none" w:sz="0" w:space="0" w:color="auto"/>
                <w:right w:val="none" w:sz="0" w:space="0" w:color="auto"/>
              </w:divBdr>
            </w:div>
            <w:div w:id="407728544">
              <w:marLeft w:val="0"/>
              <w:marRight w:val="0"/>
              <w:marTop w:val="0"/>
              <w:marBottom w:val="0"/>
              <w:divBdr>
                <w:top w:val="none" w:sz="0" w:space="0" w:color="auto"/>
                <w:left w:val="none" w:sz="0" w:space="0" w:color="auto"/>
                <w:bottom w:val="none" w:sz="0" w:space="0" w:color="auto"/>
                <w:right w:val="none" w:sz="0" w:space="0" w:color="auto"/>
              </w:divBdr>
            </w:div>
            <w:div w:id="1066606090">
              <w:marLeft w:val="0"/>
              <w:marRight w:val="0"/>
              <w:marTop w:val="0"/>
              <w:marBottom w:val="0"/>
              <w:divBdr>
                <w:top w:val="none" w:sz="0" w:space="0" w:color="auto"/>
                <w:left w:val="none" w:sz="0" w:space="0" w:color="auto"/>
                <w:bottom w:val="none" w:sz="0" w:space="0" w:color="auto"/>
                <w:right w:val="none" w:sz="0" w:space="0" w:color="auto"/>
              </w:divBdr>
            </w:div>
            <w:div w:id="1863544051">
              <w:marLeft w:val="0"/>
              <w:marRight w:val="0"/>
              <w:marTop w:val="0"/>
              <w:marBottom w:val="0"/>
              <w:divBdr>
                <w:top w:val="none" w:sz="0" w:space="0" w:color="auto"/>
                <w:left w:val="none" w:sz="0" w:space="0" w:color="auto"/>
                <w:bottom w:val="none" w:sz="0" w:space="0" w:color="auto"/>
                <w:right w:val="none" w:sz="0" w:space="0" w:color="auto"/>
              </w:divBdr>
            </w:div>
            <w:div w:id="1298875824">
              <w:marLeft w:val="0"/>
              <w:marRight w:val="0"/>
              <w:marTop w:val="0"/>
              <w:marBottom w:val="0"/>
              <w:divBdr>
                <w:top w:val="none" w:sz="0" w:space="0" w:color="auto"/>
                <w:left w:val="none" w:sz="0" w:space="0" w:color="auto"/>
                <w:bottom w:val="none" w:sz="0" w:space="0" w:color="auto"/>
                <w:right w:val="none" w:sz="0" w:space="0" w:color="auto"/>
              </w:divBdr>
            </w:div>
            <w:div w:id="248468217">
              <w:marLeft w:val="0"/>
              <w:marRight w:val="0"/>
              <w:marTop w:val="0"/>
              <w:marBottom w:val="0"/>
              <w:divBdr>
                <w:top w:val="none" w:sz="0" w:space="0" w:color="auto"/>
                <w:left w:val="none" w:sz="0" w:space="0" w:color="auto"/>
                <w:bottom w:val="none" w:sz="0" w:space="0" w:color="auto"/>
                <w:right w:val="none" w:sz="0" w:space="0" w:color="auto"/>
              </w:divBdr>
            </w:div>
            <w:div w:id="1236817848">
              <w:marLeft w:val="0"/>
              <w:marRight w:val="0"/>
              <w:marTop w:val="0"/>
              <w:marBottom w:val="0"/>
              <w:divBdr>
                <w:top w:val="none" w:sz="0" w:space="0" w:color="auto"/>
                <w:left w:val="none" w:sz="0" w:space="0" w:color="auto"/>
                <w:bottom w:val="none" w:sz="0" w:space="0" w:color="auto"/>
                <w:right w:val="none" w:sz="0" w:space="0" w:color="auto"/>
              </w:divBdr>
            </w:div>
            <w:div w:id="1082220827">
              <w:marLeft w:val="0"/>
              <w:marRight w:val="0"/>
              <w:marTop w:val="0"/>
              <w:marBottom w:val="0"/>
              <w:divBdr>
                <w:top w:val="none" w:sz="0" w:space="0" w:color="auto"/>
                <w:left w:val="none" w:sz="0" w:space="0" w:color="auto"/>
                <w:bottom w:val="none" w:sz="0" w:space="0" w:color="auto"/>
                <w:right w:val="none" w:sz="0" w:space="0" w:color="auto"/>
              </w:divBdr>
            </w:div>
            <w:div w:id="2133866829">
              <w:marLeft w:val="0"/>
              <w:marRight w:val="0"/>
              <w:marTop w:val="0"/>
              <w:marBottom w:val="0"/>
              <w:divBdr>
                <w:top w:val="none" w:sz="0" w:space="0" w:color="auto"/>
                <w:left w:val="none" w:sz="0" w:space="0" w:color="auto"/>
                <w:bottom w:val="none" w:sz="0" w:space="0" w:color="auto"/>
                <w:right w:val="none" w:sz="0" w:space="0" w:color="auto"/>
              </w:divBdr>
            </w:div>
            <w:div w:id="1416169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image" Target="media/image69.png"/><Relationship Id="rId84" Type="http://schemas.openxmlformats.org/officeDocument/2006/relationships/image" Target="media/image77.png"/><Relationship Id="rId7" Type="http://schemas.openxmlformats.org/officeDocument/2006/relationships/webSettings" Target="webSettings.xml"/><Relationship Id="rId71" Type="http://schemas.openxmlformats.org/officeDocument/2006/relationships/image" Target="media/image64.png"/><Relationship Id="rId2" Type="http://schemas.openxmlformats.org/officeDocument/2006/relationships/customXml" Target="../customXml/item2.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theme" Target="theme/theme1.xml"/><Relationship Id="rId5" Type="http://schemas.openxmlformats.org/officeDocument/2006/relationships/styles" Target="styles.xml"/><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 Id="rId4" Type="http://schemas.openxmlformats.org/officeDocument/2006/relationships/numbering" Target="numbering.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3" Type="http://schemas.openxmlformats.org/officeDocument/2006/relationships/customXml" Target="../customXml/item3.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1B21D3B5C07329499BFB0CF02005F8C8" ma:contentTypeVersion="13" ma:contentTypeDescription="Create a new document." ma:contentTypeScope="" ma:versionID="7cd7b82d86b4c9e612d7e25ab3e68021">
  <xsd:schema xmlns:xsd="http://www.w3.org/2001/XMLSchema" xmlns:xs="http://www.w3.org/2001/XMLSchema" xmlns:p="http://schemas.microsoft.com/office/2006/metadata/properties" xmlns:ns2="08b7b019-71f6-46c5-9267-1b2bd05c7bc2" xmlns:ns3="70212a75-5980-427c-9d3d-cda2e155189e" targetNamespace="http://schemas.microsoft.com/office/2006/metadata/properties" ma:root="true" ma:fieldsID="16d154411cc09637c80acd00ebaea3c5" ns2:_="" ns3:_="">
    <xsd:import namespace="08b7b019-71f6-46c5-9267-1b2bd05c7bc2"/>
    <xsd:import namespace="70212a75-5980-427c-9d3d-cda2e155189e"/>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8b7b019-71f6-46c5-9267-1b2bd05c7bc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7feda259-1539-4d30-9446-5babb02b380f"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0212a75-5980-427c-9d3d-cda2e155189e"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d1d6c782-708d-49b6-a588-538875a1ef51}" ma:internalName="TaxCatchAll" ma:showField="CatchAllData" ma:web="70212a75-5980-427c-9d3d-cda2e155189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70212a75-5980-427c-9d3d-cda2e155189e"/>
    <lcf76f155ced4ddcb4097134ff3c332f xmlns="08b7b019-71f6-46c5-9267-1b2bd05c7bc2">
      <Terms xmlns="http://schemas.microsoft.com/office/infopath/2007/PartnerControls"/>
    </lcf76f155ced4ddcb4097134ff3c332f>
    <SharedWithUsers xmlns="70212a75-5980-427c-9d3d-cda2e155189e">
      <UserInfo>
        <DisplayName>Sally Henshall</DisplayName>
        <AccountId>18</AccountId>
        <AccountType/>
      </UserInfo>
      <UserInfo>
        <DisplayName>Curtis White</DisplayName>
        <AccountId>28</AccountId>
        <AccountType/>
      </UserInfo>
      <UserInfo>
        <DisplayName>Steven Walker</DisplayName>
        <AccountId>20</AccountId>
        <AccountType/>
      </UserInfo>
      <UserInfo>
        <DisplayName>Natalie Wilson</DisplayName>
        <AccountId>33</AccountId>
        <AccountType/>
      </UserInfo>
    </SharedWithUsers>
  </documentManagement>
</p:properties>
</file>

<file path=customXml/itemProps1.xml><?xml version="1.0" encoding="utf-8"?>
<ds:datastoreItem xmlns:ds="http://schemas.openxmlformats.org/officeDocument/2006/customXml" ds:itemID="{383AB0C3-476B-4B08-935B-9D0F0A5DA6C9}">
  <ds:schemaRefs>
    <ds:schemaRef ds:uri="http://schemas.microsoft.com/sharepoint/v3/contenttype/forms"/>
  </ds:schemaRefs>
</ds:datastoreItem>
</file>

<file path=customXml/itemProps2.xml><?xml version="1.0" encoding="utf-8"?>
<ds:datastoreItem xmlns:ds="http://schemas.openxmlformats.org/officeDocument/2006/customXml" ds:itemID="{9CF6C006-E16E-487B-8299-72F88CFB047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8b7b019-71f6-46c5-9267-1b2bd05c7bc2"/>
    <ds:schemaRef ds:uri="70212a75-5980-427c-9d3d-cda2e155189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90ABB6C-EECA-41D1-ABF3-5A10DB9F745D}">
  <ds:schemaRefs>
    <ds:schemaRef ds:uri="08b7b019-71f6-46c5-9267-1b2bd05c7bc2"/>
    <ds:schemaRef ds:uri="http://schemas.openxmlformats.org/package/2006/metadata/core-properties"/>
    <ds:schemaRef ds:uri="http://purl.org/dc/terms/"/>
    <ds:schemaRef ds:uri="http://schemas.microsoft.com/office/infopath/2007/PartnerControls"/>
    <ds:schemaRef ds:uri="http://schemas.microsoft.com/office/2006/documentManagement/types"/>
    <ds:schemaRef ds:uri="http://schemas.microsoft.com/office/2006/metadata/properties"/>
    <ds:schemaRef ds:uri="http://purl.org/dc/elements/1.1/"/>
    <ds:schemaRef ds:uri="70212a75-5980-427c-9d3d-cda2e155189e"/>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25</Pages>
  <Words>8735</Words>
  <Characters>49794</Characters>
  <Application>Microsoft Office Word</Application>
  <DocSecurity>0</DocSecurity>
  <Lines>414</Lines>
  <Paragraphs>116</Paragraphs>
  <ScaleCrop>false</ScaleCrop>
  <HeadingPairs>
    <vt:vector size="2" baseType="variant">
      <vt:variant>
        <vt:lpstr>Title</vt:lpstr>
      </vt:variant>
      <vt:variant>
        <vt:i4>1</vt:i4>
      </vt:variant>
    </vt:vector>
  </HeadingPairs>
  <TitlesOfParts>
    <vt:vector size="1" baseType="lpstr">
      <vt:lpstr/>
    </vt:vector>
  </TitlesOfParts>
  <Company>Ark Schools</Company>
  <LinksUpToDate>false</LinksUpToDate>
  <CharactersWithSpaces>58413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Lara Brown</dc:creator>
  <cp:keywords/>
  <dc:description/>
  <cp:lastModifiedBy>Curtis White</cp:lastModifiedBy>
  <cp:revision>4</cp:revision>
  <cp:lastPrinted>2023-06-30T09:22:00Z</cp:lastPrinted>
  <dcterms:created xsi:type="dcterms:W3CDTF">2023-06-30T09:21:00Z</dcterms:created>
  <dcterms:modified xsi:type="dcterms:W3CDTF">2023-07-26T19:45:00Z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0x0101001B21D3B5C07329499BFB0CF02005F8C8</vt:lpwstr>
  </property>
  <property fmtid="{D5CDD505-2E9C-101B-9397-08002B2CF9AE}" pid="3" name="MediaServiceImageTags">
    <vt:lpwstr/>
  </property>
</Properties>
</file>